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xml:space="preserve">№ </w:t>
            </w:r>
            <w:r w:rsidR="003840F5">
              <w:rPr>
                <w:rFonts w:ascii="Times New Roman" w:hAnsi="Times New Roman"/>
                <w:lang w:eastAsia="ru-RU"/>
              </w:rPr>
              <w:t>№ 23-изв/25 от 28.05.2025г.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3840F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Выполнение строительно-монтажных работ по выносу 2КЛ-10 кВ ф.1010, ф.1042 ПС «Янтарь» - ТП «Пифагор-7» с территории ООО «КИТ-Энерго»</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lastRenderedPageBreak/>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3840F5" w:rsidP="00701AF9">
            <w:pPr>
              <w:pStyle w:val="111"/>
              <w:spacing w:after="0" w:line="240" w:lineRule="auto"/>
              <w:rPr>
                <w:rFonts w:ascii="Times New Roman" w:hAnsi="Times New Roman"/>
                <w:sz w:val="22"/>
                <w:szCs w:val="22"/>
                <w:lang w:val="ru-RU" w:eastAsia="ru-RU"/>
              </w:rPr>
            </w:pPr>
            <w:r w:rsidRPr="003840F5">
              <w:rPr>
                <w:rFonts w:ascii="Times New Roman" w:eastAsia="Arial Unicode MS" w:hAnsi="Times New Roman" w:cs="Times New Roman"/>
                <w:kern w:val="2"/>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3840F5">
              <w:rPr>
                <w:rFonts w:ascii="Times New Roman" w:eastAsia="Arial Unicode MS" w:hAnsi="Times New Roman"/>
                <w:color w:val="000000"/>
                <w:kern w:val="2"/>
                <w:u w:val="single"/>
                <w:lang w:eastAsia="ru-RU"/>
              </w:rPr>
              <w:t>28.05</w:t>
            </w:r>
            <w:r w:rsidR="00296002">
              <w:rPr>
                <w:rFonts w:ascii="Times New Roman" w:eastAsia="Arial Unicode MS" w:hAnsi="Times New Roman"/>
                <w:color w:val="000000"/>
                <w:kern w:val="2"/>
                <w:u w:val="single"/>
                <w:lang w:eastAsia="ru-RU"/>
              </w:rPr>
              <w:t>.2025г.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3840F5">
              <w:rPr>
                <w:rFonts w:ascii="Times New Roman" w:eastAsia="Arial Unicode MS" w:hAnsi="Times New Roman"/>
                <w:bCs/>
                <w:color w:val="000000"/>
                <w:kern w:val="2"/>
                <w:u w:val="single"/>
                <w:lang w:eastAsia="ru-RU"/>
              </w:rPr>
              <w:t>04.06</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3840F5">
              <w:rPr>
                <w:rFonts w:ascii="Times New Roman" w:eastAsia="Arial Unicode MS" w:hAnsi="Times New Roman"/>
                <w:color w:val="000000"/>
                <w:kern w:val="2"/>
                <w:lang w:eastAsia="ru-RU"/>
              </w:rPr>
              <w:t>05.06</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3840F5">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3840F5">
              <w:rPr>
                <w:rFonts w:ascii="Times New Roman" w:eastAsia="Arial Unicode MS" w:hAnsi="Times New Roman"/>
                <w:color w:val="000000"/>
                <w:kern w:val="2"/>
                <w:lang w:eastAsia="ru-RU"/>
              </w:rPr>
              <w:t>05.06</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3840F5">
              <w:rPr>
                <w:rFonts w:ascii="Times New Roman" w:hAnsi="Times New Roman"/>
                <w:bCs/>
                <w:lang w:eastAsia="ru-RU"/>
              </w:rPr>
              <w:t>28.05</w:t>
            </w:r>
            <w:r w:rsidR="00296002">
              <w:rPr>
                <w:rFonts w:ascii="Times New Roman" w:hAnsi="Times New Roman"/>
                <w:bCs/>
                <w:lang w:eastAsia="ru-RU"/>
              </w:rPr>
              <w:t>.2025г.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3840F5">
              <w:rPr>
                <w:rFonts w:ascii="Times New Roman" w:hAnsi="Times New Roman"/>
                <w:bCs/>
                <w:lang w:eastAsia="ru-RU"/>
              </w:rPr>
              <w:t>30.05</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3840F5">
              <w:rPr>
                <w:rFonts w:ascii="Times New Roman" w:hAnsi="Times New Roman"/>
                <w:bCs/>
                <w:lang w:eastAsia="ru-RU"/>
              </w:rPr>
              <w:t>28.05</w:t>
            </w:r>
            <w:r w:rsidR="00296002">
              <w:rPr>
                <w:rFonts w:ascii="Times New Roman" w:hAnsi="Times New Roman"/>
                <w:bCs/>
                <w:lang w:eastAsia="ru-RU"/>
              </w:rPr>
              <w:t>.2025г.</w:t>
            </w:r>
          </w:p>
          <w:p w:rsidR="00181216" w:rsidRPr="00CF55C7" w:rsidRDefault="00326F93" w:rsidP="003840F5">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3840F5">
              <w:rPr>
                <w:rFonts w:ascii="Times New Roman" w:hAnsi="Times New Roman"/>
                <w:bCs/>
                <w:lang w:eastAsia="ru-RU"/>
              </w:rPr>
              <w:t>03.06</w:t>
            </w:r>
            <w:bookmarkStart w:id="1" w:name="_GoBack"/>
            <w:bookmarkEnd w:id="1"/>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lastRenderedPageBreak/>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lastRenderedPageBreak/>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lastRenderedPageBreak/>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w:t>
      </w:r>
      <w:r w:rsidRPr="00F46621">
        <w:rPr>
          <w:rFonts w:ascii="Times New Roman" w:eastAsia="MS Mincho" w:hAnsi="Times New Roman"/>
        </w:rPr>
        <w:lastRenderedPageBreak/>
        <w:t>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sidRPr="008C0C67">
        <w:rPr>
          <w:rFonts w:ascii="Times New Roman" w:eastAsia="MS Mincho" w:hAnsi="Times New Roman"/>
          <w:bCs/>
          <w:lang w:eastAsia="ru-RU"/>
        </w:rPr>
        <w:lastRenderedPageBreak/>
        <w:t xml:space="preserve">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 xml:space="preserve">4 приложения № 1 извещения). Документы </w:t>
      </w:r>
      <w:r w:rsidRPr="008C0C67">
        <w:rPr>
          <w:rFonts w:ascii="Times New Roman" w:eastAsia="MS Mincho" w:hAnsi="Times New Roman"/>
          <w:lang w:eastAsia="ru-RU"/>
        </w:rPr>
        <w:lastRenderedPageBreak/>
        <w:t>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w:t>
      </w:r>
      <w:r w:rsidRPr="008C0C67">
        <w:rPr>
          <w:rFonts w:ascii="Times New Roman" w:hAnsi="Times New Roman"/>
          <w:lang w:eastAsia="ru-RU"/>
        </w:rPr>
        <w:lastRenderedPageBreak/>
        <w:t>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w:t>
      </w:r>
      <w:r w:rsidRPr="008C0C67">
        <w:rPr>
          <w:rFonts w:ascii="Times New Roman" w:hAnsi="Times New Roman"/>
          <w:lang w:eastAsia="ru-RU"/>
        </w:rPr>
        <w:lastRenderedPageBreak/>
        <w:t>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w:t>
      </w:r>
      <w:r w:rsidRPr="008C0C67">
        <w:rPr>
          <w:rFonts w:ascii="Times New Roman" w:hAnsi="Times New Roman"/>
          <w:lang w:eastAsia="ru-RU"/>
        </w:rPr>
        <w:lastRenderedPageBreak/>
        <w:t xml:space="preserve">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w:t>
      </w:r>
      <w:r w:rsidRPr="000F0D06">
        <w:rPr>
          <w:rFonts w:ascii="Times New Roman" w:hAnsi="Times New Roman"/>
          <w:lang w:eastAsia="ru-RU"/>
        </w:rPr>
        <w:lastRenderedPageBreak/>
        <w:t>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w:t>
      </w:r>
      <w:r w:rsidRPr="008C0C67">
        <w:rPr>
          <w:rFonts w:ascii="Times New Roman" w:hAnsi="Times New Roman"/>
          <w:lang w:eastAsia="ru-RU"/>
        </w:rPr>
        <w:lastRenderedPageBreak/>
        <w:t xml:space="preserve">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w:t>
      </w:r>
      <w:r w:rsidRPr="008C0C67">
        <w:rPr>
          <w:rFonts w:ascii="Times New Roman" w:eastAsia="MS Mincho" w:hAnsi="Times New Roman"/>
          <w:lang w:eastAsia="ru-RU"/>
        </w:rPr>
        <w:lastRenderedPageBreak/>
        <w:t>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w:t>
      </w:r>
      <w:r w:rsidRPr="008C0C67">
        <w:rPr>
          <w:rFonts w:ascii="Times New Roman" w:hAnsi="Times New Roman"/>
          <w:lang w:eastAsia="ru-RU"/>
        </w:rPr>
        <w:lastRenderedPageBreak/>
        <w:t>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lastRenderedPageBreak/>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w:t>
      </w:r>
      <w:r w:rsidRPr="008C0C67">
        <w:rPr>
          <w:rFonts w:ascii="Times New Roman" w:hAnsi="Times New Roman"/>
          <w:lang w:eastAsia="ru-RU"/>
        </w:rPr>
        <w:lastRenderedPageBreak/>
        <w:t>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w:t>
      </w:r>
      <w:r w:rsidRPr="008C0C67">
        <w:rPr>
          <w:rFonts w:ascii="Times New Roman" w:hAnsi="Times New Roman"/>
          <w:lang w:eastAsia="ru-RU"/>
        </w:rPr>
        <w:lastRenderedPageBreak/>
        <w:t>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lastRenderedPageBreak/>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 xml:space="preserve">предложившим в котировочной заявке цену такую же, как и </w:t>
      </w:r>
      <w:r w:rsidRPr="008C0C67">
        <w:rPr>
          <w:rFonts w:ascii="Times New Roman" w:hAnsi="Times New Roman"/>
          <w:lang w:eastAsia="ru-RU"/>
        </w:rPr>
        <w:lastRenderedPageBreak/>
        <w:t>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BC552D">
        <w:rPr>
          <w:rStyle w:val="affff6"/>
          <w:rFonts w:ascii="Times New Roman" w:hAnsi="Times New Roman"/>
          <w:color w:val="FF0000"/>
          <w:highlight w:val="lightGray"/>
        </w:rPr>
        <w:lastRenderedPageBreak/>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52D" w:rsidRDefault="00BC552D">
      <w:pPr>
        <w:spacing w:after="0" w:line="240" w:lineRule="auto"/>
      </w:pPr>
      <w:r>
        <w:separator/>
      </w:r>
    </w:p>
  </w:endnote>
  <w:endnote w:type="continuationSeparator" w:id="0">
    <w:p w:rsidR="00BC552D" w:rsidRDefault="00BC5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52D" w:rsidRDefault="00BC552D">
      <w:pPr>
        <w:spacing w:after="0" w:line="240" w:lineRule="auto"/>
      </w:pPr>
      <w:r>
        <w:separator/>
      </w:r>
    </w:p>
  </w:footnote>
  <w:footnote w:type="continuationSeparator" w:id="0">
    <w:p w:rsidR="00BC552D" w:rsidRDefault="00BC552D">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40F5"/>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C552D"/>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6147D"/>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B3D19-F236-4FF5-BD82-03A918B4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2620</TotalTime>
  <Pages>53</Pages>
  <Words>28491</Words>
  <Characters>162401</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374</cp:revision>
  <cp:lastPrinted>2024-04-22T07:57:00Z</cp:lastPrinted>
  <dcterms:created xsi:type="dcterms:W3CDTF">2012-12-28T11:39:00Z</dcterms:created>
  <dcterms:modified xsi:type="dcterms:W3CDTF">2025-05-28T10:49:00Z</dcterms:modified>
</cp:coreProperties>
</file>