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4A0" w:firstRow="1" w:lastRow="0" w:firstColumn="1" w:lastColumn="0" w:noHBand="0" w:noVBand="1"/>
      </w:tblPr>
      <w:tblGrid>
        <w:gridCol w:w="5670"/>
        <w:gridCol w:w="5280"/>
      </w:tblGrid>
      <w:tr w:rsidR="00E106F2" w:rsidRPr="00E106F2" w14:paraId="44116DE2" w14:textId="77777777" w:rsidTr="0003473A">
        <w:trPr>
          <w:trHeight w:val="1545"/>
        </w:trPr>
        <w:tc>
          <w:tcPr>
            <w:tcW w:w="5670" w:type="dxa"/>
            <w:tcMar>
              <w:top w:w="0" w:type="dxa"/>
              <w:left w:w="108" w:type="dxa"/>
              <w:bottom w:w="0" w:type="dxa"/>
              <w:right w:w="108" w:type="dxa"/>
            </w:tcMar>
          </w:tcPr>
          <w:p w14:paraId="2813204F" w14:textId="77777777" w:rsidR="0003473A" w:rsidRPr="00E106F2" w:rsidRDefault="0003473A" w:rsidP="005E3C8C">
            <w:pPr>
              <w:suppressAutoHyphens/>
              <w:autoSpaceDN w:val="0"/>
              <w:ind w:left="34" w:right="139"/>
              <w:rPr>
                <w:rFonts w:eastAsia="Calibri"/>
                <w:b/>
                <w:lang w:eastAsia="en-US"/>
              </w:rPr>
            </w:pPr>
            <w:r w:rsidRPr="00E106F2">
              <w:rPr>
                <w:rFonts w:eastAsia="Calibri"/>
                <w:b/>
                <w:sz w:val="22"/>
                <w:szCs w:val="22"/>
                <w:lang w:eastAsia="en-US"/>
              </w:rPr>
              <w:t>Согласованно:</w:t>
            </w:r>
          </w:p>
          <w:p w14:paraId="00CB47C7"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Заместитель генерального директора</w:t>
            </w:r>
          </w:p>
          <w:p w14:paraId="118D3EF0"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ООО «Павловоэнерго»</w:t>
            </w:r>
          </w:p>
          <w:p w14:paraId="72B44604" w14:textId="77777777" w:rsidR="0003473A" w:rsidRPr="00E106F2" w:rsidRDefault="0003473A" w:rsidP="005E3C8C">
            <w:pPr>
              <w:suppressAutoHyphens/>
              <w:autoSpaceDN w:val="0"/>
              <w:ind w:left="34" w:right="139"/>
              <w:rPr>
                <w:rFonts w:eastAsia="Calibri"/>
                <w:lang w:eastAsia="en-US"/>
              </w:rPr>
            </w:pPr>
          </w:p>
          <w:p w14:paraId="08EF0214"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__________________Титов О.В.</w:t>
            </w:r>
          </w:p>
          <w:p w14:paraId="542F6373"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 __________ 20 ___ г.</w:t>
            </w:r>
          </w:p>
        </w:tc>
        <w:tc>
          <w:tcPr>
            <w:tcW w:w="5280" w:type="dxa"/>
            <w:tcMar>
              <w:top w:w="0" w:type="dxa"/>
              <w:left w:w="108" w:type="dxa"/>
              <w:bottom w:w="0" w:type="dxa"/>
              <w:right w:w="108" w:type="dxa"/>
            </w:tcMar>
          </w:tcPr>
          <w:p w14:paraId="390716BC" w14:textId="77777777" w:rsidR="0003473A" w:rsidRPr="00E106F2" w:rsidRDefault="0003473A" w:rsidP="005E3C8C">
            <w:pPr>
              <w:suppressAutoHyphens/>
              <w:autoSpaceDN w:val="0"/>
              <w:ind w:left="34" w:right="139"/>
              <w:jc w:val="right"/>
              <w:rPr>
                <w:rFonts w:eastAsia="Calibri"/>
                <w:b/>
                <w:lang w:eastAsia="en-US"/>
              </w:rPr>
            </w:pPr>
            <w:r w:rsidRPr="00E106F2">
              <w:rPr>
                <w:rFonts w:eastAsia="Calibri"/>
                <w:b/>
                <w:sz w:val="22"/>
                <w:szCs w:val="22"/>
                <w:lang w:eastAsia="en-US"/>
              </w:rPr>
              <w:t>Утверждаю:</w:t>
            </w:r>
          </w:p>
          <w:p w14:paraId="5FFFE99C"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Генеральный директор</w:t>
            </w:r>
          </w:p>
          <w:p w14:paraId="77B1F22A"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ООО «Павловоэнерго»</w:t>
            </w:r>
          </w:p>
          <w:p w14:paraId="00A43610" w14:textId="77777777" w:rsidR="0003473A" w:rsidRPr="00E106F2" w:rsidRDefault="0003473A" w:rsidP="005E3C8C">
            <w:pPr>
              <w:suppressAutoHyphens/>
              <w:autoSpaceDN w:val="0"/>
              <w:ind w:left="34" w:right="139"/>
              <w:jc w:val="right"/>
              <w:rPr>
                <w:rFonts w:eastAsia="Calibri"/>
                <w:lang w:eastAsia="en-US"/>
              </w:rPr>
            </w:pPr>
          </w:p>
          <w:p w14:paraId="36BAC09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_____________Орлова Ю.Н.</w:t>
            </w:r>
          </w:p>
          <w:p w14:paraId="357AD38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 __________ 20 ___ г.</w:t>
            </w:r>
          </w:p>
        </w:tc>
      </w:tr>
    </w:tbl>
    <w:p w14:paraId="6BB14566"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r w:rsidRPr="00E106F2">
        <w:rPr>
          <w:rFonts w:eastAsia="Andale Sans UI"/>
          <w:kern w:val="3"/>
          <w:lang w:eastAsia="en-US" w:bidi="en-US"/>
        </w:rPr>
        <w:t>.</w:t>
      </w:r>
    </w:p>
    <w:p w14:paraId="0AC0532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0F4253F0"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E9AD91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1586CBA1"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6F3EA09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50A407DD"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3FCE93E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30D1753" w14:textId="77777777" w:rsidR="0003473A" w:rsidRPr="00E106F2" w:rsidRDefault="0003473A" w:rsidP="005E3C8C">
      <w:pPr>
        <w:widowControl w:val="0"/>
        <w:suppressAutoHyphens/>
        <w:autoSpaceDN w:val="0"/>
        <w:ind w:left="142" w:right="139"/>
        <w:textAlignment w:val="baseline"/>
        <w:rPr>
          <w:rFonts w:eastAsia="Andale Sans UI"/>
          <w:kern w:val="3"/>
          <w:sz w:val="40"/>
          <w:szCs w:val="40"/>
          <w:lang w:eastAsia="en-US" w:bidi="en-US"/>
        </w:rPr>
      </w:pPr>
    </w:p>
    <w:p w14:paraId="5844C882" w14:textId="151F2CD8" w:rsidR="0003473A" w:rsidRPr="00E106F2" w:rsidRDefault="0003473A" w:rsidP="005E3C8C">
      <w:pPr>
        <w:widowControl w:val="0"/>
        <w:suppressAutoHyphens/>
        <w:autoSpaceDN w:val="0"/>
        <w:ind w:left="142" w:right="139"/>
        <w:jc w:val="center"/>
        <w:textAlignment w:val="baseline"/>
        <w:rPr>
          <w:rFonts w:eastAsia="Andale Sans UI"/>
          <w:b/>
          <w:kern w:val="3"/>
          <w:sz w:val="40"/>
          <w:szCs w:val="40"/>
          <w:lang w:eastAsia="en-US" w:bidi="en-US"/>
        </w:rPr>
      </w:pPr>
      <w:r w:rsidRPr="00E106F2">
        <w:rPr>
          <w:rFonts w:eastAsia="Andale Sans UI"/>
          <w:b/>
          <w:kern w:val="3"/>
          <w:sz w:val="40"/>
          <w:szCs w:val="40"/>
          <w:lang w:eastAsia="en-US" w:bidi="en-US"/>
        </w:rPr>
        <w:t>Техническое задание</w:t>
      </w:r>
    </w:p>
    <w:p w14:paraId="61CCF8B8" w14:textId="0C25D9E7" w:rsidR="0003473A" w:rsidRPr="00E106F2" w:rsidRDefault="00932291" w:rsidP="005E3C8C">
      <w:pPr>
        <w:widowControl w:val="0"/>
        <w:suppressAutoHyphens/>
        <w:autoSpaceDN w:val="0"/>
        <w:ind w:left="142" w:right="139"/>
        <w:jc w:val="center"/>
        <w:textAlignment w:val="baseline"/>
        <w:rPr>
          <w:b/>
          <w:sz w:val="32"/>
          <w:szCs w:val="32"/>
        </w:rPr>
      </w:pPr>
      <w:r>
        <w:rPr>
          <w:rFonts w:eastAsia="SimSun"/>
          <w:b/>
          <w:kern w:val="2"/>
          <w:sz w:val="32"/>
          <w:szCs w:val="32"/>
          <w:lang w:eastAsia="hi-IN" w:bidi="hi-IN"/>
        </w:rPr>
        <w:t>н</w:t>
      </w:r>
      <w:r w:rsidR="0003473A" w:rsidRPr="00E106F2">
        <w:rPr>
          <w:rFonts w:eastAsia="SimSun"/>
          <w:b/>
          <w:kern w:val="2"/>
          <w:sz w:val="32"/>
          <w:szCs w:val="32"/>
          <w:lang w:eastAsia="hi-IN" w:bidi="hi-IN"/>
        </w:rPr>
        <w:t>а</w:t>
      </w:r>
      <w:r>
        <w:rPr>
          <w:rFonts w:eastAsia="SimSun"/>
          <w:b/>
          <w:kern w:val="2"/>
          <w:sz w:val="32"/>
          <w:szCs w:val="32"/>
          <w:lang w:eastAsia="hi-IN" w:bidi="hi-IN"/>
        </w:rPr>
        <w:t xml:space="preserve"> </w:t>
      </w:r>
      <w:r w:rsidR="00FA7476">
        <w:rPr>
          <w:rFonts w:eastAsia="SimSun"/>
          <w:b/>
          <w:kern w:val="2"/>
          <w:sz w:val="32"/>
          <w:szCs w:val="32"/>
          <w:lang w:eastAsia="hi-IN" w:bidi="hi-IN"/>
        </w:rPr>
        <w:t xml:space="preserve">выполнение работ по </w:t>
      </w:r>
      <w:r w:rsidR="00F95D9B" w:rsidRPr="00F95D9B">
        <w:rPr>
          <w:rFonts w:eastAsia="SimSun"/>
          <w:b/>
          <w:kern w:val="2"/>
          <w:sz w:val="32"/>
          <w:szCs w:val="32"/>
          <w:lang w:eastAsia="hi-IN" w:bidi="hi-IN"/>
        </w:rPr>
        <w:t>капитальному ремонту ВЛ-0,4кВ</w:t>
      </w:r>
    </w:p>
    <w:p w14:paraId="0F6E8E5A" w14:textId="77777777" w:rsidR="0003473A" w:rsidRPr="00E106F2" w:rsidRDefault="0003473A" w:rsidP="005E3C8C">
      <w:pPr>
        <w:ind w:left="142" w:right="139"/>
        <w:jc w:val="center"/>
      </w:pPr>
    </w:p>
    <w:p w14:paraId="1F57CE91" w14:textId="77777777" w:rsidR="0003473A" w:rsidRPr="00E106F2" w:rsidRDefault="0003473A" w:rsidP="005E3C8C">
      <w:pPr>
        <w:ind w:left="142" w:right="139"/>
        <w:jc w:val="center"/>
      </w:pPr>
    </w:p>
    <w:p w14:paraId="069C492D" w14:textId="514C7795" w:rsidR="0003473A" w:rsidRDefault="0003473A" w:rsidP="005E3C8C">
      <w:pPr>
        <w:ind w:left="142" w:right="139"/>
        <w:jc w:val="center"/>
      </w:pPr>
    </w:p>
    <w:p w14:paraId="7D947447" w14:textId="433DD03D" w:rsidR="00FA7476" w:rsidRDefault="00FA7476" w:rsidP="005E3C8C">
      <w:pPr>
        <w:ind w:left="142" w:right="139"/>
        <w:jc w:val="center"/>
      </w:pPr>
    </w:p>
    <w:p w14:paraId="356A8529" w14:textId="528336EE" w:rsidR="00FA7476" w:rsidRDefault="00FA7476" w:rsidP="005E3C8C">
      <w:pPr>
        <w:ind w:left="142" w:right="139"/>
        <w:jc w:val="center"/>
      </w:pPr>
    </w:p>
    <w:p w14:paraId="0EDF3BC7" w14:textId="77777777" w:rsidR="00FA7476" w:rsidRPr="00E106F2" w:rsidRDefault="00FA7476" w:rsidP="005E3C8C">
      <w:pPr>
        <w:ind w:left="142" w:right="139"/>
        <w:jc w:val="center"/>
      </w:pPr>
    </w:p>
    <w:p w14:paraId="6845B913" w14:textId="77777777" w:rsidR="00FA7476" w:rsidRPr="008176DA" w:rsidRDefault="00FA7476" w:rsidP="00FA7476">
      <w:pPr>
        <w:ind w:left="142" w:right="139"/>
        <w:jc w:val="center"/>
      </w:pPr>
    </w:p>
    <w:p w14:paraId="3F644AF6" w14:textId="77777777" w:rsidR="00FA7476" w:rsidRDefault="00FA7476" w:rsidP="00FA7476">
      <w:pPr>
        <w:ind w:left="142" w:right="139"/>
        <w:jc w:val="right"/>
        <w:rPr>
          <w:b/>
        </w:rPr>
      </w:pPr>
    </w:p>
    <w:p w14:paraId="65634444" w14:textId="77777777" w:rsidR="00FA7476" w:rsidRDefault="00FA7476" w:rsidP="00FA7476">
      <w:pPr>
        <w:ind w:left="142" w:right="139"/>
        <w:jc w:val="right"/>
        <w:rPr>
          <w:b/>
        </w:rPr>
      </w:pPr>
    </w:p>
    <w:p w14:paraId="01EC4076" w14:textId="77777777" w:rsidR="00FA7476" w:rsidRDefault="00FA7476" w:rsidP="00FA7476">
      <w:pPr>
        <w:ind w:left="142" w:right="139"/>
        <w:jc w:val="right"/>
        <w:rPr>
          <w:b/>
        </w:rPr>
      </w:pPr>
    </w:p>
    <w:p w14:paraId="55D9FEBE" w14:textId="2C3ED7DF" w:rsidR="00FA7476" w:rsidRPr="00C3437E" w:rsidRDefault="00FA7476" w:rsidP="00FA7476">
      <w:pPr>
        <w:ind w:left="142" w:right="139"/>
        <w:jc w:val="right"/>
        <w:rPr>
          <w:b/>
        </w:rPr>
      </w:pPr>
      <w:r w:rsidRPr="00C3437E">
        <w:rPr>
          <w:b/>
        </w:rPr>
        <w:t>Составил:</w:t>
      </w:r>
    </w:p>
    <w:p w14:paraId="270EADFE" w14:textId="77777777" w:rsidR="00FA7476" w:rsidRPr="00C3437E" w:rsidRDefault="00FA7476" w:rsidP="00FA7476">
      <w:pPr>
        <w:ind w:left="142" w:right="139"/>
        <w:jc w:val="right"/>
      </w:pPr>
      <w:r>
        <w:t>__</w:t>
      </w:r>
      <w:r w:rsidRPr="00C3437E">
        <w:t xml:space="preserve">__________________ </w:t>
      </w:r>
      <w:r>
        <w:t>Карев А.В.</w:t>
      </w:r>
    </w:p>
    <w:p w14:paraId="7935C37C" w14:textId="77777777" w:rsidR="00FA7476" w:rsidRPr="00C3437E" w:rsidRDefault="00FA7476" w:rsidP="00FA7476">
      <w:pPr>
        <w:ind w:left="142" w:right="139"/>
        <w:jc w:val="right"/>
      </w:pPr>
    </w:p>
    <w:p w14:paraId="1E996090" w14:textId="77777777" w:rsidR="00FA7476" w:rsidRPr="00C3437E" w:rsidRDefault="00FA7476" w:rsidP="00FA7476">
      <w:pPr>
        <w:ind w:left="142" w:right="139"/>
        <w:jc w:val="right"/>
        <w:rPr>
          <w:b/>
        </w:rPr>
      </w:pPr>
      <w:r w:rsidRPr="00C3437E">
        <w:rPr>
          <w:b/>
        </w:rPr>
        <w:t>Проверил:</w:t>
      </w:r>
    </w:p>
    <w:p w14:paraId="7D1A392B" w14:textId="77777777" w:rsidR="00FA7476" w:rsidRPr="008176DA" w:rsidRDefault="00FA7476" w:rsidP="00FA7476">
      <w:pPr>
        <w:ind w:left="142" w:right="139"/>
        <w:jc w:val="right"/>
      </w:pPr>
      <w:r w:rsidRPr="00C3437E">
        <w:t xml:space="preserve">__________________ </w:t>
      </w:r>
      <w:r>
        <w:t>Блинов Ю.Н.</w:t>
      </w:r>
    </w:p>
    <w:p w14:paraId="7210240C" w14:textId="77777777" w:rsidR="00FA7476" w:rsidRDefault="00FA7476" w:rsidP="00FA7476">
      <w:pPr>
        <w:ind w:left="142" w:right="139"/>
        <w:jc w:val="right"/>
        <w:rPr>
          <w:b/>
        </w:rPr>
      </w:pPr>
    </w:p>
    <w:p w14:paraId="7043E342" w14:textId="77777777" w:rsidR="00FA7476" w:rsidRPr="00B51A75" w:rsidRDefault="00FA7476" w:rsidP="00FA7476">
      <w:pPr>
        <w:ind w:left="142" w:right="139"/>
        <w:jc w:val="right"/>
        <w:rPr>
          <w:b/>
        </w:rPr>
      </w:pPr>
      <w:r w:rsidRPr="00B51A75">
        <w:rPr>
          <w:b/>
        </w:rPr>
        <w:t>Расчет произвел:</w:t>
      </w:r>
    </w:p>
    <w:p w14:paraId="77724167" w14:textId="77777777" w:rsidR="00FA7476" w:rsidRPr="008176DA" w:rsidRDefault="00FA7476" w:rsidP="00FA7476">
      <w:pPr>
        <w:ind w:left="142" w:right="139"/>
        <w:jc w:val="right"/>
      </w:pPr>
      <w:r>
        <w:t>_________________ Куколева И.Л.</w:t>
      </w:r>
    </w:p>
    <w:p w14:paraId="07447A73" w14:textId="77777777" w:rsidR="0003473A" w:rsidRPr="00E106F2" w:rsidRDefault="0003473A" w:rsidP="005E3C8C">
      <w:pPr>
        <w:ind w:left="142" w:right="139"/>
        <w:jc w:val="center"/>
      </w:pPr>
    </w:p>
    <w:p w14:paraId="691A533C" w14:textId="77777777" w:rsidR="0003473A" w:rsidRPr="00E106F2" w:rsidRDefault="0003473A" w:rsidP="005E3C8C">
      <w:pPr>
        <w:ind w:left="142" w:right="139"/>
        <w:jc w:val="center"/>
      </w:pPr>
    </w:p>
    <w:p w14:paraId="31F80D40" w14:textId="77777777" w:rsidR="0003473A" w:rsidRPr="00E106F2" w:rsidRDefault="0003473A" w:rsidP="005E3C8C">
      <w:pPr>
        <w:ind w:left="142" w:right="139"/>
        <w:jc w:val="center"/>
      </w:pPr>
    </w:p>
    <w:p w14:paraId="14210BAC" w14:textId="77777777" w:rsidR="0003473A" w:rsidRPr="00E106F2" w:rsidRDefault="0003473A" w:rsidP="005E3C8C">
      <w:pPr>
        <w:ind w:left="142" w:right="139"/>
        <w:jc w:val="center"/>
      </w:pPr>
    </w:p>
    <w:p w14:paraId="52C97A88" w14:textId="77777777" w:rsidR="0003473A" w:rsidRPr="00E106F2" w:rsidRDefault="0003473A" w:rsidP="005E3C8C">
      <w:pPr>
        <w:ind w:left="142" w:right="139"/>
        <w:jc w:val="center"/>
      </w:pPr>
    </w:p>
    <w:p w14:paraId="2DA2D3BA" w14:textId="77777777" w:rsidR="0003473A" w:rsidRPr="00E106F2" w:rsidRDefault="0003473A" w:rsidP="005E3C8C">
      <w:pPr>
        <w:ind w:left="142" w:right="139"/>
        <w:jc w:val="center"/>
      </w:pPr>
    </w:p>
    <w:p w14:paraId="5AA15CA9" w14:textId="77777777" w:rsidR="0003473A" w:rsidRPr="00E106F2" w:rsidRDefault="0003473A" w:rsidP="005E3C8C">
      <w:pPr>
        <w:ind w:left="142" w:right="139"/>
        <w:jc w:val="center"/>
      </w:pPr>
    </w:p>
    <w:p w14:paraId="7B6CB448" w14:textId="77777777" w:rsidR="0003473A" w:rsidRPr="00E106F2" w:rsidRDefault="0003473A" w:rsidP="005E3C8C">
      <w:pPr>
        <w:ind w:left="142" w:right="139"/>
        <w:jc w:val="center"/>
      </w:pPr>
    </w:p>
    <w:p w14:paraId="144D15C9" w14:textId="77777777" w:rsidR="0003473A" w:rsidRPr="00E106F2" w:rsidRDefault="0003473A" w:rsidP="005E3C8C">
      <w:pPr>
        <w:ind w:left="142" w:right="139"/>
        <w:jc w:val="center"/>
      </w:pPr>
    </w:p>
    <w:p w14:paraId="6C497B96" w14:textId="250509AD" w:rsidR="0003473A" w:rsidRDefault="0003473A" w:rsidP="005E3C8C">
      <w:pPr>
        <w:ind w:left="142" w:right="139"/>
        <w:jc w:val="center"/>
      </w:pPr>
    </w:p>
    <w:p w14:paraId="010A5406" w14:textId="77777777" w:rsidR="00FA7476" w:rsidRPr="00E106F2" w:rsidRDefault="00FA7476" w:rsidP="005E3C8C">
      <w:pPr>
        <w:ind w:left="142" w:right="139"/>
        <w:jc w:val="center"/>
      </w:pPr>
    </w:p>
    <w:p w14:paraId="5A1712D7" w14:textId="77777777" w:rsidR="0003473A" w:rsidRPr="00E106F2" w:rsidRDefault="0003473A" w:rsidP="005E3C8C">
      <w:pPr>
        <w:ind w:left="142" w:right="139"/>
        <w:jc w:val="center"/>
      </w:pPr>
    </w:p>
    <w:p w14:paraId="423AAAEE" w14:textId="77777777" w:rsidR="0003473A" w:rsidRPr="00E106F2" w:rsidRDefault="0003473A" w:rsidP="005E3C8C">
      <w:pPr>
        <w:ind w:left="142" w:right="139"/>
        <w:jc w:val="center"/>
      </w:pPr>
    </w:p>
    <w:p w14:paraId="558B6203" w14:textId="77777777" w:rsidR="0003473A" w:rsidRPr="00E106F2" w:rsidRDefault="0003473A" w:rsidP="005E3C8C">
      <w:pPr>
        <w:ind w:left="142" w:right="139"/>
        <w:jc w:val="center"/>
      </w:pPr>
    </w:p>
    <w:p w14:paraId="5F3BFFE1" w14:textId="27E00765" w:rsidR="0003473A" w:rsidRDefault="0003473A" w:rsidP="005E3C8C">
      <w:pPr>
        <w:ind w:left="142" w:right="139"/>
        <w:jc w:val="center"/>
      </w:pPr>
    </w:p>
    <w:p w14:paraId="58886DD4" w14:textId="6492ABB5" w:rsidR="00F95D9B" w:rsidRDefault="00F95D9B" w:rsidP="005E3C8C">
      <w:pPr>
        <w:ind w:left="142" w:right="139"/>
        <w:jc w:val="center"/>
      </w:pPr>
    </w:p>
    <w:p w14:paraId="69D21D29" w14:textId="77777777" w:rsidR="00F95D9B" w:rsidRDefault="00F95D9B" w:rsidP="005E3C8C">
      <w:pPr>
        <w:ind w:left="142" w:right="139"/>
        <w:jc w:val="center"/>
      </w:pPr>
    </w:p>
    <w:p w14:paraId="75EE6B25" w14:textId="77777777" w:rsidR="00FA7476" w:rsidRPr="00E106F2" w:rsidRDefault="00FA7476" w:rsidP="005E3C8C">
      <w:pPr>
        <w:ind w:left="142" w:right="139"/>
        <w:jc w:val="center"/>
      </w:pPr>
    </w:p>
    <w:p w14:paraId="1BD43F12" w14:textId="2220BF52" w:rsidR="0003473A" w:rsidRPr="00E106F2" w:rsidRDefault="0003473A" w:rsidP="005E3C8C">
      <w:pPr>
        <w:ind w:left="142" w:right="139"/>
        <w:jc w:val="center"/>
      </w:pPr>
      <w:r w:rsidRPr="00E106F2">
        <w:t>г. Павлово 20</w:t>
      </w:r>
      <w:r w:rsidR="00FA7476">
        <w:t>2</w:t>
      </w:r>
      <w:r w:rsidR="00DC51E2">
        <w:t>4</w:t>
      </w:r>
      <w:r w:rsidRPr="00E106F2">
        <w:t>г.</w:t>
      </w:r>
    </w:p>
    <w:p w14:paraId="483E8C9E" w14:textId="4B67492B" w:rsidR="004D0CA5" w:rsidRPr="004D0CA5" w:rsidRDefault="00DF0724" w:rsidP="004D0CA5">
      <w:pPr>
        <w:pStyle w:val="a3"/>
        <w:numPr>
          <w:ilvl w:val="0"/>
          <w:numId w:val="22"/>
        </w:numPr>
        <w:ind w:left="0" w:firstLine="426"/>
      </w:pPr>
      <w:r w:rsidRPr="008F4FAB">
        <w:rPr>
          <w:b/>
          <w:bCs/>
        </w:rPr>
        <w:lastRenderedPageBreak/>
        <w:t>Наименование за</w:t>
      </w:r>
      <w:r w:rsidR="004D0CA5">
        <w:rPr>
          <w:b/>
          <w:bCs/>
        </w:rPr>
        <w:t>купаемых товаров, работ (услуг):</w:t>
      </w:r>
    </w:p>
    <w:p w14:paraId="546ECB5D" w14:textId="412FDDF7" w:rsidR="004D0CA5" w:rsidRDefault="004D0CA5" w:rsidP="004D0CA5">
      <w:pPr>
        <w:pStyle w:val="a3"/>
        <w:ind w:left="426"/>
        <w:rPr>
          <w:b/>
          <w:bCs/>
        </w:rPr>
      </w:pPr>
      <w:r>
        <w:rPr>
          <w:b/>
          <w:bCs/>
        </w:rPr>
        <w:t xml:space="preserve">Лот № 1 </w:t>
      </w:r>
    </w:p>
    <w:p w14:paraId="646328D1" w14:textId="1D996461" w:rsidR="004D0CA5" w:rsidRPr="004D0CA5" w:rsidRDefault="004D0CA5" w:rsidP="004D0CA5">
      <w:pPr>
        <w:pStyle w:val="a3"/>
        <w:ind w:left="426"/>
      </w:pPr>
      <w:r>
        <w:t>В</w:t>
      </w:r>
      <w:r w:rsidRPr="004D0CA5">
        <w:t>ыполнение работ по капитальному ремонту ВЛ-0,4кВ</w:t>
      </w:r>
    </w:p>
    <w:p w14:paraId="6FBF9383" w14:textId="22A5644A" w:rsidR="00CE2332" w:rsidRPr="00056849" w:rsidRDefault="00CE2332" w:rsidP="004D0CA5">
      <w:pPr>
        <w:pStyle w:val="a3"/>
        <w:ind w:left="426"/>
      </w:pPr>
      <w:r w:rsidRPr="00056849">
        <w:rPr>
          <w:b/>
          <w:bCs/>
        </w:rPr>
        <w:t>Порядок формирования начальной (максимальной) цены:</w:t>
      </w:r>
      <w:r w:rsidRPr="00056849">
        <w:t xml:space="preserve"> н</w:t>
      </w:r>
      <w:r w:rsidRPr="00056849">
        <w:rPr>
          <w:bCs/>
        </w:rPr>
        <w:t xml:space="preserve">ачальная (максимальная) цена договора включает </w:t>
      </w:r>
      <w:r w:rsidRPr="00056849">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16322A3A" w14:textId="77777777" w:rsidR="000B7708" w:rsidRPr="00056849" w:rsidRDefault="000B7708" w:rsidP="00DF0724">
      <w:pPr>
        <w:pStyle w:val="a3"/>
        <w:numPr>
          <w:ilvl w:val="0"/>
          <w:numId w:val="22"/>
        </w:numPr>
        <w:ind w:left="0" w:firstLine="426"/>
        <w:jc w:val="both"/>
        <w:rPr>
          <w:b/>
        </w:rPr>
      </w:pPr>
      <w:r w:rsidRPr="00056849">
        <w:rPr>
          <w:b/>
        </w:rPr>
        <w:t>Требования к работам:</w:t>
      </w:r>
      <w:r w:rsidRPr="00056849">
        <w:rPr>
          <w:bCs/>
        </w:rPr>
        <w:t xml:space="preserve"> Работы должны быть выполнены в полном соответствии с нормативно-технической документацией.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14:paraId="1D8A9E75" w14:textId="77777777" w:rsidR="000B7708" w:rsidRPr="00056849" w:rsidRDefault="000B7708" w:rsidP="00DF0724">
      <w:pPr>
        <w:pStyle w:val="a3"/>
        <w:numPr>
          <w:ilvl w:val="0"/>
          <w:numId w:val="23"/>
        </w:numPr>
        <w:ind w:left="709" w:hanging="283"/>
        <w:jc w:val="both"/>
        <w:rPr>
          <w:b/>
        </w:rPr>
      </w:pPr>
      <w:r w:rsidRPr="00056849">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69EDA87F" w14:textId="77777777" w:rsidR="000B7708" w:rsidRPr="00056849" w:rsidRDefault="000B7708" w:rsidP="00DF0724">
      <w:pPr>
        <w:pStyle w:val="a3"/>
        <w:numPr>
          <w:ilvl w:val="0"/>
          <w:numId w:val="23"/>
        </w:numPr>
        <w:ind w:left="709" w:hanging="283"/>
        <w:jc w:val="both"/>
      </w:pPr>
      <w:r w:rsidRPr="00056849">
        <w:t>СО 153-34.03.305-2003 «Инструкция о мерах пожарной безопасности при проведении огневых Работ на энергетических предприятиях»;</w:t>
      </w:r>
    </w:p>
    <w:p w14:paraId="5D66009A" w14:textId="77777777" w:rsidR="000B7708" w:rsidRPr="00056849" w:rsidRDefault="000B7708" w:rsidP="00DF0724">
      <w:pPr>
        <w:pStyle w:val="a3"/>
        <w:numPr>
          <w:ilvl w:val="0"/>
          <w:numId w:val="23"/>
        </w:numPr>
        <w:ind w:left="709" w:hanging="283"/>
        <w:jc w:val="both"/>
      </w:pPr>
      <w:r w:rsidRPr="00056849">
        <w:t>СО 34.03.151-2004 «Инструкция по безопасному производству Работ электромонтажниками на объектах электроэнергетики».</w:t>
      </w:r>
    </w:p>
    <w:p w14:paraId="2D320670" w14:textId="77777777" w:rsidR="000B7708" w:rsidRPr="00056849" w:rsidRDefault="000B7708" w:rsidP="00DF0724">
      <w:pPr>
        <w:pStyle w:val="a3"/>
        <w:numPr>
          <w:ilvl w:val="0"/>
          <w:numId w:val="23"/>
        </w:numPr>
        <w:ind w:left="709" w:hanging="283"/>
        <w:jc w:val="both"/>
      </w:pPr>
      <w:r w:rsidRPr="00056849">
        <w:t>СТО 34.01-23.1-001-2017 Объем и нормы испытаний электрооборудования.</w:t>
      </w:r>
    </w:p>
    <w:p w14:paraId="732DBF24" w14:textId="77777777" w:rsidR="000B7708" w:rsidRPr="00056849" w:rsidRDefault="000B7708" w:rsidP="00DF0724">
      <w:pPr>
        <w:pStyle w:val="a3"/>
        <w:numPr>
          <w:ilvl w:val="0"/>
          <w:numId w:val="23"/>
        </w:numPr>
        <w:shd w:val="clear" w:color="auto" w:fill="FFFFFF"/>
        <w:ind w:left="709" w:hanging="283"/>
        <w:jc w:val="both"/>
      </w:pPr>
      <w:r w:rsidRPr="00056849">
        <w:t>«Правилам технической эксплуатации электрических станций и сетей Российской федерации»;</w:t>
      </w:r>
    </w:p>
    <w:p w14:paraId="3D0ABAB8" w14:textId="6172B20A" w:rsidR="000B7708" w:rsidRDefault="000B7708" w:rsidP="00DF0724">
      <w:pPr>
        <w:pStyle w:val="a3"/>
        <w:numPr>
          <w:ilvl w:val="0"/>
          <w:numId w:val="23"/>
        </w:numPr>
        <w:ind w:left="709" w:hanging="283"/>
        <w:jc w:val="both"/>
      </w:pPr>
      <w:r w:rsidRPr="00056849">
        <w:t>РД 34.20.501-95 «Объём и нормы испытания электрооборудования» и другой нормативно-технической документации, действующей на территории РФ.</w:t>
      </w:r>
    </w:p>
    <w:p w14:paraId="082506B3" w14:textId="2D545071" w:rsidR="001A39D5" w:rsidRDefault="001A39D5" w:rsidP="00DF0724">
      <w:pPr>
        <w:pStyle w:val="a3"/>
        <w:numPr>
          <w:ilvl w:val="0"/>
          <w:numId w:val="23"/>
        </w:numPr>
        <w:ind w:left="709" w:hanging="283"/>
        <w:jc w:val="both"/>
      </w:pPr>
      <w:r w:rsidRPr="001A39D5">
        <w:t>Правила технической эксплуатации Электроустановок станций и сетей» (ПТЭЭСС), утвержденные приказом Министерства энергетики РФ от 19.06.2003 г. N 229</w:t>
      </w:r>
      <w:r>
        <w:t>;</w:t>
      </w:r>
    </w:p>
    <w:p w14:paraId="5FA9FB62" w14:textId="77777777" w:rsidR="000B7708" w:rsidRPr="00056849" w:rsidRDefault="000B7708" w:rsidP="00DF0724">
      <w:pPr>
        <w:ind w:firstLine="426"/>
        <w:contextualSpacing/>
        <w:jc w:val="both"/>
        <w:rPr>
          <w:rFonts w:eastAsiaTheme="minorHAnsi"/>
          <w:lang w:eastAsia="en-US"/>
        </w:rPr>
      </w:pPr>
      <w:r w:rsidRPr="00056849">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171DD6F0" w14:textId="5A267C26" w:rsidR="000B7708" w:rsidRPr="00056849" w:rsidRDefault="000B7708" w:rsidP="00DF0724">
      <w:pPr>
        <w:ind w:firstLine="426"/>
        <w:jc w:val="both"/>
      </w:pPr>
      <w:r w:rsidRPr="00056849">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14:paraId="36AD6CB5" w14:textId="6747E209" w:rsidR="00056849" w:rsidRPr="009927E7" w:rsidRDefault="00056849" w:rsidP="00DF0724">
      <w:pPr>
        <w:pStyle w:val="a3"/>
        <w:numPr>
          <w:ilvl w:val="0"/>
          <w:numId w:val="22"/>
        </w:numPr>
        <w:ind w:left="0" w:firstLine="426"/>
        <w:jc w:val="both"/>
        <w:rPr>
          <w:b/>
        </w:rPr>
      </w:pPr>
      <w:r w:rsidRPr="00056849">
        <w:rPr>
          <w:b/>
          <w:color w:val="000000" w:themeColor="text1"/>
        </w:rPr>
        <w:t>Наименование и объем выполняемых работ:</w:t>
      </w:r>
    </w:p>
    <w:p w14:paraId="6B3BD9F0" w14:textId="2074527B" w:rsidR="006C3318" w:rsidRPr="007127F8" w:rsidRDefault="006C3318" w:rsidP="006C3318">
      <w:pPr>
        <w:pStyle w:val="a3"/>
        <w:ind w:left="426"/>
        <w:jc w:val="both"/>
        <w:rPr>
          <w:b/>
          <w:color w:val="000000" w:themeColor="text1"/>
        </w:rPr>
      </w:pPr>
      <w:r w:rsidRPr="007127F8">
        <w:rPr>
          <w:b/>
          <w:color w:val="000000" w:themeColor="text1"/>
        </w:rPr>
        <w:t>ВЛ-0,4кВ ф-</w:t>
      </w:r>
      <w:r w:rsidR="001A2E26" w:rsidRPr="001A2E26">
        <w:rPr>
          <w:b/>
          <w:color w:val="000000" w:themeColor="text1"/>
        </w:rPr>
        <w:t>1</w:t>
      </w:r>
      <w:r w:rsidRPr="007127F8">
        <w:rPr>
          <w:b/>
          <w:color w:val="000000" w:themeColor="text1"/>
        </w:rPr>
        <w:t xml:space="preserve"> от </w:t>
      </w:r>
      <w:r w:rsidR="001A2E26">
        <w:rPr>
          <w:b/>
          <w:color w:val="000000" w:themeColor="text1"/>
        </w:rPr>
        <w:t>К</w:t>
      </w:r>
      <w:r w:rsidRPr="007127F8">
        <w:rPr>
          <w:b/>
          <w:color w:val="000000" w:themeColor="text1"/>
        </w:rPr>
        <w:t>ТП-</w:t>
      </w:r>
      <w:r w:rsidR="005D6942" w:rsidRPr="007127F8">
        <w:rPr>
          <w:b/>
          <w:color w:val="000000" w:themeColor="text1"/>
        </w:rPr>
        <w:t>2</w:t>
      </w:r>
      <w:r w:rsidR="001A2E26">
        <w:rPr>
          <w:b/>
          <w:color w:val="000000" w:themeColor="text1"/>
        </w:rPr>
        <w:t>064</w:t>
      </w:r>
      <w:r w:rsidRPr="007127F8">
        <w:rPr>
          <w:b/>
          <w:color w:val="000000" w:themeColor="text1"/>
        </w:rPr>
        <w:t>А:</w:t>
      </w:r>
    </w:p>
    <w:p w14:paraId="7224AEDE" w14:textId="6C344768" w:rsidR="006C3318" w:rsidRPr="00DB15DC" w:rsidRDefault="006C3318" w:rsidP="006C3318">
      <w:pPr>
        <w:pStyle w:val="a3"/>
        <w:numPr>
          <w:ilvl w:val="0"/>
          <w:numId w:val="32"/>
        </w:numPr>
        <w:jc w:val="both"/>
        <w:rPr>
          <w:bCs/>
        </w:rPr>
      </w:pPr>
      <w:r>
        <w:t xml:space="preserve">Выполнить демонтаж </w:t>
      </w:r>
      <w:r w:rsidR="00F71A2C">
        <w:t>голого провода</w:t>
      </w:r>
      <w:r>
        <w:t>;</w:t>
      </w:r>
    </w:p>
    <w:p w14:paraId="04555D09" w14:textId="0B27B86A" w:rsidR="006C3318" w:rsidRPr="00A90B75" w:rsidRDefault="006C3318" w:rsidP="006C3318">
      <w:pPr>
        <w:pStyle w:val="a3"/>
        <w:numPr>
          <w:ilvl w:val="0"/>
          <w:numId w:val="32"/>
        </w:numPr>
        <w:jc w:val="both"/>
        <w:rPr>
          <w:bCs/>
        </w:rPr>
      </w:pPr>
      <w:r>
        <w:t>Выполнить монтаж провода СИП-</w:t>
      </w:r>
      <w:r w:rsidR="00DB15DC">
        <w:t>2</w:t>
      </w:r>
      <w:r>
        <w:t xml:space="preserve"> 4х50</w:t>
      </w:r>
      <w:r w:rsidR="00666119" w:rsidRPr="00666119">
        <w:t xml:space="preserve"> </w:t>
      </w:r>
      <w:r w:rsidR="00666119">
        <w:t xml:space="preserve">от </w:t>
      </w:r>
      <w:r w:rsidR="00CC27D5">
        <w:t>оп. №</w:t>
      </w:r>
      <w:r w:rsidR="00B654B2">
        <w:t>2</w:t>
      </w:r>
      <w:r w:rsidR="00CC27D5">
        <w:t xml:space="preserve"> до </w:t>
      </w:r>
      <w:r w:rsidR="00666119">
        <w:t>оп. №</w:t>
      </w:r>
      <w:r w:rsidR="00B654B2">
        <w:t>6</w:t>
      </w:r>
      <w:r w:rsidR="00A90B75">
        <w:t xml:space="preserve"> (</w:t>
      </w:r>
      <w:r w:rsidR="00A90B75" w:rsidRPr="00CC27D5">
        <w:t>~</w:t>
      </w:r>
      <w:r w:rsidR="00B654B2">
        <w:t>200</w:t>
      </w:r>
      <w:r w:rsidR="00A90B75">
        <w:t>м)</w:t>
      </w:r>
      <w:r w:rsidR="00B654B2">
        <w:t xml:space="preserve"> ул. Раздельная</w:t>
      </w:r>
      <w:r>
        <w:t>;</w:t>
      </w:r>
    </w:p>
    <w:p w14:paraId="6F722047" w14:textId="32EA623A" w:rsidR="00B654B2" w:rsidRPr="00A90B75" w:rsidRDefault="00B654B2" w:rsidP="00B654B2">
      <w:pPr>
        <w:pStyle w:val="a3"/>
        <w:numPr>
          <w:ilvl w:val="0"/>
          <w:numId w:val="32"/>
        </w:numPr>
        <w:jc w:val="both"/>
        <w:rPr>
          <w:bCs/>
        </w:rPr>
      </w:pPr>
      <w:r>
        <w:t>Выполнить монтаж провода СИП-2 4х50</w:t>
      </w:r>
      <w:r w:rsidRPr="00666119">
        <w:t xml:space="preserve"> </w:t>
      </w:r>
      <w:r>
        <w:t>от оп. №4 до оп. №6 (</w:t>
      </w:r>
      <w:r w:rsidRPr="00CC27D5">
        <w:t>~</w:t>
      </w:r>
      <w:r>
        <w:t>180м) ул. Интернатская;</w:t>
      </w:r>
    </w:p>
    <w:p w14:paraId="6D5330DF" w14:textId="3755626F" w:rsidR="00B654B2" w:rsidRPr="00B654B2" w:rsidRDefault="00B654B2" w:rsidP="00A90B75">
      <w:pPr>
        <w:pStyle w:val="a3"/>
        <w:numPr>
          <w:ilvl w:val="0"/>
          <w:numId w:val="32"/>
        </w:numPr>
        <w:shd w:val="clear" w:color="auto" w:fill="FFFFFF" w:themeFill="background1"/>
        <w:rPr>
          <w:bCs/>
        </w:rPr>
      </w:pPr>
      <w:r>
        <w:t>Выполнить монтаж провода СИП-2 4х50</w:t>
      </w:r>
      <w:r w:rsidRPr="00666119">
        <w:t xml:space="preserve"> </w:t>
      </w:r>
      <w:r>
        <w:t>от оп. №4 до оп. №8 (</w:t>
      </w:r>
      <w:r w:rsidRPr="00CC27D5">
        <w:t>~</w:t>
      </w:r>
      <w:r>
        <w:t>300м) ул. Володарского;</w:t>
      </w:r>
    </w:p>
    <w:p w14:paraId="7E9F7E8C" w14:textId="67F5ED61" w:rsidR="00A90B75" w:rsidRPr="00A90B75" w:rsidRDefault="00A90B75" w:rsidP="00A90B75">
      <w:pPr>
        <w:pStyle w:val="a3"/>
        <w:numPr>
          <w:ilvl w:val="0"/>
          <w:numId w:val="32"/>
        </w:numPr>
        <w:shd w:val="clear" w:color="auto" w:fill="FFFFFF" w:themeFill="background1"/>
        <w:rPr>
          <w:bCs/>
        </w:rPr>
      </w:pPr>
      <w:r>
        <w:t xml:space="preserve">Осуществить </w:t>
      </w:r>
      <w:r w:rsidR="00DC51E2">
        <w:t>замену</w:t>
      </w:r>
      <w:r>
        <w:t xml:space="preserve"> ответвлений, на вновь установленную ВЛИ-0,4кВ (</w:t>
      </w:r>
      <w:r w:rsidR="00B654B2">
        <w:t>23</w:t>
      </w:r>
      <w:r>
        <w:t>ответвлений</w:t>
      </w:r>
      <w:r w:rsidR="00CA1781">
        <w:t xml:space="preserve"> </w:t>
      </w:r>
      <w:r w:rsidR="00CA1781">
        <w:rPr>
          <w:lang w:val="en-US"/>
        </w:rPr>
        <w:t>~580</w:t>
      </w:r>
      <w:r w:rsidR="00CA1781">
        <w:t>м</w:t>
      </w:r>
      <w:r>
        <w:t>);</w:t>
      </w:r>
    </w:p>
    <w:p w14:paraId="4B388130" w14:textId="63CC62CB" w:rsidR="00B35A6C" w:rsidRPr="00F81770" w:rsidRDefault="00351D59" w:rsidP="006C3318">
      <w:pPr>
        <w:pStyle w:val="a3"/>
        <w:numPr>
          <w:ilvl w:val="0"/>
          <w:numId w:val="32"/>
        </w:numPr>
        <w:jc w:val="both"/>
        <w:rPr>
          <w:bCs/>
        </w:rPr>
      </w:pPr>
      <w:r>
        <w:t xml:space="preserve">Выполнить монтаж </w:t>
      </w:r>
      <w:r w:rsidR="00B35A6C">
        <w:t>повторного заземления на оп. №1, №4</w:t>
      </w:r>
      <w:r w:rsidR="00DC51E2">
        <w:t>, №6, №8</w:t>
      </w:r>
      <w:r w:rsidR="00B35A6C">
        <w:t>;</w:t>
      </w:r>
    </w:p>
    <w:p w14:paraId="24AB32E6" w14:textId="77777777" w:rsidR="00D06E62" w:rsidRPr="00402F87" w:rsidRDefault="00D06E62" w:rsidP="00D06E62">
      <w:pPr>
        <w:pStyle w:val="a3"/>
        <w:numPr>
          <w:ilvl w:val="0"/>
          <w:numId w:val="32"/>
        </w:numPr>
        <w:shd w:val="clear" w:color="auto" w:fill="FFFFFF" w:themeFill="background1"/>
        <w:jc w:val="both"/>
        <w:rPr>
          <w:bCs/>
        </w:rPr>
      </w:pPr>
      <w:r>
        <w:t>Испытание имеющихся контуров заземления ВЛ-0,4кВ;</w:t>
      </w:r>
    </w:p>
    <w:p w14:paraId="3A9E57FE" w14:textId="73304E29" w:rsidR="00402F87" w:rsidRPr="00402F87" w:rsidRDefault="00402F87" w:rsidP="006C3318">
      <w:pPr>
        <w:pStyle w:val="a3"/>
        <w:numPr>
          <w:ilvl w:val="0"/>
          <w:numId w:val="32"/>
        </w:numPr>
        <w:jc w:val="both"/>
        <w:rPr>
          <w:bCs/>
        </w:rPr>
      </w:pPr>
      <w:r>
        <w:t>В</w:t>
      </w:r>
      <w:r w:rsidRPr="00402F87">
        <w:t>осстановление нумерации и плакатов безопасности на опорах</w:t>
      </w:r>
      <w:r>
        <w:t>;</w:t>
      </w:r>
    </w:p>
    <w:p w14:paraId="393C7151" w14:textId="15D4B993" w:rsidR="00D5732E" w:rsidRPr="00810D6B" w:rsidRDefault="00D5732E" w:rsidP="006C3318">
      <w:pPr>
        <w:pStyle w:val="a3"/>
        <w:numPr>
          <w:ilvl w:val="0"/>
          <w:numId w:val="32"/>
        </w:numPr>
        <w:jc w:val="both"/>
        <w:rPr>
          <w:bCs/>
        </w:rPr>
      </w:pPr>
      <w:r>
        <w:t>Чистка охранной зоны от порослей, обрезка крон деревьев с последующей утилизацией</w:t>
      </w:r>
      <w:r w:rsidR="00DC51E2">
        <w:t xml:space="preserve"> (при необходимости)</w:t>
      </w:r>
      <w:r w:rsidR="00402F87">
        <w:t>.</w:t>
      </w:r>
    </w:p>
    <w:p w14:paraId="6F9678D6" w14:textId="0FD92B3C" w:rsidR="00CE2843" w:rsidRPr="007127F8" w:rsidRDefault="00CE2843" w:rsidP="007127F8">
      <w:pPr>
        <w:shd w:val="clear" w:color="auto" w:fill="FFFFFF" w:themeFill="background1"/>
        <w:ind w:right="139" w:firstLine="426"/>
        <w:jc w:val="both"/>
        <w:rPr>
          <w:b/>
          <w:bCs/>
        </w:rPr>
      </w:pPr>
      <w:r w:rsidRPr="007127F8">
        <w:rPr>
          <w:b/>
          <w:bCs/>
        </w:rPr>
        <w:t>ВЛ-0,4кВ ф-</w:t>
      </w:r>
      <w:r w:rsidR="00FC2EE8">
        <w:rPr>
          <w:b/>
          <w:bCs/>
        </w:rPr>
        <w:t xml:space="preserve">7 </w:t>
      </w:r>
      <w:r w:rsidRPr="007127F8">
        <w:rPr>
          <w:b/>
          <w:bCs/>
        </w:rPr>
        <w:t xml:space="preserve">от </w:t>
      </w:r>
      <w:r w:rsidR="00FC2EE8">
        <w:rPr>
          <w:b/>
          <w:bCs/>
        </w:rPr>
        <w:t>К</w:t>
      </w:r>
      <w:r w:rsidRPr="007127F8">
        <w:rPr>
          <w:b/>
          <w:bCs/>
        </w:rPr>
        <w:t>ТП-21</w:t>
      </w:r>
      <w:r w:rsidR="00FC2EE8">
        <w:rPr>
          <w:b/>
          <w:bCs/>
        </w:rPr>
        <w:t>00</w:t>
      </w:r>
      <w:r w:rsidRPr="007127F8">
        <w:rPr>
          <w:b/>
          <w:bCs/>
        </w:rPr>
        <w:t>А:</w:t>
      </w:r>
    </w:p>
    <w:p w14:paraId="7AA6952D" w14:textId="5837265F" w:rsidR="00CE2843" w:rsidRPr="00CE2843" w:rsidRDefault="00F71A2C" w:rsidP="007127F8">
      <w:pPr>
        <w:pStyle w:val="a3"/>
        <w:numPr>
          <w:ilvl w:val="0"/>
          <w:numId w:val="35"/>
        </w:numPr>
        <w:shd w:val="clear" w:color="auto" w:fill="FFFFFF" w:themeFill="background1"/>
        <w:jc w:val="both"/>
        <w:rPr>
          <w:bCs/>
        </w:rPr>
      </w:pPr>
      <w:r>
        <w:t>Выполнить демонтаж голого провода</w:t>
      </w:r>
      <w:r w:rsidR="007127F8">
        <w:t xml:space="preserve"> от оп. №</w:t>
      </w:r>
      <w:r w:rsidR="00FC2EE8">
        <w:t>1</w:t>
      </w:r>
      <w:r w:rsidR="007127F8">
        <w:t xml:space="preserve"> до </w:t>
      </w:r>
      <w:r w:rsidR="00FC2EE8">
        <w:t xml:space="preserve">гребенки </w:t>
      </w:r>
      <w:r w:rsidR="003D3339">
        <w:t>ж/д №50 ул. Коммунистическая</w:t>
      </w:r>
      <w:r w:rsidR="00A90B75">
        <w:t xml:space="preserve"> (</w:t>
      </w:r>
      <w:r w:rsidR="00A90B75">
        <w:rPr>
          <w:lang w:val="en-US"/>
        </w:rPr>
        <w:t>~</w:t>
      </w:r>
      <w:r w:rsidR="00843147">
        <w:t>5</w:t>
      </w:r>
      <w:r w:rsidR="00A90B75">
        <w:t>0м);</w:t>
      </w:r>
    </w:p>
    <w:p w14:paraId="15740E2A" w14:textId="48792FF9" w:rsidR="005D3C50" w:rsidRDefault="005D3C50" w:rsidP="007127F8">
      <w:pPr>
        <w:pStyle w:val="a3"/>
        <w:numPr>
          <w:ilvl w:val="0"/>
          <w:numId w:val="35"/>
        </w:numPr>
        <w:shd w:val="clear" w:color="auto" w:fill="FFFFFF" w:themeFill="background1"/>
        <w:ind w:right="139"/>
        <w:jc w:val="both"/>
      </w:pPr>
      <w:r>
        <w:t xml:space="preserve">Выполнить монтаж провода </w:t>
      </w:r>
      <w:r w:rsidRPr="001848AA">
        <w:t>СИП-</w:t>
      </w:r>
      <w:r w:rsidR="001848AA" w:rsidRPr="001848AA">
        <w:t>2</w:t>
      </w:r>
      <w:r w:rsidRPr="001848AA">
        <w:t xml:space="preserve"> 4х</w:t>
      </w:r>
      <w:r w:rsidR="00A90B75">
        <w:t>5</w:t>
      </w:r>
      <w:r w:rsidR="00843147">
        <w:t>0</w:t>
      </w:r>
      <w:r w:rsidR="007127F8">
        <w:t xml:space="preserve"> от оп. </w:t>
      </w:r>
      <w:r w:rsidR="00843147">
        <w:t>№1 до гребенки ж/д №50 ул. Коммунистическая</w:t>
      </w:r>
      <w:r w:rsidR="00EC5F97">
        <w:t>;</w:t>
      </w:r>
    </w:p>
    <w:p w14:paraId="5E74BDA2" w14:textId="738A74D1" w:rsidR="00843147" w:rsidRPr="00CE2843" w:rsidRDefault="00843147" w:rsidP="00843147">
      <w:pPr>
        <w:pStyle w:val="a3"/>
        <w:numPr>
          <w:ilvl w:val="0"/>
          <w:numId w:val="35"/>
        </w:numPr>
        <w:shd w:val="clear" w:color="auto" w:fill="FFFFFF" w:themeFill="background1"/>
        <w:jc w:val="both"/>
        <w:rPr>
          <w:bCs/>
        </w:rPr>
      </w:pPr>
      <w:r>
        <w:t>Выполнить демонтаж голого провода от оп. №1 до гребенки ж/д №29 ул. Советская (</w:t>
      </w:r>
      <w:r w:rsidRPr="00843147">
        <w:t>~</w:t>
      </w:r>
      <w:r>
        <w:t>40м);</w:t>
      </w:r>
    </w:p>
    <w:p w14:paraId="6C323DAB" w14:textId="3745F32A" w:rsidR="00843147" w:rsidRDefault="00843147" w:rsidP="00843147">
      <w:pPr>
        <w:pStyle w:val="a3"/>
        <w:numPr>
          <w:ilvl w:val="0"/>
          <w:numId w:val="35"/>
        </w:numPr>
        <w:shd w:val="clear" w:color="auto" w:fill="FFFFFF" w:themeFill="background1"/>
        <w:ind w:right="139"/>
        <w:jc w:val="both"/>
      </w:pPr>
      <w:r>
        <w:t xml:space="preserve">Выполнить монтаж провода </w:t>
      </w:r>
      <w:r w:rsidRPr="001848AA">
        <w:t>СИП-2 4х</w:t>
      </w:r>
      <w:r>
        <w:t>50 от оп. №1 до гребенки ж/д №29 ул. Советская;</w:t>
      </w:r>
    </w:p>
    <w:p w14:paraId="7399482C" w14:textId="2B4A670D" w:rsidR="00402F87" w:rsidRPr="00402F87" w:rsidRDefault="00402F87" w:rsidP="00402F87">
      <w:pPr>
        <w:pStyle w:val="a3"/>
        <w:numPr>
          <w:ilvl w:val="0"/>
          <w:numId w:val="35"/>
        </w:numPr>
        <w:jc w:val="both"/>
        <w:rPr>
          <w:bCs/>
        </w:rPr>
      </w:pPr>
      <w:r>
        <w:t>В</w:t>
      </w:r>
      <w:r w:rsidRPr="00402F87">
        <w:t>осстановление нумерации и плакатов безопасности на опорах</w:t>
      </w:r>
      <w:r>
        <w:t>;</w:t>
      </w:r>
    </w:p>
    <w:p w14:paraId="40D3CA8D" w14:textId="4E9136C2" w:rsidR="00D5732E" w:rsidRPr="00843147" w:rsidRDefault="00D5732E" w:rsidP="00843147">
      <w:pPr>
        <w:pStyle w:val="a3"/>
        <w:numPr>
          <w:ilvl w:val="0"/>
          <w:numId w:val="32"/>
        </w:numPr>
        <w:jc w:val="both"/>
        <w:rPr>
          <w:bCs/>
        </w:rPr>
      </w:pPr>
      <w:r>
        <w:lastRenderedPageBreak/>
        <w:t>Чистка охранной зоны от порослей, обрезка крон деревьев с последующей утилизацией</w:t>
      </w:r>
      <w:r w:rsidR="00843147">
        <w:t xml:space="preserve"> (при необходимости).</w:t>
      </w:r>
    </w:p>
    <w:p w14:paraId="356675B5" w14:textId="2B41EEEC" w:rsidR="008108E8" w:rsidRPr="007127F8" w:rsidRDefault="00B17126" w:rsidP="00C00BAA">
      <w:pPr>
        <w:shd w:val="clear" w:color="auto" w:fill="FFFFFF" w:themeFill="background1"/>
        <w:ind w:right="139" w:firstLine="426"/>
        <w:jc w:val="both"/>
        <w:rPr>
          <w:b/>
          <w:bCs/>
        </w:rPr>
      </w:pPr>
      <w:r w:rsidRPr="007127F8">
        <w:rPr>
          <w:b/>
          <w:bCs/>
        </w:rPr>
        <w:t>ВЛ-0,4кВ ф-</w:t>
      </w:r>
      <w:r w:rsidR="00FC127B">
        <w:rPr>
          <w:b/>
          <w:bCs/>
        </w:rPr>
        <w:t>1</w:t>
      </w:r>
      <w:r w:rsidRPr="007127F8">
        <w:rPr>
          <w:b/>
          <w:bCs/>
        </w:rPr>
        <w:t xml:space="preserve"> от ЗТП-21</w:t>
      </w:r>
      <w:r w:rsidR="00FC127B">
        <w:rPr>
          <w:b/>
          <w:bCs/>
        </w:rPr>
        <w:t>14</w:t>
      </w:r>
      <w:r w:rsidRPr="007127F8">
        <w:rPr>
          <w:b/>
          <w:bCs/>
        </w:rPr>
        <w:t>А:</w:t>
      </w:r>
    </w:p>
    <w:p w14:paraId="38C7D6BF" w14:textId="68D9EDB6" w:rsidR="00B17126" w:rsidRPr="00AB091E" w:rsidRDefault="00B17126" w:rsidP="00C00BAA">
      <w:pPr>
        <w:pStyle w:val="a3"/>
        <w:numPr>
          <w:ilvl w:val="0"/>
          <w:numId w:val="35"/>
        </w:numPr>
        <w:shd w:val="clear" w:color="auto" w:fill="FFFFFF" w:themeFill="background1"/>
        <w:jc w:val="both"/>
        <w:rPr>
          <w:bCs/>
        </w:rPr>
      </w:pPr>
      <w:r>
        <w:t xml:space="preserve">Выполнить демонтаж </w:t>
      </w:r>
      <w:r w:rsidR="00F71A2C">
        <w:t>голого провода</w:t>
      </w:r>
      <w:r w:rsidR="00666119">
        <w:t xml:space="preserve"> от ТП</w:t>
      </w:r>
      <w:r w:rsidR="00F71A2C">
        <w:t xml:space="preserve"> </w:t>
      </w:r>
      <w:r w:rsidR="00443899">
        <w:t>до оп. №</w:t>
      </w:r>
      <w:r w:rsidR="00131970">
        <w:t>9 (</w:t>
      </w:r>
      <w:r w:rsidR="00131970" w:rsidRPr="00CA1781">
        <w:t>~</w:t>
      </w:r>
      <w:r w:rsidR="00131970">
        <w:t>330м);</w:t>
      </w:r>
    </w:p>
    <w:p w14:paraId="65862265" w14:textId="1D24D377" w:rsidR="00B17126" w:rsidRPr="00CA1781" w:rsidRDefault="00B17126" w:rsidP="00C00BAA">
      <w:pPr>
        <w:pStyle w:val="a3"/>
        <w:numPr>
          <w:ilvl w:val="0"/>
          <w:numId w:val="35"/>
        </w:numPr>
        <w:shd w:val="clear" w:color="auto" w:fill="FFFFFF" w:themeFill="background1"/>
        <w:jc w:val="both"/>
        <w:rPr>
          <w:bCs/>
        </w:rPr>
      </w:pPr>
      <w:r>
        <w:t>Выполнить монтаж провода СИП-</w:t>
      </w:r>
      <w:r w:rsidR="00C00BAA">
        <w:t>2</w:t>
      </w:r>
      <w:r>
        <w:t xml:space="preserve"> 4х50</w:t>
      </w:r>
      <w:r w:rsidR="00666119" w:rsidRPr="00666119">
        <w:t xml:space="preserve"> </w:t>
      </w:r>
      <w:r w:rsidR="00666119">
        <w:t>от ТП</w:t>
      </w:r>
      <w:r w:rsidR="00443899">
        <w:t xml:space="preserve"> до оп. №9</w:t>
      </w:r>
      <w:r>
        <w:t>;</w:t>
      </w:r>
    </w:p>
    <w:p w14:paraId="6A25E45D" w14:textId="73EB2AFD" w:rsidR="00CA1781" w:rsidRPr="00CA1781" w:rsidRDefault="00CA1781" w:rsidP="00CA1781">
      <w:pPr>
        <w:pStyle w:val="a3"/>
        <w:numPr>
          <w:ilvl w:val="0"/>
          <w:numId w:val="35"/>
        </w:numPr>
        <w:shd w:val="clear" w:color="auto" w:fill="FFFFFF" w:themeFill="background1"/>
        <w:jc w:val="both"/>
        <w:rPr>
          <w:bCs/>
        </w:rPr>
      </w:pPr>
      <w:r>
        <w:t>Выполнить демонтаж голого провода от оп. №5 до гребенки ж/д №</w:t>
      </w:r>
      <w:r w:rsidR="00EB46D2">
        <w:t>1в</w:t>
      </w:r>
      <w:r>
        <w:t xml:space="preserve"> ул. </w:t>
      </w:r>
      <w:r w:rsidR="00EB46D2">
        <w:t>Винокурова</w:t>
      </w:r>
      <w:r>
        <w:t xml:space="preserve"> (</w:t>
      </w:r>
      <w:r w:rsidRPr="00843147">
        <w:t>~</w:t>
      </w:r>
      <w:r>
        <w:t>40м);</w:t>
      </w:r>
    </w:p>
    <w:p w14:paraId="414F7182" w14:textId="28D12CB6" w:rsidR="00CA1781" w:rsidRPr="00610C74" w:rsidRDefault="00CA1781" w:rsidP="00CA1781">
      <w:pPr>
        <w:pStyle w:val="a3"/>
        <w:numPr>
          <w:ilvl w:val="0"/>
          <w:numId w:val="35"/>
        </w:numPr>
        <w:shd w:val="clear" w:color="auto" w:fill="FFFFFF" w:themeFill="background1"/>
        <w:jc w:val="both"/>
        <w:rPr>
          <w:bCs/>
        </w:rPr>
      </w:pPr>
      <w:r>
        <w:t>Выполнить монтаж провода СИП-2 4х</w:t>
      </w:r>
      <w:r w:rsidR="00EB46D2">
        <w:t>35</w:t>
      </w:r>
      <w:r w:rsidRPr="00666119">
        <w:t xml:space="preserve"> </w:t>
      </w:r>
      <w:r w:rsidR="00EB46D2">
        <w:t>оп. №5 до гребенки ж/д №1в ул. Винокурова</w:t>
      </w:r>
      <w:r>
        <w:t>;</w:t>
      </w:r>
    </w:p>
    <w:p w14:paraId="65E261B1" w14:textId="72C24F81" w:rsidR="00B17126" w:rsidRPr="008E615E" w:rsidRDefault="00B17126" w:rsidP="008E615E">
      <w:pPr>
        <w:pStyle w:val="a3"/>
        <w:numPr>
          <w:ilvl w:val="0"/>
          <w:numId w:val="35"/>
        </w:numPr>
        <w:ind w:left="1145" w:hanging="357"/>
        <w:rPr>
          <w:bCs/>
        </w:rPr>
      </w:pPr>
      <w:r>
        <w:t>Осуществить переключение ответвлений, на вновь установленную ВЛИ-0,4кВ</w:t>
      </w:r>
      <w:r w:rsidR="00E4639F">
        <w:t xml:space="preserve"> </w:t>
      </w:r>
      <w:r w:rsidR="00EA7C7C" w:rsidRPr="008E615E">
        <w:t>(</w:t>
      </w:r>
      <w:r w:rsidR="00CA1781">
        <w:t>6</w:t>
      </w:r>
      <w:r w:rsidR="002E6093" w:rsidRPr="008E615E">
        <w:t>ответвлений</w:t>
      </w:r>
      <w:r w:rsidR="00EA7C7C" w:rsidRPr="008E615E">
        <w:t>)</w:t>
      </w:r>
      <w:r w:rsidR="00402F87" w:rsidRPr="008E615E">
        <w:t>;</w:t>
      </w:r>
    </w:p>
    <w:p w14:paraId="6B99403A" w14:textId="21513F9A" w:rsidR="00402F87" w:rsidRPr="00402F87" w:rsidRDefault="00402F87" w:rsidP="00402F87">
      <w:pPr>
        <w:pStyle w:val="a3"/>
        <w:numPr>
          <w:ilvl w:val="0"/>
          <w:numId w:val="35"/>
        </w:numPr>
        <w:jc w:val="both"/>
        <w:rPr>
          <w:bCs/>
        </w:rPr>
      </w:pPr>
      <w:r>
        <w:t>В</w:t>
      </w:r>
      <w:r w:rsidRPr="00402F87">
        <w:t>осстановление нумерации и плакатов безопасности на опорах</w:t>
      </w:r>
      <w:r>
        <w:t>;</w:t>
      </w:r>
    </w:p>
    <w:p w14:paraId="2FDF8864" w14:textId="6A57F6C6" w:rsidR="00D5732E" w:rsidRPr="00947D17" w:rsidRDefault="00D5732E" w:rsidP="00C00BAA">
      <w:pPr>
        <w:pStyle w:val="a3"/>
        <w:numPr>
          <w:ilvl w:val="0"/>
          <w:numId w:val="35"/>
        </w:numPr>
        <w:shd w:val="clear" w:color="auto" w:fill="FFFFFF" w:themeFill="background1"/>
        <w:jc w:val="both"/>
        <w:rPr>
          <w:bCs/>
        </w:rPr>
      </w:pPr>
      <w:r>
        <w:t>Чистка охранной зоны от порослей, обрезка крон деревьев с последующей утилизацией</w:t>
      </w:r>
      <w:r w:rsidR="00947D17">
        <w:t>.</w:t>
      </w:r>
    </w:p>
    <w:p w14:paraId="448FBCA6" w14:textId="2BDE3F72" w:rsidR="00947D17" w:rsidRPr="00937863" w:rsidRDefault="00947D17" w:rsidP="00AE36C5">
      <w:pPr>
        <w:shd w:val="clear" w:color="auto" w:fill="FFFFFF" w:themeFill="background1"/>
        <w:ind w:right="139" w:firstLine="426"/>
        <w:jc w:val="both"/>
        <w:rPr>
          <w:b/>
          <w:bCs/>
        </w:rPr>
      </w:pPr>
      <w:r w:rsidRPr="00937863">
        <w:rPr>
          <w:b/>
          <w:bCs/>
        </w:rPr>
        <w:t>ВЛ-0,4кВ ф-</w:t>
      </w:r>
      <w:r w:rsidR="00610C74" w:rsidRPr="00937863">
        <w:rPr>
          <w:b/>
          <w:bCs/>
        </w:rPr>
        <w:t>8</w:t>
      </w:r>
      <w:r w:rsidRPr="00937863">
        <w:rPr>
          <w:b/>
          <w:bCs/>
        </w:rPr>
        <w:t xml:space="preserve"> от ЗТП-2170А:</w:t>
      </w:r>
    </w:p>
    <w:p w14:paraId="594514AE" w14:textId="4622FD51" w:rsidR="00947D17" w:rsidRPr="00285F3F" w:rsidRDefault="00947D17" w:rsidP="00AE36C5">
      <w:pPr>
        <w:pStyle w:val="a3"/>
        <w:numPr>
          <w:ilvl w:val="0"/>
          <w:numId w:val="35"/>
        </w:numPr>
        <w:shd w:val="clear" w:color="auto" w:fill="FFFFFF" w:themeFill="background1"/>
        <w:jc w:val="both"/>
        <w:rPr>
          <w:bCs/>
        </w:rPr>
      </w:pPr>
      <w:r w:rsidRPr="00937863">
        <w:t xml:space="preserve">Выполнить демонтаж </w:t>
      </w:r>
      <w:r w:rsidR="00F71A2C" w:rsidRPr="00937863">
        <w:t>голого провода</w:t>
      </w:r>
      <w:r w:rsidR="00666119" w:rsidRPr="00937863">
        <w:t xml:space="preserve"> от оп. №</w:t>
      </w:r>
      <w:r w:rsidR="00537BEF" w:rsidRPr="00937863">
        <w:t>6</w:t>
      </w:r>
      <w:r w:rsidR="00666119" w:rsidRPr="00937863">
        <w:t xml:space="preserve"> до оп. №</w:t>
      </w:r>
      <w:r w:rsidR="00C6082E" w:rsidRPr="00937863">
        <w:t>3</w:t>
      </w:r>
      <w:r w:rsidR="00937863" w:rsidRPr="00937863">
        <w:t>1</w:t>
      </w:r>
      <w:r w:rsidR="0079764C" w:rsidRPr="00937863">
        <w:t xml:space="preserve"> (</w:t>
      </w:r>
      <w:r w:rsidR="0079764C" w:rsidRPr="00937863">
        <w:rPr>
          <w:lang w:val="en-US"/>
        </w:rPr>
        <w:t>~</w:t>
      </w:r>
      <w:r w:rsidR="00937863" w:rsidRPr="00937863">
        <w:t>1100</w:t>
      </w:r>
      <w:r w:rsidR="0079764C" w:rsidRPr="00937863">
        <w:t>м)</w:t>
      </w:r>
      <w:r w:rsidRPr="00937863">
        <w:t>;</w:t>
      </w:r>
    </w:p>
    <w:p w14:paraId="475CF759" w14:textId="6A66BB8D" w:rsidR="00285F3F" w:rsidRPr="00937863" w:rsidRDefault="00285F3F" w:rsidP="00AE36C5">
      <w:pPr>
        <w:pStyle w:val="a3"/>
        <w:numPr>
          <w:ilvl w:val="0"/>
          <w:numId w:val="35"/>
        </w:numPr>
        <w:shd w:val="clear" w:color="auto" w:fill="FFFFFF" w:themeFill="background1"/>
        <w:jc w:val="both"/>
        <w:rPr>
          <w:bCs/>
        </w:rPr>
      </w:pPr>
      <w:r>
        <w:rPr>
          <w:bCs/>
        </w:rPr>
        <w:t xml:space="preserve">Выполнить вынос </w:t>
      </w:r>
      <w:r w:rsidR="00FA432C">
        <w:rPr>
          <w:bCs/>
        </w:rPr>
        <w:t xml:space="preserve">опор </w:t>
      </w:r>
      <w:r w:rsidR="00D26F26">
        <w:rPr>
          <w:bCs/>
        </w:rPr>
        <w:t>№31, №30, №29, №28, №21 с территории земельных участков</w:t>
      </w:r>
      <w:r w:rsidR="0096077C">
        <w:rPr>
          <w:bCs/>
        </w:rPr>
        <w:t xml:space="preserve"> по ул. 5е Декабря</w:t>
      </w:r>
      <w:r w:rsidR="00D26F26">
        <w:rPr>
          <w:bCs/>
        </w:rPr>
        <w:t>;</w:t>
      </w:r>
    </w:p>
    <w:p w14:paraId="4A373206" w14:textId="4B134064" w:rsidR="00947D17" w:rsidRPr="00937863" w:rsidRDefault="00947D17" w:rsidP="00AE36C5">
      <w:pPr>
        <w:pStyle w:val="a3"/>
        <w:numPr>
          <w:ilvl w:val="0"/>
          <w:numId w:val="35"/>
        </w:numPr>
        <w:shd w:val="clear" w:color="auto" w:fill="FFFFFF" w:themeFill="background1"/>
        <w:jc w:val="both"/>
        <w:rPr>
          <w:bCs/>
        </w:rPr>
      </w:pPr>
      <w:r w:rsidRPr="00937863">
        <w:t>Выполнить монтаж провода СИП-</w:t>
      </w:r>
      <w:r w:rsidR="00AE36C5" w:rsidRPr="00937863">
        <w:t>2</w:t>
      </w:r>
      <w:r w:rsidRPr="00937863">
        <w:t xml:space="preserve"> 4х</w:t>
      </w:r>
      <w:r w:rsidR="0079764C" w:rsidRPr="00937863">
        <w:t>5</w:t>
      </w:r>
      <w:r w:rsidRPr="00937863">
        <w:t xml:space="preserve">0 </w:t>
      </w:r>
      <w:r w:rsidR="00666119" w:rsidRPr="00937863">
        <w:t>от оп. №</w:t>
      </w:r>
      <w:r w:rsidR="00937863" w:rsidRPr="00937863">
        <w:t>6</w:t>
      </w:r>
      <w:r w:rsidR="00666119" w:rsidRPr="00937863">
        <w:t xml:space="preserve"> </w:t>
      </w:r>
      <w:r w:rsidRPr="00937863">
        <w:t>до оп. №</w:t>
      </w:r>
      <w:r w:rsidR="00937863" w:rsidRPr="00937863">
        <w:t>3</w:t>
      </w:r>
      <w:r w:rsidR="0079764C" w:rsidRPr="00937863">
        <w:t>1</w:t>
      </w:r>
      <w:r w:rsidRPr="00937863">
        <w:t>;</w:t>
      </w:r>
    </w:p>
    <w:p w14:paraId="3C9A20F5" w14:textId="7AAE2396" w:rsidR="00937863" w:rsidRPr="00937863" w:rsidRDefault="0096077C" w:rsidP="00AE36C5">
      <w:pPr>
        <w:pStyle w:val="a3"/>
        <w:numPr>
          <w:ilvl w:val="0"/>
          <w:numId w:val="35"/>
        </w:numPr>
        <w:shd w:val="clear" w:color="auto" w:fill="FFFFFF" w:themeFill="background1"/>
        <w:jc w:val="both"/>
        <w:rPr>
          <w:bCs/>
        </w:rPr>
      </w:pPr>
      <w:r>
        <w:rPr>
          <w:bCs/>
        </w:rPr>
        <w:t>Выполнить строительство новой ВЛИ-0,4кВ параллельно существующей от оп. №15 до оп. №20 (6 опор);</w:t>
      </w:r>
    </w:p>
    <w:p w14:paraId="4286EFB7" w14:textId="114382CA" w:rsidR="00947D17" w:rsidRPr="0096077C" w:rsidRDefault="00947D17" w:rsidP="00E4639F">
      <w:pPr>
        <w:pStyle w:val="a3"/>
        <w:numPr>
          <w:ilvl w:val="0"/>
          <w:numId w:val="35"/>
        </w:numPr>
        <w:shd w:val="clear" w:color="auto" w:fill="FFFFFF" w:themeFill="background1"/>
        <w:ind w:left="1145" w:hanging="357"/>
        <w:rPr>
          <w:bCs/>
        </w:rPr>
      </w:pPr>
      <w:r w:rsidRPr="0096077C">
        <w:t>Осуществить переключение ответвлений, на вновь установленную ВЛИ-0,4кВ (</w:t>
      </w:r>
      <w:r w:rsidR="0079764C" w:rsidRPr="0096077C">
        <w:t>24</w:t>
      </w:r>
      <w:r w:rsidRPr="0096077C">
        <w:t>ответвлений)</w:t>
      </w:r>
      <w:r w:rsidR="00402F87" w:rsidRPr="0096077C">
        <w:t>;</w:t>
      </w:r>
    </w:p>
    <w:p w14:paraId="41912A9F" w14:textId="1E0C119A" w:rsidR="00B35A6C" w:rsidRPr="0096077C" w:rsidRDefault="00351D59" w:rsidP="00E4639F">
      <w:pPr>
        <w:pStyle w:val="a3"/>
        <w:numPr>
          <w:ilvl w:val="0"/>
          <w:numId w:val="35"/>
        </w:numPr>
        <w:shd w:val="clear" w:color="auto" w:fill="FFFFFF" w:themeFill="background1"/>
        <w:ind w:left="1145" w:hanging="357"/>
        <w:rPr>
          <w:bCs/>
        </w:rPr>
      </w:pPr>
      <w:r w:rsidRPr="0096077C">
        <w:t>Выполнить мо</w:t>
      </w:r>
      <w:r w:rsidR="00B35A6C" w:rsidRPr="0096077C">
        <w:t>нтаж повторного заземления на оп. №1, №</w:t>
      </w:r>
      <w:r w:rsidR="0079764C" w:rsidRPr="0096077C">
        <w:t>5</w:t>
      </w:r>
      <w:r w:rsidR="00B35A6C" w:rsidRPr="0096077C">
        <w:t>, №10, №14, №21</w:t>
      </w:r>
      <w:r w:rsidR="0079764C" w:rsidRPr="0096077C">
        <w:t>;</w:t>
      </w:r>
    </w:p>
    <w:p w14:paraId="5DE5B23A" w14:textId="77777777" w:rsidR="00D06E62" w:rsidRPr="0096077C" w:rsidRDefault="00D06E62" w:rsidP="00D06E62">
      <w:pPr>
        <w:pStyle w:val="a3"/>
        <w:numPr>
          <w:ilvl w:val="0"/>
          <w:numId w:val="35"/>
        </w:numPr>
        <w:shd w:val="clear" w:color="auto" w:fill="FFFFFF" w:themeFill="background1"/>
        <w:jc w:val="both"/>
        <w:rPr>
          <w:bCs/>
        </w:rPr>
      </w:pPr>
      <w:r w:rsidRPr="0096077C">
        <w:t>Испытание имеющихся контуров заземления ВЛ-0,4кВ;</w:t>
      </w:r>
    </w:p>
    <w:p w14:paraId="570F1D49" w14:textId="79E36D21" w:rsidR="00402F87" w:rsidRPr="0096077C" w:rsidRDefault="00402F87" w:rsidP="00E4639F">
      <w:pPr>
        <w:pStyle w:val="a3"/>
        <w:numPr>
          <w:ilvl w:val="0"/>
          <w:numId w:val="35"/>
        </w:numPr>
        <w:shd w:val="clear" w:color="auto" w:fill="FFFFFF" w:themeFill="background1"/>
        <w:ind w:left="1145" w:hanging="357"/>
        <w:rPr>
          <w:bCs/>
        </w:rPr>
      </w:pPr>
      <w:r w:rsidRPr="0096077C">
        <w:t>Восстановление нумерации и плакатов безопасности на опорах;</w:t>
      </w:r>
    </w:p>
    <w:p w14:paraId="0F3B3A5C" w14:textId="78082985" w:rsidR="001B5582" w:rsidRPr="0096077C" w:rsidRDefault="00947D17" w:rsidP="0079764C">
      <w:pPr>
        <w:pStyle w:val="a3"/>
        <w:numPr>
          <w:ilvl w:val="0"/>
          <w:numId w:val="35"/>
        </w:numPr>
        <w:shd w:val="clear" w:color="auto" w:fill="FFFFFF" w:themeFill="background1"/>
        <w:jc w:val="both"/>
        <w:rPr>
          <w:bCs/>
        </w:rPr>
      </w:pPr>
      <w:r w:rsidRPr="0096077C">
        <w:t>Чистка охранной зоны от порослей, обрезка крон деревьев с последующей утилизацией</w:t>
      </w:r>
      <w:r w:rsidR="00D83B1E" w:rsidRPr="0096077C">
        <w:t>.</w:t>
      </w:r>
    </w:p>
    <w:p w14:paraId="11BA604E" w14:textId="0A88D438" w:rsidR="00FE1E3D" w:rsidRPr="007127F8" w:rsidRDefault="00FE1E3D" w:rsidP="00FE1E3D">
      <w:pPr>
        <w:shd w:val="clear" w:color="auto" w:fill="FFFFFF" w:themeFill="background1"/>
        <w:ind w:right="139" w:firstLine="426"/>
        <w:jc w:val="both"/>
        <w:rPr>
          <w:b/>
          <w:bCs/>
        </w:rPr>
      </w:pPr>
      <w:r w:rsidRPr="007127F8">
        <w:rPr>
          <w:b/>
          <w:bCs/>
        </w:rPr>
        <w:t>ВЛ-0,4кВ ф-</w:t>
      </w:r>
      <w:r>
        <w:rPr>
          <w:b/>
          <w:bCs/>
        </w:rPr>
        <w:t>1</w:t>
      </w:r>
      <w:r w:rsidRPr="007127F8">
        <w:rPr>
          <w:b/>
          <w:bCs/>
        </w:rPr>
        <w:t xml:space="preserve"> от ЗТП-2</w:t>
      </w:r>
      <w:r>
        <w:rPr>
          <w:b/>
          <w:bCs/>
        </w:rPr>
        <w:t>367</w:t>
      </w:r>
      <w:r w:rsidRPr="007127F8">
        <w:rPr>
          <w:b/>
          <w:bCs/>
        </w:rPr>
        <w:t>А:</w:t>
      </w:r>
    </w:p>
    <w:p w14:paraId="360D4563" w14:textId="0E82862A" w:rsidR="00FE1E3D" w:rsidRPr="00AB091E" w:rsidRDefault="00FE1E3D" w:rsidP="00FE1E3D">
      <w:pPr>
        <w:pStyle w:val="a3"/>
        <w:numPr>
          <w:ilvl w:val="0"/>
          <w:numId w:val="35"/>
        </w:numPr>
        <w:shd w:val="clear" w:color="auto" w:fill="FFFFFF" w:themeFill="background1"/>
        <w:jc w:val="both"/>
        <w:rPr>
          <w:bCs/>
        </w:rPr>
      </w:pPr>
      <w:r>
        <w:t xml:space="preserve">Выполнить демонтаж голого провода от </w:t>
      </w:r>
      <w:r w:rsidR="00211B23">
        <w:t>оп. №1</w:t>
      </w:r>
      <w:r>
        <w:t xml:space="preserve"> до оп. №</w:t>
      </w:r>
      <w:r w:rsidR="00211B23">
        <w:t>27</w:t>
      </w:r>
      <w:r>
        <w:t xml:space="preserve"> (</w:t>
      </w:r>
      <w:r w:rsidRPr="00CA1781">
        <w:t>~</w:t>
      </w:r>
      <w:r w:rsidR="00667C04">
        <w:t>150</w:t>
      </w:r>
      <w:r>
        <w:t>0м);</w:t>
      </w:r>
    </w:p>
    <w:p w14:paraId="362BB185" w14:textId="5321ED2C" w:rsidR="00FE1E3D" w:rsidRPr="00FC56A9" w:rsidRDefault="00FE1E3D" w:rsidP="00FE1E3D">
      <w:pPr>
        <w:pStyle w:val="a3"/>
        <w:numPr>
          <w:ilvl w:val="0"/>
          <w:numId w:val="35"/>
        </w:numPr>
        <w:shd w:val="clear" w:color="auto" w:fill="FFFFFF" w:themeFill="background1"/>
        <w:jc w:val="both"/>
        <w:rPr>
          <w:bCs/>
        </w:rPr>
      </w:pPr>
      <w:r>
        <w:t>Выполнить монтаж провода СИП-2 4х50</w:t>
      </w:r>
      <w:r w:rsidRPr="00666119">
        <w:t xml:space="preserve"> </w:t>
      </w:r>
      <w:r>
        <w:t xml:space="preserve">от </w:t>
      </w:r>
      <w:r w:rsidR="00B33839">
        <w:t>оп. №1 до оп. №27</w:t>
      </w:r>
      <w:r>
        <w:t>;</w:t>
      </w:r>
    </w:p>
    <w:p w14:paraId="118B27A9" w14:textId="113318F0" w:rsidR="00FC56A9" w:rsidRPr="00AB091E" w:rsidRDefault="00FC56A9" w:rsidP="00FC56A9">
      <w:pPr>
        <w:pStyle w:val="a3"/>
        <w:numPr>
          <w:ilvl w:val="0"/>
          <w:numId w:val="35"/>
        </w:numPr>
        <w:shd w:val="clear" w:color="auto" w:fill="FFFFFF" w:themeFill="background1"/>
        <w:jc w:val="both"/>
        <w:rPr>
          <w:bCs/>
        </w:rPr>
      </w:pPr>
      <w:r>
        <w:t>Выполнить демонтаж голого провода от оп. №9 до оп. №30 (</w:t>
      </w:r>
      <w:r w:rsidRPr="00CA1781">
        <w:t>~</w:t>
      </w:r>
      <w:r>
        <w:t>350м);</w:t>
      </w:r>
    </w:p>
    <w:p w14:paraId="13507AFE" w14:textId="5794A38C" w:rsidR="00FC56A9" w:rsidRPr="00CA1781" w:rsidRDefault="00FC56A9" w:rsidP="00FC56A9">
      <w:pPr>
        <w:pStyle w:val="a3"/>
        <w:numPr>
          <w:ilvl w:val="0"/>
          <w:numId w:val="35"/>
        </w:numPr>
        <w:shd w:val="clear" w:color="auto" w:fill="FFFFFF" w:themeFill="background1"/>
        <w:jc w:val="both"/>
        <w:rPr>
          <w:bCs/>
        </w:rPr>
      </w:pPr>
      <w:r>
        <w:t>Выполнить монтаж провода СИП-2 4х50</w:t>
      </w:r>
      <w:r w:rsidRPr="00666119">
        <w:t xml:space="preserve"> </w:t>
      </w:r>
      <w:r>
        <w:t>от оп. №9 до оп. №30;</w:t>
      </w:r>
    </w:p>
    <w:p w14:paraId="2B1CA2EC" w14:textId="096709DD" w:rsidR="00FE1E3D" w:rsidRPr="00FC56A9" w:rsidRDefault="00FC56A9" w:rsidP="00FE1E3D">
      <w:pPr>
        <w:pStyle w:val="a3"/>
        <w:numPr>
          <w:ilvl w:val="0"/>
          <w:numId w:val="35"/>
        </w:numPr>
        <w:shd w:val="clear" w:color="auto" w:fill="FFFFFF" w:themeFill="background1"/>
        <w:jc w:val="both"/>
        <w:rPr>
          <w:bCs/>
        </w:rPr>
      </w:pPr>
      <w:r>
        <w:t xml:space="preserve">Осуществить замену ответвлений на СИП-2 4х16, 2х16 на вновь установленную ВЛИ-0,4кВ (50ответвлений </w:t>
      </w:r>
      <w:r>
        <w:rPr>
          <w:lang w:val="en-US"/>
        </w:rPr>
        <w:t>~</w:t>
      </w:r>
      <w:r>
        <w:t xml:space="preserve">300м СИП-2 4х16, </w:t>
      </w:r>
      <w:r>
        <w:rPr>
          <w:lang w:val="en-US"/>
        </w:rPr>
        <w:t>~</w:t>
      </w:r>
      <w:r>
        <w:t>1300м СИП-2 2х16)</w:t>
      </w:r>
      <w:r w:rsidR="00FE1E3D">
        <w:t>;</w:t>
      </w:r>
    </w:p>
    <w:p w14:paraId="50F207A0" w14:textId="274E75BA" w:rsidR="00FC56A9" w:rsidRPr="00FC56A9" w:rsidRDefault="00FC56A9" w:rsidP="00FC56A9">
      <w:pPr>
        <w:pStyle w:val="a3"/>
        <w:numPr>
          <w:ilvl w:val="0"/>
          <w:numId w:val="35"/>
        </w:numPr>
        <w:jc w:val="both"/>
        <w:rPr>
          <w:bCs/>
        </w:rPr>
      </w:pPr>
      <w:r>
        <w:t>Выполнить монтаж повторного заземления на оп. №1, №4, №9, №14, №18, №27;</w:t>
      </w:r>
    </w:p>
    <w:p w14:paraId="7D33F999" w14:textId="77777777" w:rsidR="00FE1E3D" w:rsidRPr="00402F87" w:rsidRDefault="00FE1E3D" w:rsidP="00FE1E3D">
      <w:pPr>
        <w:pStyle w:val="a3"/>
        <w:numPr>
          <w:ilvl w:val="0"/>
          <w:numId w:val="35"/>
        </w:numPr>
        <w:jc w:val="both"/>
        <w:rPr>
          <w:bCs/>
        </w:rPr>
      </w:pPr>
      <w:r>
        <w:t>В</w:t>
      </w:r>
      <w:r w:rsidRPr="00402F87">
        <w:t>осстановление нумерации и плакатов безопасности на опорах</w:t>
      </w:r>
      <w:r>
        <w:t>;</w:t>
      </w:r>
    </w:p>
    <w:p w14:paraId="4DFB6ACD" w14:textId="77777777" w:rsidR="00FE1E3D" w:rsidRPr="00947D17" w:rsidRDefault="00FE1E3D" w:rsidP="00FE1E3D">
      <w:pPr>
        <w:pStyle w:val="a3"/>
        <w:numPr>
          <w:ilvl w:val="0"/>
          <w:numId w:val="35"/>
        </w:numPr>
        <w:shd w:val="clear" w:color="auto" w:fill="FFFFFF" w:themeFill="background1"/>
        <w:jc w:val="both"/>
        <w:rPr>
          <w:bCs/>
        </w:rPr>
      </w:pPr>
      <w:r>
        <w:t>Чистка охранной зоны от порослей, обрезка крон деревьев с последующей утилизацией.</w:t>
      </w:r>
    </w:p>
    <w:p w14:paraId="641AE545" w14:textId="09B8C70C" w:rsidR="00FC56A9" w:rsidRPr="007127F8" w:rsidRDefault="00FC56A9" w:rsidP="00FC56A9">
      <w:pPr>
        <w:shd w:val="clear" w:color="auto" w:fill="FFFFFF" w:themeFill="background1"/>
        <w:ind w:right="139" w:firstLine="426"/>
        <w:jc w:val="both"/>
        <w:rPr>
          <w:b/>
          <w:bCs/>
        </w:rPr>
      </w:pPr>
      <w:r w:rsidRPr="007127F8">
        <w:rPr>
          <w:b/>
          <w:bCs/>
        </w:rPr>
        <w:t>ВЛ-0,4кВ ф-</w:t>
      </w:r>
      <w:r>
        <w:rPr>
          <w:b/>
          <w:bCs/>
        </w:rPr>
        <w:t>3</w:t>
      </w:r>
      <w:r w:rsidRPr="007127F8">
        <w:rPr>
          <w:b/>
          <w:bCs/>
        </w:rPr>
        <w:t xml:space="preserve"> от ЗТП-2</w:t>
      </w:r>
      <w:r>
        <w:rPr>
          <w:b/>
          <w:bCs/>
        </w:rPr>
        <w:t>367</w:t>
      </w:r>
      <w:r w:rsidRPr="007127F8">
        <w:rPr>
          <w:b/>
          <w:bCs/>
        </w:rPr>
        <w:t>А:</w:t>
      </w:r>
    </w:p>
    <w:p w14:paraId="76DA8472" w14:textId="5D5FC6EA" w:rsidR="00FC56A9" w:rsidRPr="00AB091E" w:rsidRDefault="00FC56A9" w:rsidP="00FC56A9">
      <w:pPr>
        <w:pStyle w:val="a3"/>
        <w:numPr>
          <w:ilvl w:val="0"/>
          <w:numId w:val="35"/>
        </w:numPr>
        <w:shd w:val="clear" w:color="auto" w:fill="FFFFFF" w:themeFill="background1"/>
        <w:jc w:val="both"/>
        <w:rPr>
          <w:bCs/>
        </w:rPr>
      </w:pPr>
      <w:r>
        <w:t>Выполнить демонтаж голого провода от оп. №1 до оп. №23 (</w:t>
      </w:r>
      <w:r w:rsidRPr="00CA1781">
        <w:t>~</w:t>
      </w:r>
      <w:r>
        <w:t>950м);</w:t>
      </w:r>
    </w:p>
    <w:p w14:paraId="3817F756" w14:textId="59C2B6B5" w:rsidR="00FC56A9" w:rsidRPr="00FC56A9" w:rsidRDefault="00FC56A9" w:rsidP="00FC56A9">
      <w:pPr>
        <w:pStyle w:val="a3"/>
        <w:numPr>
          <w:ilvl w:val="0"/>
          <w:numId w:val="35"/>
        </w:numPr>
        <w:shd w:val="clear" w:color="auto" w:fill="FFFFFF" w:themeFill="background1"/>
        <w:jc w:val="both"/>
        <w:rPr>
          <w:bCs/>
        </w:rPr>
      </w:pPr>
      <w:r>
        <w:t>Выполнить монтаж провода СИП-2 4х50</w:t>
      </w:r>
      <w:r w:rsidRPr="00666119">
        <w:t xml:space="preserve"> </w:t>
      </w:r>
      <w:r>
        <w:t>от оп. №1 до оп. №23;</w:t>
      </w:r>
    </w:p>
    <w:p w14:paraId="0A7863B4" w14:textId="7504A048" w:rsidR="00FC56A9" w:rsidRPr="00AB091E" w:rsidRDefault="00FC56A9" w:rsidP="00FC56A9">
      <w:pPr>
        <w:pStyle w:val="a3"/>
        <w:numPr>
          <w:ilvl w:val="0"/>
          <w:numId w:val="35"/>
        </w:numPr>
        <w:shd w:val="clear" w:color="auto" w:fill="FFFFFF" w:themeFill="background1"/>
        <w:jc w:val="both"/>
        <w:rPr>
          <w:bCs/>
        </w:rPr>
      </w:pPr>
      <w:r>
        <w:t>Выполнить демонтаж голого провода от оп. №1 до оп. №1/2 (</w:t>
      </w:r>
      <w:r w:rsidRPr="00CA1781">
        <w:t>~</w:t>
      </w:r>
      <w:r>
        <w:t>80м);</w:t>
      </w:r>
    </w:p>
    <w:p w14:paraId="4795B27A" w14:textId="73776E0A" w:rsidR="00FC56A9" w:rsidRPr="00CA1781" w:rsidRDefault="00FC56A9" w:rsidP="00FC56A9">
      <w:pPr>
        <w:pStyle w:val="a3"/>
        <w:numPr>
          <w:ilvl w:val="0"/>
          <w:numId w:val="35"/>
        </w:numPr>
        <w:shd w:val="clear" w:color="auto" w:fill="FFFFFF" w:themeFill="background1"/>
        <w:jc w:val="both"/>
        <w:rPr>
          <w:bCs/>
        </w:rPr>
      </w:pPr>
      <w:r>
        <w:t>Выполнить монтаж провода СИП-2 4х16</w:t>
      </w:r>
      <w:r w:rsidRPr="00666119">
        <w:t xml:space="preserve"> </w:t>
      </w:r>
      <w:r>
        <w:t>от оп. №1 до оп. №1/2;</w:t>
      </w:r>
    </w:p>
    <w:p w14:paraId="54ECD41A" w14:textId="7D4C7BD5" w:rsidR="00FC56A9" w:rsidRPr="00FC56A9" w:rsidRDefault="00FC56A9" w:rsidP="00FC56A9">
      <w:pPr>
        <w:pStyle w:val="a3"/>
        <w:numPr>
          <w:ilvl w:val="0"/>
          <w:numId w:val="35"/>
        </w:numPr>
        <w:shd w:val="clear" w:color="auto" w:fill="FFFFFF" w:themeFill="background1"/>
        <w:jc w:val="both"/>
        <w:rPr>
          <w:bCs/>
        </w:rPr>
      </w:pPr>
      <w:r>
        <w:t>Осуществить замену ответвлений на СИП-2, 2х16 на вновь установленную ВЛИ-0,4кВ (</w:t>
      </w:r>
      <w:r w:rsidR="00787093">
        <w:t>19</w:t>
      </w:r>
      <w:r>
        <w:t xml:space="preserve">ответвлений </w:t>
      </w:r>
      <w:r>
        <w:rPr>
          <w:lang w:val="en-US"/>
        </w:rPr>
        <w:t>~</w:t>
      </w:r>
      <w:r w:rsidR="00787093">
        <w:t>53</w:t>
      </w:r>
      <w:r>
        <w:t>0м);</w:t>
      </w:r>
    </w:p>
    <w:p w14:paraId="1C91C4DC" w14:textId="1FACBEA1" w:rsidR="00FC56A9" w:rsidRPr="00FC56A9" w:rsidRDefault="00FC56A9" w:rsidP="00FC56A9">
      <w:pPr>
        <w:pStyle w:val="a3"/>
        <w:numPr>
          <w:ilvl w:val="0"/>
          <w:numId w:val="35"/>
        </w:numPr>
        <w:jc w:val="both"/>
        <w:rPr>
          <w:bCs/>
        </w:rPr>
      </w:pPr>
      <w:r>
        <w:t>Выполнить монтаж повторного заземления на оп. №1</w:t>
      </w:r>
      <w:r w:rsidR="00787093">
        <w:t>3</w:t>
      </w:r>
      <w:r>
        <w:t xml:space="preserve">, </w:t>
      </w:r>
      <w:r w:rsidR="00787093">
        <w:t>№16</w:t>
      </w:r>
      <w:r>
        <w:t>, №2</w:t>
      </w:r>
      <w:r w:rsidR="00787093">
        <w:t>3</w:t>
      </w:r>
      <w:r>
        <w:t>;</w:t>
      </w:r>
    </w:p>
    <w:p w14:paraId="1F39F67A" w14:textId="77777777" w:rsidR="00FC56A9" w:rsidRPr="00402F87" w:rsidRDefault="00FC56A9" w:rsidP="00FC56A9">
      <w:pPr>
        <w:pStyle w:val="a3"/>
        <w:numPr>
          <w:ilvl w:val="0"/>
          <w:numId w:val="35"/>
        </w:numPr>
        <w:jc w:val="both"/>
        <w:rPr>
          <w:bCs/>
        </w:rPr>
      </w:pPr>
      <w:r>
        <w:t>В</w:t>
      </w:r>
      <w:r w:rsidRPr="00402F87">
        <w:t>осстановление нумерации и плакатов безопасности на опорах</w:t>
      </w:r>
      <w:r>
        <w:t>;</w:t>
      </w:r>
    </w:p>
    <w:p w14:paraId="0DB175E6" w14:textId="77777777" w:rsidR="00FC56A9" w:rsidRPr="00947D17" w:rsidRDefault="00FC56A9" w:rsidP="00FC56A9">
      <w:pPr>
        <w:pStyle w:val="a3"/>
        <w:numPr>
          <w:ilvl w:val="0"/>
          <w:numId w:val="35"/>
        </w:numPr>
        <w:shd w:val="clear" w:color="auto" w:fill="FFFFFF" w:themeFill="background1"/>
        <w:jc w:val="both"/>
        <w:rPr>
          <w:bCs/>
        </w:rPr>
      </w:pPr>
      <w:r>
        <w:t>Чистка охранной зоны от порослей, обрезка крон деревьев с последующей утилизацией.</w:t>
      </w:r>
    </w:p>
    <w:p w14:paraId="0D82563C" w14:textId="77777777" w:rsidR="00172FE6" w:rsidRPr="00172FE6" w:rsidRDefault="00172FE6" w:rsidP="00DF0724">
      <w:pPr>
        <w:pStyle w:val="a3"/>
        <w:numPr>
          <w:ilvl w:val="0"/>
          <w:numId w:val="22"/>
        </w:numPr>
        <w:ind w:left="0" w:firstLine="426"/>
        <w:jc w:val="both"/>
        <w:rPr>
          <w:rFonts w:eastAsia="Calibri"/>
          <w:b/>
          <w:color w:val="000000" w:themeColor="text1"/>
          <w:lang w:eastAsia="en-US"/>
        </w:rPr>
      </w:pPr>
      <w:r w:rsidRPr="00172FE6">
        <w:rPr>
          <w:b/>
          <w:color w:val="000000" w:themeColor="text1"/>
        </w:rPr>
        <w:t>Требования к безопасности работ:</w:t>
      </w:r>
    </w:p>
    <w:p w14:paraId="0EE5150A" w14:textId="75D7AA7B" w:rsidR="00221430" w:rsidRPr="00A54CE7" w:rsidRDefault="00221430" w:rsidP="006C3318">
      <w:pPr>
        <w:pStyle w:val="a3"/>
        <w:numPr>
          <w:ilvl w:val="0"/>
          <w:numId w:val="28"/>
        </w:numPr>
        <w:ind w:left="0" w:firstLine="426"/>
        <w:jc w:val="both"/>
        <w:rPr>
          <w:rFonts w:eastAsia="Calibri"/>
          <w:b/>
          <w:color w:val="000000" w:themeColor="text1"/>
          <w:lang w:eastAsia="en-US"/>
        </w:rPr>
      </w:pPr>
      <w:r>
        <w:rPr>
          <w:color w:val="000000" w:themeColor="text1"/>
        </w:rPr>
        <w:t>В</w:t>
      </w:r>
      <w:r w:rsidRPr="00221430">
        <w:rPr>
          <w:color w:val="000000" w:themeColor="text1"/>
        </w:rPr>
        <w:t>се работы на действующем электрооборудовании выполняются с оформлением нарядов-допусков</w:t>
      </w:r>
      <w:r>
        <w:rPr>
          <w:color w:val="000000" w:themeColor="text1"/>
        </w:rPr>
        <w:t>;</w:t>
      </w:r>
    </w:p>
    <w:p w14:paraId="6DB431B5" w14:textId="6424E7A5" w:rsidR="00A54CE7" w:rsidRPr="00221430" w:rsidRDefault="00A54CE7" w:rsidP="006C3318">
      <w:pPr>
        <w:pStyle w:val="a3"/>
        <w:numPr>
          <w:ilvl w:val="0"/>
          <w:numId w:val="28"/>
        </w:numPr>
        <w:ind w:left="0" w:firstLine="426"/>
        <w:jc w:val="both"/>
        <w:rPr>
          <w:rFonts w:eastAsia="Calibri"/>
          <w:b/>
          <w:color w:val="000000" w:themeColor="text1"/>
          <w:lang w:eastAsia="en-US"/>
        </w:rPr>
      </w:pPr>
      <w:r>
        <w:rPr>
          <w:color w:val="000000" w:themeColor="text1"/>
        </w:rPr>
        <w:t xml:space="preserve">При проведении земляных работ, Подрядчик обязан </w:t>
      </w:r>
      <w:r w:rsidR="002D1386">
        <w:rPr>
          <w:color w:val="000000" w:themeColor="text1"/>
        </w:rPr>
        <w:t>получить</w:t>
      </w:r>
      <w:r>
        <w:rPr>
          <w:color w:val="000000" w:themeColor="text1"/>
        </w:rPr>
        <w:t xml:space="preserve"> ордер на</w:t>
      </w:r>
      <w:r w:rsidR="002D1386">
        <w:rPr>
          <w:color w:val="000000" w:themeColor="text1"/>
        </w:rPr>
        <w:t xml:space="preserve"> производство земляных работ и согласовать с </w:t>
      </w:r>
      <w:r w:rsidR="002D1386" w:rsidRPr="002D1386">
        <w:rPr>
          <w:color w:val="000000" w:themeColor="text1"/>
        </w:rPr>
        <w:t>владельцами (балансодержателями) коммуникаций, пролегающих в месте работ</w:t>
      </w:r>
      <w:r w:rsidR="002D1386">
        <w:rPr>
          <w:color w:val="000000" w:themeColor="text1"/>
        </w:rPr>
        <w:t>;</w:t>
      </w:r>
    </w:p>
    <w:p w14:paraId="5C330693" w14:textId="0564DC48" w:rsidR="00172FE6" w:rsidRPr="00172FE6" w:rsidRDefault="00172FE6" w:rsidP="006C3318">
      <w:pPr>
        <w:pStyle w:val="a3"/>
        <w:numPr>
          <w:ilvl w:val="0"/>
          <w:numId w:val="28"/>
        </w:numPr>
        <w:ind w:left="0" w:firstLine="426"/>
        <w:jc w:val="both"/>
        <w:rPr>
          <w:rFonts w:eastAsia="Calibri"/>
          <w:b/>
          <w:color w:val="000000" w:themeColor="text1"/>
          <w:lang w:eastAsia="en-US"/>
        </w:rPr>
      </w:pPr>
      <w:r w:rsidRPr="00172FE6">
        <w:rPr>
          <w:color w:val="000000" w:themeColor="text1"/>
        </w:rPr>
        <w:lastRenderedPageBreak/>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14:paraId="2C9019E2" w14:textId="1BDCCF99" w:rsidR="00172FE6" w:rsidRPr="00221430" w:rsidRDefault="00172FE6" w:rsidP="006C3318">
      <w:pPr>
        <w:pStyle w:val="a3"/>
        <w:numPr>
          <w:ilvl w:val="0"/>
          <w:numId w:val="28"/>
        </w:numPr>
        <w:ind w:left="0" w:firstLine="426"/>
        <w:jc w:val="both"/>
        <w:rPr>
          <w:rFonts w:eastAsia="Calibri"/>
          <w:b/>
          <w:color w:val="000000" w:themeColor="text1"/>
          <w:lang w:eastAsia="en-US"/>
        </w:rPr>
      </w:pPr>
      <w:r w:rsidRPr="00172FE6">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14:paraId="2F3DBCD5" w14:textId="1B56A327" w:rsidR="00172FE6" w:rsidRPr="00221430" w:rsidRDefault="00172FE6" w:rsidP="006C3318">
      <w:pPr>
        <w:pStyle w:val="a3"/>
        <w:numPr>
          <w:ilvl w:val="0"/>
          <w:numId w:val="28"/>
        </w:numPr>
        <w:ind w:left="0" w:firstLine="426"/>
        <w:jc w:val="both"/>
        <w:rPr>
          <w:color w:val="000000" w:themeColor="text1"/>
        </w:rPr>
      </w:pPr>
      <w:r w:rsidRPr="00221430">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14:paraId="15C54951" w14:textId="7CE646A8" w:rsidR="001A39D5" w:rsidRPr="001A39D5" w:rsidRDefault="001A39D5" w:rsidP="00DF0724">
      <w:pPr>
        <w:pStyle w:val="a3"/>
        <w:numPr>
          <w:ilvl w:val="0"/>
          <w:numId w:val="22"/>
        </w:numPr>
        <w:ind w:left="0" w:firstLine="426"/>
        <w:jc w:val="both"/>
        <w:rPr>
          <w:rFonts w:eastAsia="Calibri"/>
          <w:b/>
          <w:color w:val="000000" w:themeColor="text1"/>
          <w:lang w:eastAsia="en-US"/>
        </w:rPr>
      </w:pPr>
      <w:r w:rsidRPr="001A39D5">
        <w:rPr>
          <w:b/>
          <w:color w:val="000000" w:themeColor="text1"/>
        </w:rPr>
        <w:t>Требования к результату и качеству работ:</w:t>
      </w:r>
    </w:p>
    <w:p w14:paraId="4C9A65CB" w14:textId="545E6987" w:rsidR="001A39D5" w:rsidRPr="00024E2F" w:rsidRDefault="001A39D5" w:rsidP="00DF0724">
      <w:pPr>
        <w:widowControl w:val="0"/>
        <w:autoSpaceDE w:val="0"/>
        <w:autoSpaceDN w:val="0"/>
        <w:adjustRightInd w:val="0"/>
        <w:ind w:firstLine="426"/>
        <w:jc w:val="both"/>
        <w:rPr>
          <w:color w:val="000000" w:themeColor="text1"/>
        </w:rPr>
      </w:pPr>
      <w:r w:rsidRPr="001A39D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и актами продления срока службы оборудования</w:t>
      </w:r>
      <w:r w:rsidR="00D869B1">
        <w:rPr>
          <w:color w:val="000000" w:themeColor="text1"/>
        </w:rPr>
        <w:t>.</w:t>
      </w:r>
    </w:p>
    <w:p w14:paraId="400BF4B3" w14:textId="51B103D4" w:rsidR="001A39D5" w:rsidRPr="001A39D5" w:rsidRDefault="001A39D5" w:rsidP="00DF0724">
      <w:pPr>
        <w:pStyle w:val="a6"/>
        <w:ind w:firstLine="426"/>
        <w:rPr>
          <w:rFonts w:eastAsia="Times New Roman"/>
          <w:bCs/>
          <w:color w:val="000000" w:themeColor="text1"/>
          <w:sz w:val="24"/>
        </w:rPr>
      </w:pPr>
      <w:r w:rsidRPr="001A39D5">
        <w:rPr>
          <w:rFonts w:eastAsia="Times New Roman"/>
          <w:bCs/>
          <w:color w:val="000000" w:themeColor="text1"/>
          <w:sz w:val="24"/>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r w:rsidR="00F835A6" w:rsidRPr="00F835A6">
        <w:rPr>
          <w:rFonts w:eastAsia="Times New Roman"/>
          <w:bCs/>
          <w:color w:val="000000" w:themeColor="text1"/>
          <w:sz w:val="24"/>
        </w:rPr>
        <w:t>.</w:t>
      </w:r>
      <w:r w:rsidR="00F835A6" w:rsidRPr="00F835A6">
        <w:rPr>
          <w:sz w:val="24"/>
        </w:rPr>
        <w:t xml:space="preserve"> Монтаж СИП осуществлять с использованием новой арматуры</w:t>
      </w:r>
      <w:r w:rsidRPr="001A39D5">
        <w:rPr>
          <w:rFonts w:eastAsia="Times New Roman"/>
          <w:bCs/>
          <w:color w:val="000000" w:themeColor="text1"/>
          <w:sz w:val="24"/>
        </w:rPr>
        <w:t>.</w:t>
      </w:r>
    </w:p>
    <w:p w14:paraId="25B755D0" w14:textId="77777777" w:rsidR="001A39D5" w:rsidRPr="001A39D5" w:rsidRDefault="001A39D5" w:rsidP="00DF0724">
      <w:pPr>
        <w:pStyle w:val="a6"/>
        <w:ind w:firstLine="426"/>
        <w:rPr>
          <w:rFonts w:eastAsia="Times New Roman"/>
          <w:bCs/>
          <w:color w:val="000000" w:themeColor="text1"/>
          <w:sz w:val="24"/>
        </w:rPr>
      </w:pPr>
      <w:r w:rsidRPr="001A39D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14:paraId="0563DDCA" w14:textId="77777777" w:rsidR="001A39D5" w:rsidRPr="001A39D5" w:rsidRDefault="001A39D5" w:rsidP="00DF0724">
      <w:pPr>
        <w:pStyle w:val="a6"/>
        <w:ind w:firstLine="426"/>
        <w:rPr>
          <w:rFonts w:eastAsia="Times New Roman"/>
          <w:bCs/>
          <w:color w:val="000000" w:themeColor="text1"/>
          <w:sz w:val="24"/>
        </w:rPr>
      </w:pPr>
      <w:r w:rsidRPr="001A39D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14:paraId="63403DF6" w14:textId="0F27D239" w:rsidR="001A39D5" w:rsidRPr="001A39D5" w:rsidRDefault="001A39D5" w:rsidP="00DF0724">
      <w:pPr>
        <w:pStyle w:val="a6"/>
        <w:ind w:firstLine="426"/>
        <w:rPr>
          <w:rFonts w:eastAsia="Times New Roman"/>
          <w:bCs/>
          <w:color w:val="000000" w:themeColor="text1"/>
          <w:sz w:val="24"/>
        </w:rPr>
      </w:pPr>
      <w:r w:rsidRPr="001A39D5">
        <w:rPr>
          <w:rFonts w:eastAsia="Times New Roman"/>
          <w:bCs/>
          <w:color w:val="000000" w:themeColor="text1"/>
          <w:sz w:val="24"/>
        </w:rPr>
        <w:t xml:space="preserve">Гарантийный срок устанавливается </w:t>
      </w:r>
      <w:r w:rsidRPr="001848AA">
        <w:rPr>
          <w:rFonts w:eastAsia="Times New Roman"/>
          <w:bCs/>
          <w:color w:val="000000" w:themeColor="text1"/>
          <w:sz w:val="24"/>
        </w:rPr>
        <w:t xml:space="preserve">в течении </w:t>
      </w:r>
      <w:r w:rsidR="001848AA">
        <w:rPr>
          <w:rFonts w:eastAsia="Times New Roman"/>
          <w:bCs/>
          <w:color w:val="000000" w:themeColor="text1"/>
          <w:sz w:val="24"/>
        </w:rPr>
        <w:t>двух</w:t>
      </w:r>
      <w:r w:rsidRPr="001848AA">
        <w:rPr>
          <w:rFonts w:eastAsia="Times New Roman"/>
          <w:bCs/>
          <w:color w:val="000000" w:themeColor="text1"/>
          <w:sz w:val="24"/>
        </w:rPr>
        <w:t xml:space="preserve"> </w:t>
      </w:r>
      <w:r w:rsidR="001848AA">
        <w:rPr>
          <w:rFonts w:eastAsia="Times New Roman"/>
          <w:bCs/>
          <w:color w:val="000000" w:themeColor="text1"/>
          <w:sz w:val="24"/>
        </w:rPr>
        <w:t>лет</w:t>
      </w:r>
      <w:r w:rsidRPr="001A39D5">
        <w:rPr>
          <w:rFonts w:eastAsia="Times New Roman"/>
          <w:bCs/>
          <w:color w:val="000000" w:themeColor="text1"/>
          <w:sz w:val="24"/>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14:paraId="3295ED52" w14:textId="77777777" w:rsidR="001A39D5" w:rsidRPr="001A39D5" w:rsidRDefault="001A39D5" w:rsidP="00DF0724">
      <w:pPr>
        <w:ind w:firstLine="426"/>
        <w:jc w:val="both"/>
        <w:rPr>
          <w:bCs/>
          <w:color w:val="000000" w:themeColor="text1"/>
        </w:rPr>
      </w:pPr>
      <w:r w:rsidRPr="001A39D5">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p w14:paraId="3CBE2C4B" w14:textId="0B429F42" w:rsidR="001A39D5" w:rsidRDefault="001A39D5" w:rsidP="00DF0724">
      <w:pPr>
        <w:ind w:firstLine="426"/>
        <w:jc w:val="both"/>
        <w:rPr>
          <w:b/>
          <w:i/>
          <w:iCs/>
          <w:color w:val="000000" w:themeColor="text1"/>
          <w:u w:val="single"/>
        </w:rPr>
      </w:pPr>
      <w:r w:rsidRPr="001A39D5">
        <w:rPr>
          <w:b/>
          <w:i/>
          <w:iCs/>
          <w:color w:val="000000" w:themeColor="text1"/>
          <w:u w:val="single"/>
        </w:rPr>
        <w:t>Предоставление эквивалентных работ не допускается.</w:t>
      </w:r>
    </w:p>
    <w:p w14:paraId="75D0B4FD" w14:textId="77777777" w:rsidR="00221430" w:rsidRPr="00221430" w:rsidRDefault="00221430" w:rsidP="00DF0724">
      <w:pPr>
        <w:pStyle w:val="a3"/>
        <w:numPr>
          <w:ilvl w:val="0"/>
          <w:numId w:val="22"/>
        </w:numPr>
        <w:ind w:left="0" w:firstLine="426"/>
        <w:jc w:val="both"/>
        <w:rPr>
          <w:b/>
          <w:color w:val="000000" w:themeColor="text1"/>
        </w:rPr>
      </w:pPr>
      <w:r w:rsidRPr="00221430">
        <w:rPr>
          <w:b/>
          <w:bCs/>
          <w:color w:val="000000" w:themeColor="text1"/>
        </w:rPr>
        <w:t>Документы, предоставляемые в подтверждение соответствия предлагаемых участником работ:</w:t>
      </w:r>
    </w:p>
    <w:p w14:paraId="62BC4558" w14:textId="77777777" w:rsidR="00221430" w:rsidRPr="00221430" w:rsidRDefault="00221430" w:rsidP="00DF0724">
      <w:pPr>
        <w:pStyle w:val="a3"/>
        <w:ind w:left="0" w:firstLine="426"/>
        <w:jc w:val="both"/>
        <w:rPr>
          <w:bCs/>
          <w:color w:val="000000" w:themeColor="text1"/>
        </w:rPr>
      </w:pPr>
      <w:r w:rsidRPr="00221430">
        <w:rPr>
          <w:bCs/>
          <w:color w:val="000000" w:themeColor="text1"/>
        </w:rPr>
        <w:t>Исполнитель для выполнения данных Работ должен обладать:</w:t>
      </w:r>
    </w:p>
    <w:p w14:paraId="6BBD2F7C" w14:textId="77777777" w:rsidR="00221430" w:rsidRPr="00221430" w:rsidRDefault="00221430" w:rsidP="00DF0724">
      <w:pPr>
        <w:pStyle w:val="a3"/>
        <w:ind w:left="0" w:firstLine="426"/>
        <w:jc w:val="both"/>
        <w:rPr>
          <w:bCs/>
          <w:color w:val="000000" w:themeColor="text1"/>
        </w:rPr>
      </w:pPr>
      <w:r w:rsidRPr="00221430">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14:paraId="53D3A52D" w14:textId="77777777" w:rsidR="00221430" w:rsidRPr="00221430" w:rsidRDefault="00221430" w:rsidP="00DF0724">
      <w:pPr>
        <w:pStyle w:val="a3"/>
        <w:ind w:left="0" w:firstLine="426"/>
        <w:jc w:val="both"/>
        <w:rPr>
          <w:bCs/>
          <w:color w:val="000000" w:themeColor="text1"/>
        </w:rPr>
      </w:pPr>
      <w:r w:rsidRPr="00221430">
        <w:rPr>
          <w:bCs/>
          <w:color w:val="000000" w:themeColor="text1"/>
        </w:rPr>
        <w:t>Наличие у подрядчика квалифицированного персонала, имеющего дипломы (специализация электрика и энергетика):</w:t>
      </w:r>
    </w:p>
    <w:p w14:paraId="7974965F" w14:textId="77777777" w:rsidR="00221430" w:rsidRPr="00221430" w:rsidRDefault="00221430" w:rsidP="00DF0724">
      <w:pPr>
        <w:pStyle w:val="a3"/>
        <w:numPr>
          <w:ilvl w:val="0"/>
          <w:numId w:val="30"/>
        </w:numPr>
        <w:ind w:left="709" w:hanging="283"/>
        <w:jc w:val="both"/>
        <w:rPr>
          <w:bCs/>
          <w:color w:val="000000" w:themeColor="text1"/>
        </w:rPr>
      </w:pPr>
      <w:r w:rsidRPr="00221430">
        <w:rPr>
          <w:bCs/>
          <w:color w:val="000000" w:themeColor="text1"/>
        </w:rPr>
        <w:t>для ремонтного персонала о сдаче на группу по электробезопасности III и IV до и выше 1000 В;</w:t>
      </w:r>
    </w:p>
    <w:p w14:paraId="08B9B15A" w14:textId="77777777" w:rsidR="00221430" w:rsidRPr="00221430" w:rsidRDefault="00221430" w:rsidP="00DF0724">
      <w:pPr>
        <w:pStyle w:val="a3"/>
        <w:numPr>
          <w:ilvl w:val="0"/>
          <w:numId w:val="30"/>
        </w:numPr>
        <w:ind w:left="709" w:hanging="283"/>
        <w:jc w:val="both"/>
        <w:rPr>
          <w:b/>
          <w:color w:val="000000" w:themeColor="text1"/>
        </w:rPr>
      </w:pPr>
      <w:r w:rsidRPr="00221430">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14:paraId="380371D3" w14:textId="77777777" w:rsidR="00F55245" w:rsidRPr="00F55245" w:rsidRDefault="00F55245" w:rsidP="00DF0724">
      <w:pPr>
        <w:pStyle w:val="a3"/>
        <w:numPr>
          <w:ilvl w:val="0"/>
          <w:numId w:val="22"/>
        </w:numPr>
        <w:ind w:left="0" w:firstLine="426"/>
        <w:jc w:val="both"/>
        <w:rPr>
          <w:b/>
          <w:color w:val="000000" w:themeColor="text1"/>
        </w:rPr>
      </w:pPr>
      <w:r w:rsidRPr="00F55245">
        <w:rPr>
          <w:b/>
          <w:color w:val="000000" w:themeColor="text1"/>
        </w:rPr>
        <w:t>Место, условия и порядок выполнения работ:</w:t>
      </w:r>
    </w:p>
    <w:p w14:paraId="77326BF0" w14:textId="1A2816DD" w:rsidR="00F55245" w:rsidRPr="00F55245" w:rsidRDefault="00F55245" w:rsidP="00DF0724">
      <w:pPr>
        <w:pStyle w:val="a3"/>
        <w:ind w:left="0" w:firstLine="426"/>
        <w:jc w:val="both"/>
        <w:rPr>
          <w:bCs/>
          <w:color w:val="000000" w:themeColor="text1"/>
        </w:rPr>
      </w:pPr>
      <w:r w:rsidRPr="00F55245">
        <w:rPr>
          <w:bCs/>
          <w:color w:val="000000" w:themeColor="text1"/>
        </w:rPr>
        <w:t xml:space="preserve">Адрес: </w:t>
      </w:r>
      <w:r w:rsidRPr="00F55245">
        <w:rPr>
          <w:bCs/>
          <w:color w:val="000000" w:themeColor="text1"/>
          <w:u w:val="single"/>
        </w:rPr>
        <w:t>Нижегородская обл., Павлов</w:t>
      </w:r>
      <w:r>
        <w:rPr>
          <w:bCs/>
          <w:color w:val="000000" w:themeColor="text1"/>
          <w:u w:val="single"/>
        </w:rPr>
        <w:t>ский р-н (</w:t>
      </w:r>
      <w:r w:rsidR="008E4C54" w:rsidRPr="00AD089D">
        <w:rPr>
          <w:bCs/>
          <w:color w:val="000000"/>
          <w:u w:val="single"/>
        </w:rPr>
        <w:t>(Пооп</w:t>
      </w:r>
      <w:bookmarkStart w:id="0" w:name="_GoBack"/>
      <w:bookmarkEnd w:id="0"/>
      <w:r w:rsidR="008E4C54" w:rsidRPr="00AD089D">
        <w:rPr>
          <w:bCs/>
          <w:color w:val="000000"/>
          <w:u w:val="single"/>
        </w:rPr>
        <w:t>орные схемы)</w:t>
      </w:r>
      <w:r>
        <w:rPr>
          <w:bCs/>
          <w:color w:val="000000" w:themeColor="text1"/>
          <w:u w:val="single"/>
        </w:rPr>
        <w:t>)</w:t>
      </w:r>
    </w:p>
    <w:p w14:paraId="6463D08B" w14:textId="77777777" w:rsidR="00F55245" w:rsidRPr="00F55245" w:rsidRDefault="00F55245" w:rsidP="00DF0724">
      <w:pPr>
        <w:autoSpaceDE w:val="0"/>
        <w:autoSpaceDN w:val="0"/>
        <w:adjustRightInd w:val="0"/>
        <w:ind w:firstLine="426"/>
        <w:jc w:val="both"/>
        <w:rPr>
          <w:color w:val="000000" w:themeColor="text1"/>
        </w:rPr>
      </w:pPr>
      <w:r w:rsidRPr="00F5524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4445629" w14:textId="202FA371" w:rsidR="00F55245" w:rsidRDefault="00F55245" w:rsidP="00DF0724">
      <w:pPr>
        <w:pStyle w:val="a3"/>
        <w:ind w:left="0" w:firstLine="426"/>
        <w:jc w:val="both"/>
        <w:rPr>
          <w:color w:val="000000" w:themeColor="text1"/>
        </w:rPr>
      </w:pPr>
      <w:r w:rsidRPr="00F5524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14:paraId="47B8D640" w14:textId="77777777" w:rsidR="00F55245" w:rsidRPr="00F55245" w:rsidRDefault="00F55245" w:rsidP="00DF0724">
      <w:pPr>
        <w:pStyle w:val="a3"/>
        <w:numPr>
          <w:ilvl w:val="0"/>
          <w:numId w:val="22"/>
        </w:numPr>
        <w:ind w:left="0" w:firstLine="426"/>
        <w:jc w:val="both"/>
        <w:rPr>
          <w:b/>
          <w:bCs/>
          <w:color w:val="000000" w:themeColor="text1"/>
        </w:rPr>
      </w:pPr>
      <w:r w:rsidRPr="00F55245">
        <w:rPr>
          <w:b/>
          <w:bCs/>
          <w:color w:val="000000" w:themeColor="text1"/>
        </w:rPr>
        <w:t>Форма, сроки и порядок оплаты:</w:t>
      </w:r>
    </w:p>
    <w:p w14:paraId="19002DBE" w14:textId="77777777" w:rsidR="00F55245" w:rsidRPr="00F55245" w:rsidRDefault="00F55245" w:rsidP="00DF0724">
      <w:pPr>
        <w:ind w:firstLine="426"/>
        <w:jc w:val="both"/>
        <w:rPr>
          <w:bCs/>
          <w:color w:val="000000" w:themeColor="text1"/>
        </w:rPr>
      </w:pPr>
      <w:r w:rsidRPr="00F55245">
        <w:rPr>
          <w:bCs/>
          <w:color w:val="000000" w:themeColor="text1"/>
        </w:rPr>
        <w:t>Оплата осуществляется в безналичной форме путем перечисления средств на счет контрагента.</w:t>
      </w:r>
    </w:p>
    <w:p w14:paraId="36E7995B" w14:textId="77777777" w:rsidR="00F55245" w:rsidRPr="00F55245" w:rsidRDefault="00F55245" w:rsidP="00DF0724">
      <w:pPr>
        <w:ind w:firstLine="426"/>
        <w:jc w:val="both"/>
        <w:rPr>
          <w:bCs/>
          <w:color w:val="000000" w:themeColor="text1"/>
        </w:rPr>
      </w:pPr>
      <w:r w:rsidRPr="00F55245">
        <w:rPr>
          <w:bCs/>
          <w:color w:val="000000" w:themeColor="text1"/>
        </w:rPr>
        <w:t>Авансирование не предусмотрено.</w:t>
      </w:r>
    </w:p>
    <w:p w14:paraId="6DF30EE6" w14:textId="77777777" w:rsidR="00F55245" w:rsidRPr="00F55245" w:rsidRDefault="00F55245" w:rsidP="00DF0724">
      <w:pPr>
        <w:ind w:firstLine="426"/>
        <w:jc w:val="both"/>
        <w:rPr>
          <w:color w:val="000000" w:themeColor="text1"/>
        </w:rPr>
      </w:pPr>
      <w:r w:rsidRPr="00F55245">
        <w:rPr>
          <w:color w:val="000000" w:themeColor="text1"/>
        </w:rPr>
        <w:lastRenderedPageBreak/>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3B7DDCFC" w14:textId="77777777" w:rsidR="00F55245" w:rsidRPr="00F55245" w:rsidRDefault="00F55245" w:rsidP="00DF0724">
      <w:pPr>
        <w:pStyle w:val="a3"/>
        <w:numPr>
          <w:ilvl w:val="0"/>
          <w:numId w:val="22"/>
        </w:numPr>
        <w:ind w:left="0" w:firstLine="426"/>
        <w:jc w:val="both"/>
        <w:rPr>
          <w:b/>
          <w:bCs/>
          <w:color w:val="000000" w:themeColor="text1"/>
        </w:rPr>
      </w:pPr>
      <w:r w:rsidRPr="00F55245">
        <w:rPr>
          <w:b/>
          <w:bCs/>
          <w:color w:val="000000" w:themeColor="text1"/>
        </w:rPr>
        <w:t>Расчет стоимости работ за единицу:</w:t>
      </w:r>
    </w:p>
    <w:p w14:paraId="66937CB9" w14:textId="77777777" w:rsidR="00F55245" w:rsidRPr="00F55245" w:rsidRDefault="00F55245" w:rsidP="00DF0724">
      <w:pPr>
        <w:pStyle w:val="a3"/>
        <w:ind w:left="0" w:firstLine="426"/>
        <w:jc w:val="both"/>
        <w:rPr>
          <w:color w:val="000000" w:themeColor="text1"/>
        </w:rPr>
      </w:pPr>
      <w:r w:rsidRPr="00F5524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4324A27E" w14:textId="77777777" w:rsidR="00F55245" w:rsidRPr="00F55245" w:rsidRDefault="00F55245" w:rsidP="00DF0724">
      <w:pPr>
        <w:ind w:firstLine="426"/>
        <w:jc w:val="both"/>
        <w:rPr>
          <w:color w:val="000000" w:themeColor="text1"/>
        </w:rPr>
      </w:pPr>
    </w:p>
    <w:p w14:paraId="6F7A9B14" w14:textId="77777777" w:rsidR="00F55245" w:rsidRPr="00F55245" w:rsidRDefault="00F55245" w:rsidP="00DF0724">
      <w:pPr>
        <w:pStyle w:val="a3"/>
        <w:numPr>
          <w:ilvl w:val="0"/>
          <w:numId w:val="22"/>
        </w:numPr>
        <w:ind w:left="709" w:hanging="425"/>
        <w:jc w:val="both"/>
        <w:rPr>
          <w:b/>
          <w:color w:val="000000" w:themeColor="text1"/>
        </w:rPr>
      </w:pPr>
      <w:r w:rsidRPr="00F55245">
        <w:rPr>
          <w:b/>
          <w:color w:val="000000" w:themeColor="text1"/>
        </w:rPr>
        <w:t>Сроки выполнения работ:</w:t>
      </w:r>
    </w:p>
    <w:p w14:paraId="4D9C5044" w14:textId="77777777" w:rsidR="00F55245" w:rsidRPr="00F55245" w:rsidRDefault="00F55245" w:rsidP="00DF0724">
      <w:pPr>
        <w:pStyle w:val="a3"/>
        <w:ind w:left="0" w:firstLine="426"/>
        <w:jc w:val="both"/>
      </w:pPr>
      <w:r w:rsidRPr="00F55245">
        <w:t>Начало работ – с даты подписания договора</w:t>
      </w:r>
    </w:p>
    <w:p w14:paraId="0CA5C473" w14:textId="35E7CBC4" w:rsidR="00172FE6" w:rsidRPr="00E106F2" w:rsidRDefault="00F55245" w:rsidP="004D0CA5">
      <w:pPr>
        <w:pStyle w:val="a3"/>
        <w:ind w:left="0" w:firstLine="426"/>
        <w:jc w:val="both"/>
      </w:pPr>
      <w:r w:rsidRPr="00F55245">
        <w:t xml:space="preserve">Окончание работ: </w:t>
      </w:r>
      <w:r w:rsidR="004D0CA5">
        <w:t>30.09.2024г.</w:t>
      </w:r>
    </w:p>
    <w:p w14:paraId="2122CBE1" w14:textId="77777777" w:rsidR="0003473A" w:rsidRPr="00E106F2" w:rsidRDefault="0003473A" w:rsidP="00DF0724">
      <w:pPr>
        <w:ind w:firstLine="709"/>
        <w:jc w:val="both"/>
        <w:rPr>
          <w:rFonts w:eastAsia="MS Mincho"/>
          <w:sz w:val="20"/>
          <w:szCs w:val="20"/>
        </w:rPr>
      </w:pPr>
    </w:p>
    <w:p w14:paraId="55F14233" w14:textId="77777777" w:rsidR="00FB5828" w:rsidRDefault="00FB5828" w:rsidP="00DF0724">
      <w:pPr>
        <w:ind w:firstLine="709"/>
        <w:jc w:val="both"/>
        <w:rPr>
          <w:rFonts w:eastAsia="MS Mincho"/>
        </w:rPr>
      </w:pPr>
    </w:p>
    <w:sectPr w:rsidR="00FB5828" w:rsidSect="00507A68">
      <w:pgSz w:w="11909" w:h="16834"/>
      <w:pgMar w:top="709"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86EED" w14:textId="77777777" w:rsidR="00CA2E5D" w:rsidRDefault="00CA2E5D" w:rsidP="00690470">
      <w:r>
        <w:separator/>
      </w:r>
    </w:p>
  </w:endnote>
  <w:endnote w:type="continuationSeparator" w:id="0">
    <w:p w14:paraId="6F81D5D3" w14:textId="77777777" w:rsidR="00CA2E5D" w:rsidRDefault="00CA2E5D"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636A5" w14:textId="77777777" w:rsidR="00CA2E5D" w:rsidRDefault="00CA2E5D" w:rsidP="00690470">
      <w:r>
        <w:separator/>
      </w:r>
    </w:p>
  </w:footnote>
  <w:footnote w:type="continuationSeparator" w:id="0">
    <w:p w14:paraId="245087DE" w14:textId="77777777" w:rsidR="00CA2E5D" w:rsidRDefault="00CA2E5D"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15DCE064"/>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24473E"/>
    <w:multiLevelType w:val="hybridMultilevel"/>
    <w:tmpl w:val="99F60B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0F560E98"/>
    <w:multiLevelType w:val="hybridMultilevel"/>
    <w:tmpl w:val="353EDE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8C402AC"/>
    <w:multiLevelType w:val="hybridMultilevel"/>
    <w:tmpl w:val="5AE453C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A934CCB"/>
    <w:multiLevelType w:val="hybridMultilevel"/>
    <w:tmpl w:val="BDE801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F63691E"/>
    <w:multiLevelType w:val="hybridMultilevel"/>
    <w:tmpl w:val="E15869F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11F7A87"/>
    <w:multiLevelType w:val="hybridMultilevel"/>
    <w:tmpl w:val="B6AA2AF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46466F4"/>
    <w:multiLevelType w:val="hybridMultilevel"/>
    <w:tmpl w:val="C20A6C8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E3A514A"/>
    <w:multiLevelType w:val="hybridMultilevel"/>
    <w:tmpl w:val="E7868F1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7"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2"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89251C4"/>
    <w:multiLevelType w:val="hybridMultilevel"/>
    <w:tmpl w:val="37648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1"/>
  </w:num>
  <w:num w:numId="3">
    <w:abstractNumId w:val="27"/>
  </w:num>
  <w:num w:numId="4">
    <w:abstractNumId w:val="28"/>
  </w:num>
  <w:num w:numId="5">
    <w:abstractNumId w:val="32"/>
  </w:num>
  <w:num w:numId="6">
    <w:abstractNumId w:val="34"/>
  </w:num>
  <w:num w:numId="7">
    <w:abstractNumId w:val="26"/>
  </w:num>
  <w:num w:numId="8">
    <w:abstractNumId w:val="14"/>
  </w:num>
  <w:num w:numId="9">
    <w:abstractNumId w:val="6"/>
  </w:num>
  <w:num w:numId="10">
    <w:abstractNumId w:val="31"/>
  </w:num>
  <w:num w:numId="11">
    <w:abstractNumId w:val="15"/>
  </w:num>
  <w:num w:numId="12">
    <w:abstractNumId w:val="30"/>
  </w:num>
  <w:num w:numId="13">
    <w:abstractNumId w:val="5"/>
  </w:num>
  <w:num w:numId="14">
    <w:abstractNumId w:val="29"/>
  </w:num>
  <w:num w:numId="15">
    <w:abstractNumId w:val="12"/>
  </w:num>
  <w:num w:numId="16">
    <w:abstractNumId w:val="4"/>
  </w:num>
  <w:num w:numId="17">
    <w:abstractNumId w:val="8"/>
  </w:num>
  <w:num w:numId="18">
    <w:abstractNumId w:val="23"/>
  </w:num>
  <w:num w:numId="19">
    <w:abstractNumId w:val="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6"/>
  </w:num>
  <w:num w:numId="23">
    <w:abstractNumId w:val="3"/>
  </w:num>
  <w:num w:numId="24">
    <w:abstractNumId w:val="18"/>
  </w:num>
  <w:num w:numId="25">
    <w:abstractNumId w:val="25"/>
  </w:num>
  <w:num w:numId="26">
    <w:abstractNumId w:val="7"/>
  </w:num>
  <w:num w:numId="27">
    <w:abstractNumId w:val="21"/>
  </w:num>
  <w:num w:numId="28">
    <w:abstractNumId w:val="0"/>
  </w:num>
  <w:num w:numId="29">
    <w:abstractNumId w:val="10"/>
  </w:num>
  <w:num w:numId="30">
    <w:abstractNumId w:val="13"/>
  </w:num>
  <w:num w:numId="31">
    <w:abstractNumId w:val="1"/>
  </w:num>
  <w:num w:numId="32">
    <w:abstractNumId w:val="2"/>
  </w:num>
  <w:num w:numId="33">
    <w:abstractNumId w:val="22"/>
  </w:num>
  <w:num w:numId="34">
    <w:abstractNumId w:val="20"/>
  </w:num>
  <w:num w:numId="35">
    <w:abstractNumId w:val="19"/>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6367"/>
    <w:rsid w:val="00016E0F"/>
    <w:rsid w:val="00021ECD"/>
    <w:rsid w:val="00024E2F"/>
    <w:rsid w:val="0003473A"/>
    <w:rsid w:val="00035DCF"/>
    <w:rsid w:val="000459DF"/>
    <w:rsid w:val="0005572A"/>
    <w:rsid w:val="00056849"/>
    <w:rsid w:val="00056FB8"/>
    <w:rsid w:val="00057389"/>
    <w:rsid w:val="00061928"/>
    <w:rsid w:val="00064536"/>
    <w:rsid w:val="0007333C"/>
    <w:rsid w:val="000760D9"/>
    <w:rsid w:val="00076F05"/>
    <w:rsid w:val="00080BB9"/>
    <w:rsid w:val="000903EC"/>
    <w:rsid w:val="000958E9"/>
    <w:rsid w:val="000A3350"/>
    <w:rsid w:val="000A3402"/>
    <w:rsid w:val="000A354F"/>
    <w:rsid w:val="000B4FAF"/>
    <w:rsid w:val="000B5508"/>
    <w:rsid w:val="000B7708"/>
    <w:rsid w:val="000C0E3E"/>
    <w:rsid w:val="000C6F40"/>
    <w:rsid w:val="000C7935"/>
    <w:rsid w:val="000D2B84"/>
    <w:rsid w:val="000D6067"/>
    <w:rsid w:val="000E3537"/>
    <w:rsid w:val="000E6E92"/>
    <w:rsid w:val="000F6DB1"/>
    <w:rsid w:val="001100F9"/>
    <w:rsid w:val="00121185"/>
    <w:rsid w:val="00122443"/>
    <w:rsid w:val="00125E0C"/>
    <w:rsid w:val="00131970"/>
    <w:rsid w:val="001344BA"/>
    <w:rsid w:val="00145D0C"/>
    <w:rsid w:val="00154B0A"/>
    <w:rsid w:val="0016632D"/>
    <w:rsid w:val="0017208C"/>
    <w:rsid w:val="00172FE6"/>
    <w:rsid w:val="00173132"/>
    <w:rsid w:val="00175EC3"/>
    <w:rsid w:val="00180E40"/>
    <w:rsid w:val="00183052"/>
    <w:rsid w:val="001848AA"/>
    <w:rsid w:val="00190456"/>
    <w:rsid w:val="001912B9"/>
    <w:rsid w:val="001A2138"/>
    <w:rsid w:val="001A2E26"/>
    <w:rsid w:val="001A39D5"/>
    <w:rsid w:val="001B5582"/>
    <w:rsid w:val="001C1B55"/>
    <w:rsid w:val="001D3E1C"/>
    <w:rsid w:val="001E47FD"/>
    <w:rsid w:val="001E4871"/>
    <w:rsid w:val="00203FF6"/>
    <w:rsid w:val="00211B23"/>
    <w:rsid w:val="002128C9"/>
    <w:rsid w:val="002207E4"/>
    <w:rsid w:val="00220F19"/>
    <w:rsid w:val="00221430"/>
    <w:rsid w:val="00223741"/>
    <w:rsid w:val="00231FB5"/>
    <w:rsid w:val="0023493B"/>
    <w:rsid w:val="00235740"/>
    <w:rsid w:val="00245767"/>
    <w:rsid w:val="00266CB3"/>
    <w:rsid w:val="00272938"/>
    <w:rsid w:val="00276B33"/>
    <w:rsid w:val="002837CF"/>
    <w:rsid w:val="00285F3F"/>
    <w:rsid w:val="0029013A"/>
    <w:rsid w:val="0029196E"/>
    <w:rsid w:val="00297D19"/>
    <w:rsid w:val="002A1CE3"/>
    <w:rsid w:val="002A291B"/>
    <w:rsid w:val="002C5365"/>
    <w:rsid w:val="002C64DC"/>
    <w:rsid w:val="002D057A"/>
    <w:rsid w:val="002D1386"/>
    <w:rsid w:val="002D6097"/>
    <w:rsid w:val="002D7D83"/>
    <w:rsid w:val="002E01F6"/>
    <w:rsid w:val="002E2411"/>
    <w:rsid w:val="002E6093"/>
    <w:rsid w:val="002F0FB9"/>
    <w:rsid w:val="002F79F4"/>
    <w:rsid w:val="002F7A43"/>
    <w:rsid w:val="002F7E4A"/>
    <w:rsid w:val="003013A7"/>
    <w:rsid w:val="00303A6C"/>
    <w:rsid w:val="003106CD"/>
    <w:rsid w:val="00312C11"/>
    <w:rsid w:val="00320EBA"/>
    <w:rsid w:val="00322FEC"/>
    <w:rsid w:val="00324ED5"/>
    <w:rsid w:val="0033287B"/>
    <w:rsid w:val="00332DB0"/>
    <w:rsid w:val="0033582E"/>
    <w:rsid w:val="00337249"/>
    <w:rsid w:val="003407FC"/>
    <w:rsid w:val="00340BED"/>
    <w:rsid w:val="00351D59"/>
    <w:rsid w:val="003569E8"/>
    <w:rsid w:val="003649AD"/>
    <w:rsid w:val="0036532E"/>
    <w:rsid w:val="00366659"/>
    <w:rsid w:val="00371BE6"/>
    <w:rsid w:val="00371C48"/>
    <w:rsid w:val="00375C41"/>
    <w:rsid w:val="003870FA"/>
    <w:rsid w:val="00393A6E"/>
    <w:rsid w:val="003A55BD"/>
    <w:rsid w:val="003B31DA"/>
    <w:rsid w:val="003C6B6C"/>
    <w:rsid w:val="003D1306"/>
    <w:rsid w:val="003D313B"/>
    <w:rsid w:val="003D323D"/>
    <w:rsid w:val="003D3339"/>
    <w:rsid w:val="003F2593"/>
    <w:rsid w:val="003F3372"/>
    <w:rsid w:val="003F4A7A"/>
    <w:rsid w:val="003F6A15"/>
    <w:rsid w:val="003F7D6B"/>
    <w:rsid w:val="00402F87"/>
    <w:rsid w:val="00414C32"/>
    <w:rsid w:val="004205CA"/>
    <w:rsid w:val="004229E4"/>
    <w:rsid w:val="00430463"/>
    <w:rsid w:val="0043365A"/>
    <w:rsid w:val="0043564B"/>
    <w:rsid w:val="0043686A"/>
    <w:rsid w:val="00443899"/>
    <w:rsid w:val="004445B1"/>
    <w:rsid w:val="004459B9"/>
    <w:rsid w:val="00446A0B"/>
    <w:rsid w:val="00460E82"/>
    <w:rsid w:val="00462D4B"/>
    <w:rsid w:val="004756E7"/>
    <w:rsid w:val="00483C1D"/>
    <w:rsid w:val="004846A3"/>
    <w:rsid w:val="00491C2B"/>
    <w:rsid w:val="00492AB1"/>
    <w:rsid w:val="00496BBD"/>
    <w:rsid w:val="004A4211"/>
    <w:rsid w:val="004B2580"/>
    <w:rsid w:val="004B6F8B"/>
    <w:rsid w:val="004B79E8"/>
    <w:rsid w:val="004C20D8"/>
    <w:rsid w:val="004C4035"/>
    <w:rsid w:val="004D0CA5"/>
    <w:rsid w:val="004D3E58"/>
    <w:rsid w:val="004E648E"/>
    <w:rsid w:val="004E7FD2"/>
    <w:rsid w:val="004F0E28"/>
    <w:rsid w:val="004F7809"/>
    <w:rsid w:val="00501F0C"/>
    <w:rsid w:val="00507A68"/>
    <w:rsid w:val="005102C7"/>
    <w:rsid w:val="005124C2"/>
    <w:rsid w:val="00514AA5"/>
    <w:rsid w:val="005158A7"/>
    <w:rsid w:val="0051716B"/>
    <w:rsid w:val="00523D53"/>
    <w:rsid w:val="00532892"/>
    <w:rsid w:val="0053569F"/>
    <w:rsid w:val="00537BEF"/>
    <w:rsid w:val="0054498B"/>
    <w:rsid w:val="0055105F"/>
    <w:rsid w:val="005522ED"/>
    <w:rsid w:val="00552343"/>
    <w:rsid w:val="00552782"/>
    <w:rsid w:val="00552B89"/>
    <w:rsid w:val="00552FE5"/>
    <w:rsid w:val="00560C99"/>
    <w:rsid w:val="005702B2"/>
    <w:rsid w:val="00573B22"/>
    <w:rsid w:val="00575A69"/>
    <w:rsid w:val="00580CFB"/>
    <w:rsid w:val="005902DD"/>
    <w:rsid w:val="00590975"/>
    <w:rsid w:val="005A1E3B"/>
    <w:rsid w:val="005A42BC"/>
    <w:rsid w:val="005A70DF"/>
    <w:rsid w:val="005B5072"/>
    <w:rsid w:val="005B6DB7"/>
    <w:rsid w:val="005C4666"/>
    <w:rsid w:val="005C4A13"/>
    <w:rsid w:val="005D3C50"/>
    <w:rsid w:val="005D495B"/>
    <w:rsid w:val="005D6942"/>
    <w:rsid w:val="005E1EE1"/>
    <w:rsid w:val="005E251C"/>
    <w:rsid w:val="005E3C8C"/>
    <w:rsid w:val="005E5C6D"/>
    <w:rsid w:val="005F5A1D"/>
    <w:rsid w:val="005F6CA4"/>
    <w:rsid w:val="00606984"/>
    <w:rsid w:val="006075F7"/>
    <w:rsid w:val="006103EB"/>
    <w:rsid w:val="00610C74"/>
    <w:rsid w:val="00615907"/>
    <w:rsid w:val="00621673"/>
    <w:rsid w:val="00642F63"/>
    <w:rsid w:val="00643915"/>
    <w:rsid w:val="00644C6C"/>
    <w:rsid w:val="00646857"/>
    <w:rsid w:val="00651CC6"/>
    <w:rsid w:val="006527B5"/>
    <w:rsid w:val="006537E7"/>
    <w:rsid w:val="006553C6"/>
    <w:rsid w:val="0065708F"/>
    <w:rsid w:val="00657113"/>
    <w:rsid w:val="006627C5"/>
    <w:rsid w:val="00664952"/>
    <w:rsid w:val="00665BFE"/>
    <w:rsid w:val="006660A5"/>
    <w:rsid w:val="00666119"/>
    <w:rsid w:val="00667B26"/>
    <w:rsid w:val="00667C04"/>
    <w:rsid w:val="0067570C"/>
    <w:rsid w:val="00680A83"/>
    <w:rsid w:val="006850F2"/>
    <w:rsid w:val="006865D8"/>
    <w:rsid w:val="00690470"/>
    <w:rsid w:val="0069751E"/>
    <w:rsid w:val="006A3312"/>
    <w:rsid w:val="006A4CD7"/>
    <w:rsid w:val="006B15C7"/>
    <w:rsid w:val="006B2FD0"/>
    <w:rsid w:val="006C12B8"/>
    <w:rsid w:val="006C1E8D"/>
    <w:rsid w:val="006C3318"/>
    <w:rsid w:val="006C5266"/>
    <w:rsid w:val="006D1499"/>
    <w:rsid w:val="006D453E"/>
    <w:rsid w:val="006D5164"/>
    <w:rsid w:val="006F391D"/>
    <w:rsid w:val="006F4D00"/>
    <w:rsid w:val="00703299"/>
    <w:rsid w:val="007127F8"/>
    <w:rsid w:val="0071464B"/>
    <w:rsid w:val="00717F3D"/>
    <w:rsid w:val="007212A9"/>
    <w:rsid w:val="00725006"/>
    <w:rsid w:val="0074313F"/>
    <w:rsid w:val="00743AB8"/>
    <w:rsid w:val="00745B51"/>
    <w:rsid w:val="007522EE"/>
    <w:rsid w:val="00753C3D"/>
    <w:rsid w:val="007575E8"/>
    <w:rsid w:val="007625D5"/>
    <w:rsid w:val="00765D37"/>
    <w:rsid w:val="00775303"/>
    <w:rsid w:val="007768AD"/>
    <w:rsid w:val="00780355"/>
    <w:rsid w:val="00784B95"/>
    <w:rsid w:val="00787093"/>
    <w:rsid w:val="00790A81"/>
    <w:rsid w:val="007957E4"/>
    <w:rsid w:val="0079764C"/>
    <w:rsid w:val="007A3097"/>
    <w:rsid w:val="007B469F"/>
    <w:rsid w:val="007D1F89"/>
    <w:rsid w:val="007E4FFB"/>
    <w:rsid w:val="007E74D2"/>
    <w:rsid w:val="007F0D03"/>
    <w:rsid w:val="007F53DD"/>
    <w:rsid w:val="007F7EA9"/>
    <w:rsid w:val="00803E69"/>
    <w:rsid w:val="008072B9"/>
    <w:rsid w:val="00807A2A"/>
    <w:rsid w:val="008108E8"/>
    <w:rsid w:val="00810D6B"/>
    <w:rsid w:val="00811CD2"/>
    <w:rsid w:val="00815060"/>
    <w:rsid w:val="008176DA"/>
    <w:rsid w:val="00822528"/>
    <w:rsid w:val="00833CA9"/>
    <w:rsid w:val="00843147"/>
    <w:rsid w:val="0084678B"/>
    <w:rsid w:val="00847883"/>
    <w:rsid w:val="00851A51"/>
    <w:rsid w:val="00861745"/>
    <w:rsid w:val="00873705"/>
    <w:rsid w:val="008864E0"/>
    <w:rsid w:val="00890ED0"/>
    <w:rsid w:val="008975FB"/>
    <w:rsid w:val="008A22D3"/>
    <w:rsid w:val="008A3350"/>
    <w:rsid w:val="008A5087"/>
    <w:rsid w:val="008A7293"/>
    <w:rsid w:val="008B0F20"/>
    <w:rsid w:val="008C23A1"/>
    <w:rsid w:val="008C4ED8"/>
    <w:rsid w:val="008D3D50"/>
    <w:rsid w:val="008D62A9"/>
    <w:rsid w:val="008D7B6B"/>
    <w:rsid w:val="008E0CBA"/>
    <w:rsid w:val="008E18EE"/>
    <w:rsid w:val="008E22A7"/>
    <w:rsid w:val="008E4C54"/>
    <w:rsid w:val="008E5876"/>
    <w:rsid w:val="008E615E"/>
    <w:rsid w:val="008F0864"/>
    <w:rsid w:val="008F2512"/>
    <w:rsid w:val="009062E4"/>
    <w:rsid w:val="00913A45"/>
    <w:rsid w:val="00920322"/>
    <w:rsid w:val="00924444"/>
    <w:rsid w:val="00926BE3"/>
    <w:rsid w:val="009309B5"/>
    <w:rsid w:val="00932291"/>
    <w:rsid w:val="00937863"/>
    <w:rsid w:val="009411D4"/>
    <w:rsid w:val="00944BA1"/>
    <w:rsid w:val="00947D17"/>
    <w:rsid w:val="00950BFC"/>
    <w:rsid w:val="00955D93"/>
    <w:rsid w:val="0096077C"/>
    <w:rsid w:val="00961D4C"/>
    <w:rsid w:val="009635DF"/>
    <w:rsid w:val="00963DB4"/>
    <w:rsid w:val="00963DC4"/>
    <w:rsid w:val="00964D5E"/>
    <w:rsid w:val="00972BB5"/>
    <w:rsid w:val="0097557F"/>
    <w:rsid w:val="00976538"/>
    <w:rsid w:val="00977E30"/>
    <w:rsid w:val="00984A87"/>
    <w:rsid w:val="00990982"/>
    <w:rsid w:val="009927E7"/>
    <w:rsid w:val="009A31E3"/>
    <w:rsid w:val="009A332D"/>
    <w:rsid w:val="009B6D78"/>
    <w:rsid w:val="009C1B09"/>
    <w:rsid w:val="009C27B6"/>
    <w:rsid w:val="009C3345"/>
    <w:rsid w:val="009C53B3"/>
    <w:rsid w:val="009D0B7F"/>
    <w:rsid w:val="009F0C4C"/>
    <w:rsid w:val="009F7405"/>
    <w:rsid w:val="00A14763"/>
    <w:rsid w:val="00A22AE4"/>
    <w:rsid w:val="00A236B9"/>
    <w:rsid w:val="00A23D37"/>
    <w:rsid w:val="00A250AB"/>
    <w:rsid w:val="00A34933"/>
    <w:rsid w:val="00A35AE5"/>
    <w:rsid w:val="00A36980"/>
    <w:rsid w:val="00A37906"/>
    <w:rsid w:val="00A41216"/>
    <w:rsid w:val="00A4362D"/>
    <w:rsid w:val="00A470E0"/>
    <w:rsid w:val="00A52696"/>
    <w:rsid w:val="00A548A8"/>
    <w:rsid w:val="00A54CE7"/>
    <w:rsid w:val="00A5647A"/>
    <w:rsid w:val="00A56A3B"/>
    <w:rsid w:val="00A6243A"/>
    <w:rsid w:val="00A71024"/>
    <w:rsid w:val="00A734D6"/>
    <w:rsid w:val="00A770A3"/>
    <w:rsid w:val="00A806FE"/>
    <w:rsid w:val="00A86A9D"/>
    <w:rsid w:val="00A90B75"/>
    <w:rsid w:val="00A92ADB"/>
    <w:rsid w:val="00A979F3"/>
    <w:rsid w:val="00AA3007"/>
    <w:rsid w:val="00AB091E"/>
    <w:rsid w:val="00AB3821"/>
    <w:rsid w:val="00AB53EB"/>
    <w:rsid w:val="00AC0331"/>
    <w:rsid w:val="00AE175C"/>
    <w:rsid w:val="00AE36C5"/>
    <w:rsid w:val="00AE4DBA"/>
    <w:rsid w:val="00AE5615"/>
    <w:rsid w:val="00AE61AB"/>
    <w:rsid w:val="00AF093E"/>
    <w:rsid w:val="00AF43D0"/>
    <w:rsid w:val="00AF7F4C"/>
    <w:rsid w:val="00B02302"/>
    <w:rsid w:val="00B17126"/>
    <w:rsid w:val="00B25B17"/>
    <w:rsid w:val="00B33839"/>
    <w:rsid w:val="00B35A6C"/>
    <w:rsid w:val="00B545FA"/>
    <w:rsid w:val="00B55F53"/>
    <w:rsid w:val="00B647F3"/>
    <w:rsid w:val="00B654B2"/>
    <w:rsid w:val="00B72C73"/>
    <w:rsid w:val="00B74057"/>
    <w:rsid w:val="00B753AE"/>
    <w:rsid w:val="00B81BF5"/>
    <w:rsid w:val="00B85697"/>
    <w:rsid w:val="00BA47D3"/>
    <w:rsid w:val="00BB441C"/>
    <w:rsid w:val="00BC5638"/>
    <w:rsid w:val="00BD1FAF"/>
    <w:rsid w:val="00BD2953"/>
    <w:rsid w:val="00BD3FC4"/>
    <w:rsid w:val="00BE19C7"/>
    <w:rsid w:val="00BE1B84"/>
    <w:rsid w:val="00BE4E6E"/>
    <w:rsid w:val="00BE568B"/>
    <w:rsid w:val="00BE71F6"/>
    <w:rsid w:val="00BF06D6"/>
    <w:rsid w:val="00BF303F"/>
    <w:rsid w:val="00BF437D"/>
    <w:rsid w:val="00C00BAA"/>
    <w:rsid w:val="00C01B4E"/>
    <w:rsid w:val="00C0251B"/>
    <w:rsid w:val="00C3437E"/>
    <w:rsid w:val="00C4157F"/>
    <w:rsid w:val="00C41D4F"/>
    <w:rsid w:val="00C533DC"/>
    <w:rsid w:val="00C53D11"/>
    <w:rsid w:val="00C55BD4"/>
    <w:rsid w:val="00C6082E"/>
    <w:rsid w:val="00C61C2B"/>
    <w:rsid w:val="00C70845"/>
    <w:rsid w:val="00C73744"/>
    <w:rsid w:val="00C77459"/>
    <w:rsid w:val="00C8368F"/>
    <w:rsid w:val="00C85F1C"/>
    <w:rsid w:val="00C86056"/>
    <w:rsid w:val="00C915D4"/>
    <w:rsid w:val="00C92DF4"/>
    <w:rsid w:val="00CA0EE2"/>
    <w:rsid w:val="00CA1781"/>
    <w:rsid w:val="00CA2E5D"/>
    <w:rsid w:val="00CA49B6"/>
    <w:rsid w:val="00CA5BCF"/>
    <w:rsid w:val="00CB3027"/>
    <w:rsid w:val="00CB4DE1"/>
    <w:rsid w:val="00CB5E6E"/>
    <w:rsid w:val="00CC27D5"/>
    <w:rsid w:val="00CC3D78"/>
    <w:rsid w:val="00CD31D8"/>
    <w:rsid w:val="00CD3A33"/>
    <w:rsid w:val="00CE2332"/>
    <w:rsid w:val="00CE2843"/>
    <w:rsid w:val="00CE30BE"/>
    <w:rsid w:val="00CE3A93"/>
    <w:rsid w:val="00CE4D79"/>
    <w:rsid w:val="00CE4DA5"/>
    <w:rsid w:val="00CE58B6"/>
    <w:rsid w:val="00CF2639"/>
    <w:rsid w:val="00CF4B28"/>
    <w:rsid w:val="00D03481"/>
    <w:rsid w:val="00D04499"/>
    <w:rsid w:val="00D0548C"/>
    <w:rsid w:val="00D06E62"/>
    <w:rsid w:val="00D0751D"/>
    <w:rsid w:val="00D13115"/>
    <w:rsid w:val="00D167A9"/>
    <w:rsid w:val="00D1738D"/>
    <w:rsid w:val="00D201A3"/>
    <w:rsid w:val="00D2023F"/>
    <w:rsid w:val="00D214D1"/>
    <w:rsid w:val="00D26F26"/>
    <w:rsid w:val="00D27E95"/>
    <w:rsid w:val="00D33707"/>
    <w:rsid w:val="00D35F8D"/>
    <w:rsid w:val="00D401B2"/>
    <w:rsid w:val="00D5732E"/>
    <w:rsid w:val="00D65865"/>
    <w:rsid w:val="00D6588A"/>
    <w:rsid w:val="00D748A0"/>
    <w:rsid w:val="00D770E2"/>
    <w:rsid w:val="00D77F98"/>
    <w:rsid w:val="00D83B1E"/>
    <w:rsid w:val="00D869B1"/>
    <w:rsid w:val="00D87297"/>
    <w:rsid w:val="00D92E08"/>
    <w:rsid w:val="00DA2E72"/>
    <w:rsid w:val="00DA35BD"/>
    <w:rsid w:val="00DA3760"/>
    <w:rsid w:val="00DA7600"/>
    <w:rsid w:val="00DB1098"/>
    <w:rsid w:val="00DB15DC"/>
    <w:rsid w:val="00DB5D1D"/>
    <w:rsid w:val="00DC2793"/>
    <w:rsid w:val="00DC44FE"/>
    <w:rsid w:val="00DC51E2"/>
    <w:rsid w:val="00DD2D53"/>
    <w:rsid w:val="00DD44EF"/>
    <w:rsid w:val="00DD56CA"/>
    <w:rsid w:val="00DD7D18"/>
    <w:rsid w:val="00DE3752"/>
    <w:rsid w:val="00DE44D3"/>
    <w:rsid w:val="00DF0724"/>
    <w:rsid w:val="00DF4399"/>
    <w:rsid w:val="00E02293"/>
    <w:rsid w:val="00E03E10"/>
    <w:rsid w:val="00E106F2"/>
    <w:rsid w:val="00E11D11"/>
    <w:rsid w:val="00E12A42"/>
    <w:rsid w:val="00E17A9F"/>
    <w:rsid w:val="00E21206"/>
    <w:rsid w:val="00E22E7E"/>
    <w:rsid w:val="00E244D5"/>
    <w:rsid w:val="00E248D2"/>
    <w:rsid w:val="00E3245D"/>
    <w:rsid w:val="00E35D21"/>
    <w:rsid w:val="00E40572"/>
    <w:rsid w:val="00E4110A"/>
    <w:rsid w:val="00E41163"/>
    <w:rsid w:val="00E416A5"/>
    <w:rsid w:val="00E418ED"/>
    <w:rsid w:val="00E41C94"/>
    <w:rsid w:val="00E4639F"/>
    <w:rsid w:val="00E50312"/>
    <w:rsid w:val="00E51A04"/>
    <w:rsid w:val="00E5468C"/>
    <w:rsid w:val="00E570BE"/>
    <w:rsid w:val="00E57595"/>
    <w:rsid w:val="00E6078D"/>
    <w:rsid w:val="00E62A08"/>
    <w:rsid w:val="00E62E62"/>
    <w:rsid w:val="00E634A9"/>
    <w:rsid w:val="00E6539A"/>
    <w:rsid w:val="00E66356"/>
    <w:rsid w:val="00E72168"/>
    <w:rsid w:val="00E76BA5"/>
    <w:rsid w:val="00E80AED"/>
    <w:rsid w:val="00E86F77"/>
    <w:rsid w:val="00EA05A8"/>
    <w:rsid w:val="00EA1EC1"/>
    <w:rsid w:val="00EA5D28"/>
    <w:rsid w:val="00EA63E7"/>
    <w:rsid w:val="00EA7C7C"/>
    <w:rsid w:val="00EB062C"/>
    <w:rsid w:val="00EB3224"/>
    <w:rsid w:val="00EB46D2"/>
    <w:rsid w:val="00EB635D"/>
    <w:rsid w:val="00EC0F69"/>
    <w:rsid w:val="00EC2317"/>
    <w:rsid w:val="00EC5F97"/>
    <w:rsid w:val="00EC765E"/>
    <w:rsid w:val="00ED4908"/>
    <w:rsid w:val="00EE1B9F"/>
    <w:rsid w:val="00EE41D4"/>
    <w:rsid w:val="00EE453C"/>
    <w:rsid w:val="00EF1345"/>
    <w:rsid w:val="00EF7AAF"/>
    <w:rsid w:val="00F04D11"/>
    <w:rsid w:val="00F1456F"/>
    <w:rsid w:val="00F26000"/>
    <w:rsid w:val="00F26B61"/>
    <w:rsid w:val="00F31D84"/>
    <w:rsid w:val="00F33494"/>
    <w:rsid w:val="00F34157"/>
    <w:rsid w:val="00F40992"/>
    <w:rsid w:val="00F41422"/>
    <w:rsid w:val="00F46A6B"/>
    <w:rsid w:val="00F47C5F"/>
    <w:rsid w:val="00F50F92"/>
    <w:rsid w:val="00F53A64"/>
    <w:rsid w:val="00F55245"/>
    <w:rsid w:val="00F578C4"/>
    <w:rsid w:val="00F71A2C"/>
    <w:rsid w:val="00F808F4"/>
    <w:rsid w:val="00F81770"/>
    <w:rsid w:val="00F82D28"/>
    <w:rsid w:val="00F835A6"/>
    <w:rsid w:val="00F95D9B"/>
    <w:rsid w:val="00FA432C"/>
    <w:rsid w:val="00FA7476"/>
    <w:rsid w:val="00FB2B38"/>
    <w:rsid w:val="00FB5828"/>
    <w:rsid w:val="00FC127B"/>
    <w:rsid w:val="00FC2EE8"/>
    <w:rsid w:val="00FC3C22"/>
    <w:rsid w:val="00FC56A9"/>
    <w:rsid w:val="00FC6EC7"/>
    <w:rsid w:val="00FE1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39B8"/>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1355900">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75DFE-1F0A-4F2E-910F-92D91BB0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1618</Words>
  <Characters>9224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4</cp:revision>
  <cp:lastPrinted>2021-06-24T12:32:00Z</cp:lastPrinted>
  <dcterms:created xsi:type="dcterms:W3CDTF">2024-07-25T14:09:00Z</dcterms:created>
  <dcterms:modified xsi:type="dcterms:W3CDTF">2024-07-25T14:31:00Z</dcterms:modified>
</cp:coreProperties>
</file>