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3"/>
        <w:tblW w:w="10773" w:type="dxa"/>
        <w:tblLayout w:type="fixed"/>
        <w:tblLook w:val="04A0" w:firstRow="1" w:lastRow="0" w:firstColumn="1" w:lastColumn="0" w:noHBand="0" w:noVBand="1"/>
      </w:tblPr>
      <w:tblGrid>
        <w:gridCol w:w="516"/>
        <w:gridCol w:w="3879"/>
        <w:gridCol w:w="3969"/>
        <w:gridCol w:w="2409"/>
      </w:tblGrid>
      <w:tr w:rsidR="00E254F9" w:rsidRPr="009938E4" w14:paraId="04891864" w14:textId="77777777" w:rsidTr="009938E4">
        <w:trPr>
          <w:trHeight w:val="1134"/>
        </w:trPr>
        <w:tc>
          <w:tcPr>
            <w:tcW w:w="516" w:type="dxa"/>
            <w:tcBorders>
              <w:top w:val="nil"/>
              <w:left w:val="nil"/>
              <w:bottom w:val="single" w:sz="4" w:space="0" w:color="auto"/>
              <w:right w:val="nil"/>
            </w:tcBorders>
          </w:tcPr>
          <w:p w14:paraId="045A4428" w14:textId="77777777" w:rsidR="00E254F9" w:rsidRPr="009938E4" w:rsidRDefault="00E254F9" w:rsidP="00F53644">
            <w:pPr>
              <w:pStyle w:val="1"/>
              <w:outlineLvl w:val="0"/>
              <w:rPr>
                <w:sz w:val="20"/>
                <w:szCs w:val="20"/>
              </w:rPr>
            </w:pPr>
          </w:p>
        </w:tc>
        <w:tc>
          <w:tcPr>
            <w:tcW w:w="10257" w:type="dxa"/>
            <w:gridSpan w:val="3"/>
            <w:tcBorders>
              <w:top w:val="nil"/>
              <w:left w:val="nil"/>
              <w:bottom w:val="single" w:sz="4" w:space="0" w:color="auto"/>
              <w:right w:val="nil"/>
            </w:tcBorders>
          </w:tcPr>
          <w:p w14:paraId="15F55D65" w14:textId="77777777" w:rsidR="00E254F9" w:rsidRPr="009938E4" w:rsidRDefault="00E254F9" w:rsidP="00996990">
            <w:pPr>
              <w:jc w:val="center"/>
              <w:rPr>
                <w:rFonts w:ascii="Times New Roman" w:eastAsia="Times New Roman" w:hAnsi="Times New Roman" w:cs="Times New Roman"/>
                <w:sz w:val="20"/>
                <w:szCs w:val="20"/>
                <w:lang w:eastAsia="ru-RU"/>
              </w:rPr>
            </w:pPr>
          </w:p>
          <w:p w14:paraId="010C9B46" w14:textId="77777777" w:rsidR="00E254F9" w:rsidRPr="009938E4" w:rsidRDefault="00E254F9" w:rsidP="00996990">
            <w:pPr>
              <w:jc w:val="center"/>
              <w:rPr>
                <w:rFonts w:ascii="Times New Roman" w:eastAsia="Times New Roman" w:hAnsi="Times New Roman" w:cs="Times New Roman"/>
                <w:sz w:val="20"/>
                <w:szCs w:val="20"/>
                <w:lang w:eastAsia="ru-RU"/>
              </w:rPr>
            </w:pPr>
          </w:p>
          <w:p w14:paraId="36C7B060" w14:textId="0B53C77F" w:rsidR="009938E4" w:rsidRPr="009938E4" w:rsidRDefault="009938E4" w:rsidP="009938E4">
            <w:pPr>
              <w:jc w:val="right"/>
              <w:rPr>
                <w:rFonts w:ascii="Times New Roman" w:hAnsi="Times New Roman" w:cs="Times New Roman"/>
                <w:bCs/>
                <w:sz w:val="20"/>
                <w:szCs w:val="20"/>
              </w:rPr>
            </w:pPr>
            <w:r w:rsidRPr="009938E4">
              <w:rPr>
                <w:rFonts w:ascii="Times New Roman" w:hAnsi="Times New Roman" w:cs="Times New Roman"/>
                <w:bCs/>
                <w:sz w:val="20"/>
                <w:szCs w:val="20"/>
              </w:rPr>
              <w:t xml:space="preserve">Приложения № 1 к Техническому заданию </w:t>
            </w:r>
          </w:p>
          <w:p w14:paraId="751D6A6F" w14:textId="648F7627" w:rsidR="00E254F9" w:rsidRPr="009938E4" w:rsidRDefault="009938E4" w:rsidP="009938E4">
            <w:pPr>
              <w:jc w:val="center"/>
              <w:rPr>
                <w:rFonts w:ascii="Times New Roman" w:hAnsi="Times New Roman" w:cs="Times New Roman"/>
                <w:b/>
                <w:sz w:val="28"/>
                <w:szCs w:val="28"/>
              </w:rPr>
            </w:pPr>
            <w:r w:rsidRPr="009938E4">
              <w:rPr>
                <w:rFonts w:ascii="Times New Roman" w:hAnsi="Times New Roman" w:cs="Times New Roman"/>
                <w:b/>
                <w:bCs/>
                <w:sz w:val="28"/>
                <w:szCs w:val="28"/>
              </w:rPr>
              <w:t>Требования к товарам</w:t>
            </w:r>
          </w:p>
        </w:tc>
      </w:tr>
      <w:tr w:rsidR="00BF18FD" w:rsidRPr="009938E4" w14:paraId="7E4CF34F" w14:textId="77777777" w:rsidTr="00182B40">
        <w:trPr>
          <w:trHeight w:val="841"/>
        </w:trPr>
        <w:tc>
          <w:tcPr>
            <w:tcW w:w="516" w:type="dxa"/>
            <w:tcBorders>
              <w:top w:val="single" w:sz="4" w:space="0" w:color="auto"/>
            </w:tcBorders>
          </w:tcPr>
          <w:p w14:paraId="1A7975BE" w14:textId="77777777" w:rsidR="00ED2B5A" w:rsidRPr="00474686" w:rsidRDefault="00F53644" w:rsidP="004225E6">
            <w:pPr>
              <w:rPr>
                <w:rFonts w:ascii="Times New Roman" w:hAnsi="Times New Roman" w:cs="Times New Roman"/>
                <w:b/>
                <w:sz w:val="18"/>
                <w:szCs w:val="18"/>
              </w:rPr>
            </w:pPr>
            <w:r w:rsidRPr="00474686">
              <w:rPr>
                <w:rFonts w:ascii="Times New Roman" w:hAnsi="Times New Roman" w:cs="Times New Roman"/>
                <w:b/>
                <w:sz w:val="18"/>
                <w:szCs w:val="18"/>
              </w:rPr>
              <w:t xml:space="preserve">№ </w:t>
            </w:r>
            <w:r w:rsidR="00ED2B5A" w:rsidRPr="00474686">
              <w:rPr>
                <w:rFonts w:ascii="Times New Roman" w:hAnsi="Times New Roman" w:cs="Times New Roman"/>
                <w:b/>
                <w:sz w:val="18"/>
                <w:szCs w:val="18"/>
              </w:rPr>
              <w:t>п/</w:t>
            </w:r>
            <w:bookmarkStart w:id="0" w:name="_GoBack"/>
            <w:bookmarkEnd w:id="0"/>
            <w:r w:rsidR="00ED2B5A" w:rsidRPr="00474686">
              <w:rPr>
                <w:rFonts w:ascii="Times New Roman" w:hAnsi="Times New Roman" w:cs="Times New Roman"/>
                <w:b/>
                <w:sz w:val="18"/>
                <w:szCs w:val="18"/>
              </w:rPr>
              <w:t>п</w:t>
            </w:r>
          </w:p>
        </w:tc>
        <w:tc>
          <w:tcPr>
            <w:tcW w:w="3879" w:type="dxa"/>
            <w:tcBorders>
              <w:top w:val="single" w:sz="4" w:space="0" w:color="auto"/>
            </w:tcBorders>
          </w:tcPr>
          <w:p w14:paraId="40A6C374" w14:textId="77777777" w:rsidR="00ED2B5A" w:rsidRPr="00474686" w:rsidRDefault="00ED2B5A" w:rsidP="004225E6">
            <w:pPr>
              <w:rPr>
                <w:rFonts w:ascii="Times New Roman" w:hAnsi="Times New Roman" w:cs="Times New Roman"/>
                <w:b/>
                <w:sz w:val="18"/>
                <w:szCs w:val="18"/>
              </w:rPr>
            </w:pPr>
            <w:r w:rsidRPr="00474686">
              <w:rPr>
                <w:rFonts w:ascii="Times New Roman" w:hAnsi="Times New Roman" w:cs="Times New Roman"/>
                <w:b/>
                <w:sz w:val="18"/>
                <w:szCs w:val="18"/>
              </w:rPr>
              <w:t>Наименование</w:t>
            </w:r>
          </w:p>
          <w:p w14:paraId="58A51347" w14:textId="347C1550" w:rsidR="00ED2B5A" w:rsidRPr="00474686" w:rsidRDefault="00747FD2" w:rsidP="009938E4">
            <w:pPr>
              <w:rPr>
                <w:rFonts w:ascii="Times New Roman" w:eastAsia="Times New Roman" w:hAnsi="Times New Roman" w:cs="Times New Roman"/>
                <w:b/>
                <w:sz w:val="18"/>
                <w:szCs w:val="18"/>
                <w:lang w:eastAsia="ru-RU"/>
              </w:rPr>
            </w:pPr>
            <w:r w:rsidRPr="00474686">
              <w:rPr>
                <w:rFonts w:ascii="Times New Roman" w:hAnsi="Times New Roman" w:cs="Times New Roman"/>
                <w:b/>
                <w:sz w:val="18"/>
                <w:szCs w:val="18"/>
              </w:rPr>
              <w:t>П</w:t>
            </w:r>
            <w:r w:rsidR="00ED2B5A" w:rsidRPr="00474686">
              <w:rPr>
                <w:rFonts w:ascii="Times New Roman" w:hAnsi="Times New Roman" w:cs="Times New Roman"/>
                <w:b/>
                <w:sz w:val="18"/>
                <w:szCs w:val="18"/>
              </w:rPr>
              <w:t>родукции</w:t>
            </w:r>
            <w:r w:rsidRPr="00474686">
              <w:rPr>
                <w:rFonts w:ascii="Times New Roman" w:hAnsi="Times New Roman" w:cs="Times New Roman"/>
                <w:b/>
                <w:sz w:val="18"/>
                <w:szCs w:val="18"/>
              </w:rPr>
              <w:t xml:space="preserve"> </w:t>
            </w:r>
          </w:p>
        </w:tc>
        <w:tc>
          <w:tcPr>
            <w:tcW w:w="3969" w:type="dxa"/>
            <w:tcBorders>
              <w:top w:val="single" w:sz="4" w:space="0" w:color="auto"/>
            </w:tcBorders>
          </w:tcPr>
          <w:p w14:paraId="4FE17856" w14:textId="77777777" w:rsidR="00ED2B5A" w:rsidRPr="00474686" w:rsidRDefault="00ED2B5A" w:rsidP="004225E6">
            <w:pPr>
              <w:rPr>
                <w:rFonts w:ascii="Times New Roman" w:hAnsi="Times New Roman" w:cs="Times New Roman"/>
                <w:b/>
                <w:sz w:val="18"/>
                <w:szCs w:val="18"/>
              </w:rPr>
            </w:pPr>
            <w:r w:rsidRPr="00474686">
              <w:rPr>
                <w:rFonts w:ascii="Times New Roman" w:hAnsi="Times New Roman" w:cs="Times New Roman"/>
                <w:b/>
                <w:sz w:val="18"/>
                <w:szCs w:val="18"/>
              </w:rPr>
              <w:t>Требуемые параметры и технические характеристики</w:t>
            </w:r>
          </w:p>
        </w:tc>
        <w:tc>
          <w:tcPr>
            <w:tcW w:w="2409" w:type="dxa"/>
            <w:tcBorders>
              <w:top w:val="single" w:sz="4" w:space="0" w:color="auto"/>
            </w:tcBorders>
          </w:tcPr>
          <w:p w14:paraId="17D26A83" w14:textId="77777777" w:rsidR="00ED2B5A" w:rsidRPr="00474686" w:rsidRDefault="00ED2B5A" w:rsidP="005534B8">
            <w:pPr>
              <w:rPr>
                <w:rFonts w:ascii="Times New Roman" w:hAnsi="Times New Roman" w:cs="Times New Roman"/>
                <w:b/>
                <w:sz w:val="18"/>
                <w:szCs w:val="18"/>
              </w:rPr>
            </w:pPr>
            <w:r w:rsidRPr="00474686">
              <w:rPr>
                <w:rFonts w:ascii="Times New Roman" w:hAnsi="Times New Roman" w:cs="Times New Roman"/>
                <w:b/>
                <w:sz w:val="18"/>
                <w:szCs w:val="18"/>
              </w:rPr>
              <w:t>Нормативно-технические документы</w:t>
            </w:r>
          </w:p>
        </w:tc>
      </w:tr>
      <w:tr w:rsidR="00BF18FD" w:rsidRPr="009938E4" w14:paraId="6D23E623" w14:textId="77777777" w:rsidTr="00182B40">
        <w:tc>
          <w:tcPr>
            <w:tcW w:w="516" w:type="dxa"/>
          </w:tcPr>
          <w:p w14:paraId="691F2817" w14:textId="77777777" w:rsidR="00ED2B5A" w:rsidRPr="009938E4" w:rsidRDefault="00ED2B5A" w:rsidP="00887925">
            <w:pPr>
              <w:jc w:val="both"/>
              <w:rPr>
                <w:rFonts w:ascii="Times New Roman" w:hAnsi="Times New Roman" w:cs="Times New Roman"/>
                <w:sz w:val="20"/>
                <w:szCs w:val="20"/>
              </w:rPr>
            </w:pPr>
            <w:r w:rsidRPr="009938E4">
              <w:rPr>
                <w:rFonts w:ascii="Times New Roman" w:hAnsi="Times New Roman" w:cs="Times New Roman"/>
                <w:sz w:val="20"/>
                <w:szCs w:val="20"/>
              </w:rPr>
              <w:t>1</w:t>
            </w:r>
          </w:p>
        </w:tc>
        <w:tc>
          <w:tcPr>
            <w:tcW w:w="3879" w:type="dxa"/>
          </w:tcPr>
          <w:p w14:paraId="6B51E713" w14:textId="174A7C40" w:rsidR="00ED2B5A" w:rsidRPr="009938E4" w:rsidRDefault="0082013E" w:rsidP="00165010">
            <w:pPr>
              <w:rPr>
                <w:rFonts w:ascii="Times New Roman" w:eastAsia="Times New Roman" w:hAnsi="Times New Roman" w:cs="Times New Roman"/>
                <w:kern w:val="36"/>
                <w:sz w:val="20"/>
                <w:szCs w:val="20"/>
                <w:lang w:val="en-US" w:eastAsia="ru-RU"/>
              </w:rPr>
            </w:pPr>
            <w:r w:rsidRPr="009938E4">
              <w:rPr>
                <w:rFonts w:ascii="Times New Roman" w:eastAsia="Times New Roman" w:hAnsi="Times New Roman" w:cs="Times New Roman"/>
                <w:kern w:val="36"/>
                <w:sz w:val="20"/>
                <w:szCs w:val="20"/>
                <w:lang w:eastAsia="ru-RU"/>
              </w:rPr>
              <w:t xml:space="preserve">Куртка мужская летняя </w:t>
            </w:r>
          </w:p>
          <w:p w14:paraId="401AB33F" w14:textId="77777777" w:rsidR="009203B3" w:rsidRPr="009938E4" w:rsidRDefault="009203B3" w:rsidP="00165010">
            <w:pPr>
              <w:rPr>
                <w:rFonts w:ascii="Times New Roman" w:eastAsia="Times New Roman" w:hAnsi="Times New Roman" w:cs="Times New Roman"/>
                <w:kern w:val="36"/>
                <w:sz w:val="20"/>
                <w:szCs w:val="20"/>
                <w:lang w:val="en-US" w:eastAsia="ru-RU"/>
              </w:rPr>
            </w:pPr>
          </w:p>
          <w:p w14:paraId="5B5B4EBA" w14:textId="77777777" w:rsidR="00F849B8" w:rsidRPr="009938E4" w:rsidRDefault="000C1157" w:rsidP="00165010">
            <w:pPr>
              <w:rPr>
                <w:rFonts w:ascii="Times New Roman" w:eastAsia="Times New Roman" w:hAnsi="Times New Roman" w:cs="Times New Roman"/>
                <w:kern w:val="36"/>
                <w:sz w:val="20"/>
                <w:szCs w:val="20"/>
                <w:lang w:eastAsia="ru-RU"/>
              </w:rPr>
            </w:pPr>
            <w:r w:rsidRPr="009938E4">
              <w:rPr>
                <w:rFonts w:ascii="Times New Roman" w:hAnsi="Times New Roman" w:cs="Times New Roman"/>
                <w:noProof/>
                <w:sz w:val="20"/>
                <w:szCs w:val="20"/>
                <w:lang w:eastAsia="ru-RU"/>
              </w:rPr>
              <w:drawing>
                <wp:inline distT="0" distB="0" distL="0" distR="0" wp14:anchorId="067BF235" wp14:editId="5C07A19C">
                  <wp:extent cx="2238375" cy="3051119"/>
                  <wp:effectExtent l="0" t="0" r="0" b="0"/>
                  <wp:docPr id="19" name="Рисунок 19" descr="Куртка мужская СИТИ 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Куртка мужская СИТИ В="/>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238875" cy="3051801"/>
                          </a:xfrm>
                          <a:prstGeom prst="rect">
                            <a:avLst/>
                          </a:prstGeom>
                          <a:noFill/>
                          <a:ln>
                            <a:noFill/>
                          </a:ln>
                        </pic:spPr>
                      </pic:pic>
                    </a:graphicData>
                  </a:graphic>
                </wp:inline>
              </w:drawing>
            </w:r>
          </w:p>
          <w:p w14:paraId="58E8236A" w14:textId="77777777" w:rsidR="00134721" w:rsidRPr="009938E4" w:rsidRDefault="00134721" w:rsidP="00165010">
            <w:pPr>
              <w:tabs>
                <w:tab w:val="left" w:pos="2055"/>
              </w:tabs>
              <w:rPr>
                <w:rFonts w:ascii="Times New Roman" w:hAnsi="Times New Roman" w:cs="Times New Roman"/>
                <w:sz w:val="20"/>
                <w:szCs w:val="20"/>
              </w:rPr>
            </w:pPr>
            <w:r w:rsidRPr="009938E4">
              <w:rPr>
                <w:rFonts w:ascii="Times New Roman" w:hAnsi="Times New Roman" w:cs="Times New Roman"/>
                <w:sz w:val="20"/>
                <w:szCs w:val="20"/>
              </w:rPr>
              <w:t>Логотип:</w:t>
            </w:r>
          </w:p>
          <w:p w14:paraId="5CA37E49" w14:textId="77777777" w:rsidR="00134721" w:rsidRPr="009938E4" w:rsidRDefault="00134721" w:rsidP="00165010">
            <w:pPr>
              <w:tabs>
                <w:tab w:val="left" w:pos="2055"/>
              </w:tabs>
              <w:rPr>
                <w:rFonts w:ascii="Times New Roman" w:hAnsi="Times New Roman" w:cs="Times New Roman"/>
                <w:sz w:val="20"/>
                <w:szCs w:val="20"/>
              </w:rPr>
            </w:pPr>
            <w:r w:rsidRPr="009938E4">
              <w:rPr>
                <w:rFonts w:ascii="Times New Roman" w:hAnsi="Times New Roman" w:cs="Times New Roman"/>
                <w:sz w:val="20"/>
                <w:szCs w:val="20"/>
              </w:rPr>
              <w:t>Грудь: 6*10см</w:t>
            </w:r>
          </w:p>
          <w:p w14:paraId="07309C20" w14:textId="77777777" w:rsidR="00134721" w:rsidRPr="009938E4" w:rsidRDefault="00134721" w:rsidP="00165010">
            <w:pPr>
              <w:tabs>
                <w:tab w:val="left" w:pos="2055"/>
              </w:tabs>
              <w:rPr>
                <w:rFonts w:ascii="Times New Roman" w:hAnsi="Times New Roman" w:cs="Times New Roman"/>
                <w:sz w:val="20"/>
                <w:szCs w:val="20"/>
              </w:rPr>
            </w:pPr>
          </w:p>
          <w:p w14:paraId="6EE236C9" w14:textId="77777777" w:rsidR="00134721" w:rsidRPr="009938E4" w:rsidRDefault="00134721" w:rsidP="00165010">
            <w:pPr>
              <w:rPr>
                <w:rFonts w:ascii="Times New Roman" w:eastAsia="Times New Roman" w:hAnsi="Times New Roman" w:cs="Times New Roman"/>
                <w:kern w:val="36"/>
                <w:sz w:val="20"/>
                <w:szCs w:val="20"/>
                <w:lang w:eastAsia="ru-RU"/>
              </w:rPr>
            </w:pPr>
            <w:r w:rsidRPr="009938E4">
              <w:rPr>
                <w:rFonts w:ascii="Times New Roman" w:eastAsia="Calibri" w:hAnsi="Times New Roman" w:cs="Times New Roman"/>
                <w:sz w:val="20"/>
                <w:szCs w:val="20"/>
              </w:rPr>
              <w:object w:dxaOrig="2610" w:dyaOrig="2325" w14:anchorId="2BCFCD04">
                <v:shape id="_x0000_i1055" type="#_x0000_t75" style="width:131.1pt;height:116.15pt" o:ole="">
                  <v:imagedata r:id="rId9" o:title=""/>
                </v:shape>
                <o:OLEObject Type="Embed" ProgID="PBrush" ShapeID="_x0000_i1055" DrawAspect="Content" ObjectID="_1775714660" r:id="rId10"/>
              </w:object>
            </w:r>
          </w:p>
        </w:tc>
        <w:tc>
          <w:tcPr>
            <w:tcW w:w="3969" w:type="dxa"/>
          </w:tcPr>
          <w:p w14:paraId="112881DB" w14:textId="77777777" w:rsidR="00CA2A67" w:rsidRPr="009938E4" w:rsidRDefault="00F849B8" w:rsidP="000D7EC1">
            <w:pPr>
              <w:jc w:val="both"/>
              <w:rPr>
                <w:rFonts w:ascii="Times New Roman" w:hAnsi="Times New Roman" w:cs="Times New Roman"/>
                <w:sz w:val="20"/>
                <w:szCs w:val="20"/>
              </w:rPr>
            </w:pPr>
            <w:r w:rsidRPr="009938E4">
              <w:rPr>
                <w:rFonts w:ascii="Times New Roman" w:hAnsi="Times New Roman" w:cs="Times New Roman"/>
                <w:sz w:val="20"/>
                <w:szCs w:val="20"/>
              </w:rPr>
              <w:t>Куртка</w:t>
            </w:r>
            <w:r w:rsidR="00D733A6" w:rsidRPr="009938E4">
              <w:rPr>
                <w:rFonts w:ascii="Times New Roman" w:hAnsi="Times New Roman" w:cs="Times New Roman"/>
                <w:sz w:val="20"/>
                <w:szCs w:val="20"/>
              </w:rPr>
              <w:t xml:space="preserve"> </w:t>
            </w:r>
            <w:r w:rsidR="00590F93" w:rsidRPr="009938E4">
              <w:rPr>
                <w:rFonts w:ascii="Times New Roman" w:hAnsi="Times New Roman" w:cs="Times New Roman"/>
                <w:sz w:val="20"/>
                <w:szCs w:val="20"/>
              </w:rPr>
              <w:t xml:space="preserve">мужская </w:t>
            </w:r>
            <w:r w:rsidR="00D733A6" w:rsidRPr="009938E4">
              <w:rPr>
                <w:rFonts w:ascii="Times New Roman" w:hAnsi="Times New Roman" w:cs="Times New Roman"/>
                <w:sz w:val="20"/>
                <w:szCs w:val="20"/>
              </w:rPr>
              <w:t>должна быть</w:t>
            </w:r>
            <w:r w:rsidRPr="009938E4">
              <w:rPr>
                <w:rFonts w:ascii="Times New Roman" w:hAnsi="Times New Roman" w:cs="Times New Roman"/>
                <w:sz w:val="20"/>
                <w:szCs w:val="20"/>
              </w:rPr>
              <w:t xml:space="preserve"> удлиненная прямого силуэта, с центральной потайной застежкой не менее пяти петель и пуговиц, верхняя петля должна быть сквозная, с втачным отложным воротником, с вешалкой по шву втачивания воротника в горловину с внешней стороны, двухшовным рукавом. Каждая полочка и спинка</w:t>
            </w:r>
            <w:r w:rsidR="00D733A6" w:rsidRPr="009938E4">
              <w:rPr>
                <w:rFonts w:ascii="Times New Roman" w:hAnsi="Times New Roman" w:cs="Times New Roman"/>
                <w:sz w:val="20"/>
                <w:szCs w:val="20"/>
              </w:rPr>
              <w:t xml:space="preserve"> должн</w:t>
            </w:r>
            <w:r w:rsidR="00590F93" w:rsidRPr="009938E4">
              <w:rPr>
                <w:rFonts w:ascii="Times New Roman" w:hAnsi="Times New Roman" w:cs="Times New Roman"/>
                <w:sz w:val="20"/>
                <w:szCs w:val="20"/>
              </w:rPr>
              <w:t>ы</w:t>
            </w:r>
            <w:r w:rsidR="00D733A6" w:rsidRPr="009938E4">
              <w:rPr>
                <w:rFonts w:ascii="Times New Roman" w:hAnsi="Times New Roman" w:cs="Times New Roman"/>
                <w:sz w:val="20"/>
                <w:szCs w:val="20"/>
              </w:rPr>
              <w:t xml:space="preserve"> быть</w:t>
            </w:r>
            <w:r w:rsidRPr="009938E4">
              <w:rPr>
                <w:rFonts w:ascii="Times New Roman" w:hAnsi="Times New Roman" w:cs="Times New Roman"/>
                <w:sz w:val="20"/>
                <w:szCs w:val="20"/>
              </w:rPr>
              <w:t xml:space="preserve"> с притачной кокеткой и кантом оранжевого цвета по низу кокетки, шириной не менее трех миллиметров и не более пяти миллиметров. Полочки</w:t>
            </w:r>
            <w:r w:rsidR="00EB09D0" w:rsidRPr="009938E4">
              <w:rPr>
                <w:rFonts w:ascii="Times New Roman" w:hAnsi="Times New Roman" w:cs="Times New Roman"/>
                <w:sz w:val="20"/>
                <w:szCs w:val="20"/>
              </w:rPr>
              <w:t xml:space="preserve"> должны быть</w:t>
            </w:r>
            <w:r w:rsidRPr="009938E4">
              <w:rPr>
                <w:rFonts w:ascii="Times New Roman" w:hAnsi="Times New Roman" w:cs="Times New Roman"/>
                <w:sz w:val="20"/>
                <w:szCs w:val="20"/>
              </w:rPr>
              <w:t xml:space="preserve"> не менее чем с двумя нагрудными карманами и двумя боковыми накладными карманами. На </w:t>
            </w:r>
            <w:r w:rsidR="00EB09D0" w:rsidRPr="009938E4">
              <w:rPr>
                <w:rFonts w:ascii="Times New Roman" w:hAnsi="Times New Roman" w:cs="Times New Roman"/>
                <w:sz w:val="20"/>
                <w:szCs w:val="20"/>
              </w:rPr>
              <w:t>левой</w:t>
            </w:r>
            <w:r w:rsidRPr="009938E4">
              <w:rPr>
                <w:rFonts w:ascii="Times New Roman" w:hAnsi="Times New Roman" w:cs="Times New Roman"/>
                <w:sz w:val="20"/>
                <w:szCs w:val="20"/>
              </w:rPr>
              <w:t xml:space="preserve"> полочке накладной</w:t>
            </w:r>
            <w:r w:rsidR="00EB09D0" w:rsidRPr="009938E4">
              <w:rPr>
                <w:rFonts w:ascii="Times New Roman" w:hAnsi="Times New Roman" w:cs="Times New Roman"/>
                <w:sz w:val="20"/>
                <w:szCs w:val="20"/>
              </w:rPr>
              <w:t xml:space="preserve"> </w:t>
            </w:r>
            <w:r w:rsidRPr="009938E4">
              <w:rPr>
                <w:rFonts w:ascii="Times New Roman" w:hAnsi="Times New Roman" w:cs="Times New Roman"/>
                <w:sz w:val="20"/>
                <w:szCs w:val="20"/>
              </w:rPr>
              <w:t xml:space="preserve">комбинированный карман с расстроченным отделением для карандаша и карманом для телефона с клапаном, фиксирующимся на контактную ленту. На </w:t>
            </w:r>
            <w:r w:rsidR="00EB09D0" w:rsidRPr="009938E4">
              <w:rPr>
                <w:rFonts w:ascii="Times New Roman" w:hAnsi="Times New Roman" w:cs="Times New Roman"/>
                <w:sz w:val="20"/>
                <w:szCs w:val="20"/>
              </w:rPr>
              <w:t>правой</w:t>
            </w:r>
            <w:r w:rsidRPr="009938E4">
              <w:rPr>
                <w:rFonts w:ascii="Times New Roman" w:hAnsi="Times New Roman" w:cs="Times New Roman"/>
                <w:sz w:val="20"/>
                <w:szCs w:val="20"/>
              </w:rPr>
              <w:t xml:space="preserve"> поло</w:t>
            </w:r>
            <w:r w:rsidR="00EB09D0" w:rsidRPr="009938E4">
              <w:rPr>
                <w:rFonts w:ascii="Times New Roman" w:hAnsi="Times New Roman" w:cs="Times New Roman"/>
                <w:sz w:val="20"/>
                <w:szCs w:val="20"/>
              </w:rPr>
              <w:t>чке</w:t>
            </w:r>
            <w:r w:rsidRPr="009938E4">
              <w:rPr>
                <w:rFonts w:ascii="Times New Roman" w:hAnsi="Times New Roman" w:cs="Times New Roman"/>
                <w:sz w:val="20"/>
                <w:szCs w:val="20"/>
              </w:rPr>
              <w:t xml:space="preserve"> накладной карман с клапаном, фиксирующимся на контактную ленту, под клапаном должна быть тесьма для крепления бейджа в виде петли. Боковые карманы</w:t>
            </w:r>
            <w:r w:rsidR="00EB09D0" w:rsidRPr="009938E4">
              <w:rPr>
                <w:rFonts w:ascii="Times New Roman" w:hAnsi="Times New Roman" w:cs="Times New Roman"/>
                <w:sz w:val="20"/>
                <w:szCs w:val="20"/>
              </w:rPr>
              <w:t xml:space="preserve"> должны быть</w:t>
            </w:r>
            <w:r w:rsidRPr="009938E4">
              <w:rPr>
                <w:rFonts w:ascii="Times New Roman" w:hAnsi="Times New Roman" w:cs="Times New Roman"/>
                <w:sz w:val="20"/>
                <w:szCs w:val="20"/>
              </w:rPr>
              <w:t xml:space="preserve"> с объемом по боковым сторонам и с клапаном, фиксирующимся на контактную ленту. На левой полочке</w:t>
            </w:r>
            <w:r w:rsidR="00EB09D0" w:rsidRPr="009938E4">
              <w:rPr>
                <w:rFonts w:ascii="Times New Roman" w:hAnsi="Times New Roman" w:cs="Times New Roman"/>
                <w:sz w:val="20"/>
                <w:szCs w:val="20"/>
              </w:rPr>
              <w:t xml:space="preserve"> должен быть</w:t>
            </w:r>
            <w:r w:rsidRPr="009938E4">
              <w:rPr>
                <w:rFonts w:ascii="Times New Roman" w:hAnsi="Times New Roman" w:cs="Times New Roman"/>
                <w:sz w:val="20"/>
                <w:szCs w:val="20"/>
              </w:rPr>
              <w:t xml:space="preserve"> расположен внутренний навесной карман, застегивающийся на контактную ленту с трудноудаляемой лентой для указания принадлежности куртки - ФИО размером не менее семи сантиметров на три сантиметра. По линии талии спинки расположен пластиковый фиксатор, обеспечивающий регулировку по объему, регулирующий длину с двух сторон.</w:t>
            </w:r>
            <w:r w:rsidR="00823B46" w:rsidRPr="009938E4">
              <w:rPr>
                <w:rFonts w:ascii="Times New Roman" w:hAnsi="Times New Roman" w:cs="Times New Roman"/>
                <w:sz w:val="20"/>
                <w:szCs w:val="20"/>
              </w:rPr>
              <w:t xml:space="preserve"> </w:t>
            </w:r>
            <w:r w:rsidRPr="009938E4">
              <w:rPr>
                <w:rFonts w:ascii="Times New Roman" w:hAnsi="Times New Roman" w:cs="Times New Roman"/>
                <w:sz w:val="20"/>
                <w:szCs w:val="20"/>
              </w:rPr>
              <w:t>Рукав</w:t>
            </w:r>
            <w:r w:rsidR="00823B46" w:rsidRPr="009938E4">
              <w:rPr>
                <w:rFonts w:ascii="Times New Roman" w:hAnsi="Times New Roman" w:cs="Times New Roman"/>
                <w:sz w:val="20"/>
                <w:szCs w:val="20"/>
              </w:rPr>
              <w:t xml:space="preserve"> должен быть</w:t>
            </w:r>
            <w:r w:rsidRPr="009938E4">
              <w:rPr>
                <w:rFonts w:ascii="Times New Roman" w:hAnsi="Times New Roman" w:cs="Times New Roman"/>
                <w:sz w:val="20"/>
                <w:szCs w:val="20"/>
              </w:rPr>
              <w:t xml:space="preserve"> втачной, двухшовный, на манжете, застегивающейся на петлю и пуговицу, с фигурными налокотниками. Под проймой на рукаве</w:t>
            </w:r>
            <w:r w:rsidR="00823B46" w:rsidRPr="009938E4">
              <w:rPr>
                <w:rFonts w:ascii="Times New Roman" w:hAnsi="Times New Roman" w:cs="Times New Roman"/>
                <w:sz w:val="20"/>
                <w:szCs w:val="20"/>
              </w:rPr>
              <w:t xml:space="preserve"> необходимо</w:t>
            </w:r>
            <w:r w:rsidRPr="009938E4">
              <w:rPr>
                <w:rFonts w:ascii="Times New Roman" w:hAnsi="Times New Roman" w:cs="Times New Roman"/>
                <w:sz w:val="20"/>
                <w:szCs w:val="20"/>
              </w:rPr>
              <w:t xml:space="preserve"> располож</w:t>
            </w:r>
            <w:r w:rsidR="00823B46" w:rsidRPr="009938E4">
              <w:rPr>
                <w:rFonts w:ascii="Times New Roman" w:hAnsi="Times New Roman" w:cs="Times New Roman"/>
                <w:sz w:val="20"/>
                <w:szCs w:val="20"/>
              </w:rPr>
              <w:t>ить</w:t>
            </w:r>
            <w:r w:rsidRPr="009938E4">
              <w:rPr>
                <w:rFonts w:ascii="Times New Roman" w:hAnsi="Times New Roman" w:cs="Times New Roman"/>
                <w:sz w:val="20"/>
                <w:szCs w:val="20"/>
              </w:rPr>
              <w:t xml:space="preserve"> металлические люверсы с гальваническим покрытием для предотвращения коррозии не менее четырех штук, диаметром не </w:t>
            </w:r>
            <w:r w:rsidR="00823B46" w:rsidRPr="009938E4">
              <w:rPr>
                <w:rFonts w:ascii="Times New Roman" w:hAnsi="Times New Roman" w:cs="Times New Roman"/>
                <w:sz w:val="20"/>
                <w:szCs w:val="20"/>
              </w:rPr>
              <w:t>менее 10</w:t>
            </w:r>
            <w:r w:rsidRPr="009938E4">
              <w:rPr>
                <w:rFonts w:ascii="Times New Roman" w:hAnsi="Times New Roman" w:cs="Times New Roman"/>
                <w:sz w:val="20"/>
                <w:szCs w:val="20"/>
              </w:rPr>
              <w:t xml:space="preserve"> м</w:t>
            </w:r>
            <w:r w:rsidR="00823B46" w:rsidRPr="009938E4">
              <w:rPr>
                <w:rFonts w:ascii="Times New Roman" w:hAnsi="Times New Roman" w:cs="Times New Roman"/>
                <w:sz w:val="20"/>
                <w:szCs w:val="20"/>
              </w:rPr>
              <w:t>м</w:t>
            </w:r>
            <w:r w:rsidRPr="009938E4">
              <w:rPr>
                <w:rFonts w:ascii="Times New Roman" w:hAnsi="Times New Roman" w:cs="Times New Roman"/>
                <w:sz w:val="20"/>
                <w:szCs w:val="20"/>
              </w:rPr>
              <w:t xml:space="preserve"> для воздухообмена. Для пользования застежками контактной лентой в костюме </w:t>
            </w:r>
            <w:r w:rsidR="00823B46" w:rsidRPr="009938E4">
              <w:rPr>
                <w:rFonts w:ascii="Times New Roman" w:hAnsi="Times New Roman" w:cs="Times New Roman"/>
                <w:sz w:val="20"/>
                <w:szCs w:val="20"/>
              </w:rPr>
              <w:t xml:space="preserve">необходимо </w:t>
            </w:r>
            <w:r w:rsidRPr="009938E4">
              <w:rPr>
                <w:rFonts w:ascii="Times New Roman" w:hAnsi="Times New Roman" w:cs="Times New Roman"/>
                <w:sz w:val="20"/>
                <w:szCs w:val="20"/>
              </w:rPr>
              <w:t>примен</w:t>
            </w:r>
            <w:r w:rsidR="00823B46" w:rsidRPr="009938E4">
              <w:rPr>
                <w:rFonts w:ascii="Times New Roman" w:hAnsi="Times New Roman" w:cs="Times New Roman"/>
                <w:sz w:val="20"/>
                <w:szCs w:val="20"/>
              </w:rPr>
              <w:t>ить</w:t>
            </w:r>
            <w:r w:rsidRPr="009938E4">
              <w:rPr>
                <w:rFonts w:ascii="Times New Roman" w:hAnsi="Times New Roman" w:cs="Times New Roman"/>
                <w:sz w:val="20"/>
                <w:szCs w:val="20"/>
              </w:rPr>
              <w:t xml:space="preserve"> </w:t>
            </w:r>
            <w:r w:rsidR="00823B46" w:rsidRPr="009938E4">
              <w:rPr>
                <w:rFonts w:ascii="Times New Roman" w:hAnsi="Times New Roman" w:cs="Times New Roman"/>
                <w:sz w:val="20"/>
                <w:szCs w:val="20"/>
              </w:rPr>
              <w:t>«</w:t>
            </w:r>
            <w:r w:rsidRPr="009938E4">
              <w:rPr>
                <w:rFonts w:ascii="Times New Roman" w:hAnsi="Times New Roman" w:cs="Times New Roman"/>
                <w:sz w:val="20"/>
                <w:szCs w:val="20"/>
              </w:rPr>
              <w:t>флажки</w:t>
            </w:r>
            <w:r w:rsidR="00823B46" w:rsidRPr="009938E4">
              <w:rPr>
                <w:rFonts w:ascii="Times New Roman" w:hAnsi="Times New Roman" w:cs="Times New Roman"/>
                <w:sz w:val="20"/>
                <w:szCs w:val="20"/>
              </w:rPr>
              <w:t>»</w:t>
            </w:r>
            <w:r w:rsidRPr="009938E4">
              <w:rPr>
                <w:rFonts w:ascii="Times New Roman" w:hAnsi="Times New Roman" w:cs="Times New Roman"/>
                <w:sz w:val="20"/>
                <w:szCs w:val="20"/>
              </w:rPr>
              <w:t xml:space="preserve"> - держатели из тесьмы оранжевого цвета.</w:t>
            </w:r>
            <w:r w:rsidR="00823B46" w:rsidRPr="009938E4">
              <w:rPr>
                <w:rFonts w:ascii="Times New Roman" w:hAnsi="Times New Roman" w:cs="Times New Roman"/>
                <w:sz w:val="20"/>
                <w:szCs w:val="20"/>
              </w:rPr>
              <w:t xml:space="preserve"> </w:t>
            </w:r>
            <w:r w:rsidRPr="009938E4">
              <w:rPr>
                <w:rFonts w:ascii="Times New Roman" w:hAnsi="Times New Roman" w:cs="Times New Roman"/>
                <w:sz w:val="20"/>
                <w:szCs w:val="20"/>
              </w:rPr>
              <w:t>Все отделочные строчки</w:t>
            </w:r>
            <w:r w:rsidR="00823B46" w:rsidRPr="009938E4">
              <w:rPr>
                <w:rFonts w:ascii="Times New Roman" w:hAnsi="Times New Roman" w:cs="Times New Roman"/>
                <w:sz w:val="20"/>
                <w:szCs w:val="20"/>
              </w:rPr>
              <w:t xml:space="preserve"> должны быть</w:t>
            </w:r>
            <w:r w:rsidRPr="009938E4">
              <w:rPr>
                <w:rFonts w:ascii="Times New Roman" w:hAnsi="Times New Roman" w:cs="Times New Roman"/>
                <w:sz w:val="20"/>
                <w:szCs w:val="20"/>
              </w:rPr>
              <w:t xml:space="preserve"> выполнены белыми нитками. Места крепления карманов должны быть дополнительно укреплены автоматической закрепкой. Из тесьмы оранжевого цвета выполнены флажки- держатели, клапан кармана для телефона.</w:t>
            </w:r>
            <w:r w:rsidR="00823B46" w:rsidRPr="009938E4">
              <w:rPr>
                <w:rFonts w:ascii="Times New Roman" w:hAnsi="Times New Roman" w:cs="Times New Roman"/>
                <w:sz w:val="20"/>
                <w:szCs w:val="20"/>
              </w:rPr>
              <w:t xml:space="preserve"> </w:t>
            </w:r>
            <w:r w:rsidRPr="009938E4">
              <w:rPr>
                <w:rStyle w:val="a4"/>
                <w:rFonts w:ascii="Times New Roman" w:hAnsi="Times New Roman" w:cs="Times New Roman"/>
                <w:b w:val="0"/>
                <w:sz w:val="20"/>
                <w:szCs w:val="20"/>
              </w:rPr>
              <w:t>Ткань:</w:t>
            </w:r>
            <w:r w:rsidRPr="009938E4">
              <w:rPr>
                <w:rFonts w:ascii="Times New Roman" w:hAnsi="Times New Roman" w:cs="Times New Roman"/>
                <w:sz w:val="20"/>
                <w:szCs w:val="20"/>
              </w:rPr>
              <w:t xml:space="preserve"> смесовая (65% полиэфир,</w:t>
            </w:r>
            <w:r w:rsidR="00823B46" w:rsidRPr="009938E4">
              <w:rPr>
                <w:rFonts w:ascii="Times New Roman" w:hAnsi="Times New Roman" w:cs="Times New Roman"/>
                <w:sz w:val="20"/>
                <w:szCs w:val="20"/>
              </w:rPr>
              <w:t xml:space="preserve"> </w:t>
            </w:r>
            <w:r w:rsidRPr="009938E4">
              <w:rPr>
                <w:rFonts w:ascii="Times New Roman" w:hAnsi="Times New Roman" w:cs="Times New Roman"/>
                <w:sz w:val="20"/>
                <w:szCs w:val="20"/>
              </w:rPr>
              <w:t>35% хлопок), с малосминаемой отделкой, плотность</w:t>
            </w:r>
            <w:r w:rsidR="00823B46" w:rsidRPr="009938E4">
              <w:rPr>
                <w:rFonts w:ascii="Times New Roman" w:hAnsi="Times New Roman" w:cs="Times New Roman"/>
                <w:sz w:val="20"/>
                <w:szCs w:val="20"/>
              </w:rPr>
              <w:t xml:space="preserve">ю </w:t>
            </w:r>
            <w:r w:rsidRPr="009938E4">
              <w:rPr>
                <w:rFonts w:ascii="Times New Roman" w:hAnsi="Times New Roman" w:cs="Times New Roman"/>
                <w:sz w:val="20"/>
                <w:szCs w:val="20"/>
              </w:rPr>
              <w:t>2</w:t>
            </w:r>
            <w:r w:rsidR="006E2708" w:rsidRPr="009938E4">
              <w:rPr>
                <w:rFonts w:ascii="Times New Roman" w:hAnsi="Times New Roman" w:cs="Times New Roman"/>
                <w:sz w:val="20"/>
                <w:szCs w:val="20"/>
              </w:rPr>
              <w:t>4</w:t>
            </w:r>
            <w:r w:rsidRPr="009938E4">
              <w:rPr>
                <w:rFonts w:ascii="Times New Roman" w:hAnsi="Times New Roman" w:cs="Times New Roman"/>
                <w:sz w:val="20"/>
                <w:szCs w:val="20"/>
              </w:rPr>
              <w:t>5 г/м</w:t>
            </w:r>
            <w:r w:rsidR="00823B46" w:rsidRPr="009938E4">
              <w:rPr>
                <w:rFonts w:ascii="Times New Roman" w:hAnsi="Times New Roman" w:cs="Times New Roman"/>
                <w:sz w:val="20"/>
                <w:szCs w:val="20"/>
                <w:vertAlign w:val="superscript"/>
              </w:rPr>
              <w:t>2</w:t>
            </w:r>
            <w:r w:rsidR="006E2708" w:rsidRPr="009938E4">
              <w:rPr>
                <w:rFonts w:ascii="Times New Roman" w:hAnsi="Times New Roman" w:cs="Times New Roman"/>
                <w:sz w:val="20"/>
                <w:szCs w:val="20"/>
              </w:rPr>
              <w:t xml:space="preserve">. </w:t>
            </w:r>
            <w:r w:rsidRPr="009938E4">
              <w:rPr>
                <w:rStyle w:val="a4"/>
                <w:rFonts w:ascii="Times New Roman" w:hAnsi="Times New Roman" w:cs="Times New Roman"/>
                <w:b w:val="0"/>
                <w:sz w:val="20"/>
                <w:szCs w:val="20"/>
              </w:rPr>
              <w:t>Цвет:</w:t>
            </w:r>
            <w:r w:rsidR="00823B46" w:rsidRPr="009938E4">
              <w:rPr>
                <w:rStyle w:val="a4"/>
                <w:rFonts w:ascii="Times New Roman" w:hAnsi="Times New Roman" w:cs="Times New Roman"/>
                <w:b w:val="0"/>
                <w:sz w:val="20"/>
                <w:szCs w:val="20"/>
              </w:rPr>
              <w:t xml:space="preserve"> </w:t>
            </w:r>
            <w:r w:rsidRPr="009938E4">
              <w:rPr>
                <w:rFonts w:ascii="Times New Roman" w:hAnsi="Times New Roman" w:cs="Times New Roman"/>
                <w:sz w:val="20"/>
                <w:szCs w:val="20"/>
              </w:rPr>
              <w:t>васильковый, отделка – оранжевый.</w:t>
            </w:r>
            <w:r w:rsidR="00823B46" w:rsidRPr="009938E4">
              <w:rPr>
                <w:rFonts w:ascii="Times New Roman" w:hAnsi="Times New Roman" w:cs="Times New Roman"/>
                <w:sz w:val="20"/>
                <w:szCs w:val="20"/>
              </w:rPr>
              <w:t xml:space="preserve"> </w:t>
            </w:r>
          </w:p>
          <w:p w14:paraId="6E25E3B5" w14:textId="77777777" w:rsidR="00CA2A67" w:rsidRPr="009938E4" w:rsidRDefault="006E2708" w:rsidP="000D7EC1">
            <w:pPr>
              <w:jc w:val="both"/>
              <w:rPr>
                <w:rFonts w:ascii="Times New Roman" w:hAnsi="Times New Roman" w:cs="Times New Roman"/>
                <w:sz w:val="20"/>
                <w:szCs w:val="20"/>
              </w:rPr>
            </w:pPr>
            <w:r w:rsidRPr="009938E4">
              <w:rPr>
                <w:rFonts w:ascii="Times New Roman" w:hAnsi="Times New Roman" w:cs="Times New Roman"/>
                <w:sz w:val="20"/>
                <w:szCs w:val="20"/>
              </w:rPr>
              <w:t xml:space="preserve">Защитные свойства: Ми З. </w:t>
            </w:r>
          </w:p>
          <w:p w14:paraId="775CC1F0" w14:textId="3AC6F404" w:rsidR="00421BFF" w:rsidRPr="009938E4" w:rsidRDefault="007B7269" w:rsidP="000D7EC1">
            <w:pPr>
              <w:jc w:val="both"/>
              <w:rPr>
                <w:rFonts w:ascii="Times New Roman" w:hAnsi="Times New Roman" w:cs="Times New Roman"/>
                <w:sz w:val="20"/>
                <w:szCs w:val="20"/>
              </w:rPr>
            </w:pPr>
            <w:r w:rsidRPr="009938E4">
              <w:rPr>
                <w:rFonts w:ascii="Times New Roman" w:hAnsi="Times New Roman" w:cs="Times New Roman"/>
                <w:sz w:val="20"/>
                <w:szCs w:val="20"/>
              </w:rPr>
              <w:lastRenderedPageBreak/>
              <w:t xml:space="preserve">Размеры согласовываются с Заказчиком. </w:t>
            </w:r>
            <w:r w:rsidR="00421BFF" w:rsidRPr="009938E4">
              <w:rPr>
                <w:rFonts w:ascii="Times New Roman" w:hAnsi="Times New Roman" w:cs="Times New Roman"/>
                <w:sz w:val="20"/>
                <w:szCs w:val="20"/>
              </w:rPr>
              <w:t>Гарантийный срок эксплуатации должен соответствовать сроку в соответствии с типовыми нормами. Должна быть индивидуальная упаковка, позволяющая идентифицировать продукт без вскрытия. Упаковка должна соответствовать Техническому регламенту Таможенного союза 005/2011 «О безопасности упаковки».</w:t>
            </w:r>
            <w:r w:rsidR="00CA2A67" w:rsidRPr="009938E4">
              <w:rPr>
                <w:rFonts w:ascii="Times New Roman" w:hAnsi="Times New Roman" w:cs="Times New Roman"/>
                <w:sz w:val="20"/>
                <w:szCs w:val="20"/>
              </w:rPr>
              <w:t xml:space="preserve"> Маркировка должна быть выполнена в соответствии с требованиями ТР ТС 019/2011; ГОСТ 10581-91</w:t>
            </w:r>
          </w:p>
          <w:p w14:paraId="3C891D62" w14:textId="377150FD" w:rsidR="00F849B8" w:rsidRPr="009938E4" w:rsidRDefault="00823B46" w:rsidP="000D7EC1">
            <w:pPr>
              <w:jc w:val="both"/>
              <w:rPr>
                <w:rFonts w:ascii="Times New Roman" w:hAnsi="Times New Roman" w:cs="Times New Roman"/>
                <w:sz w:val="20"/>
                <w:szCs w:val="20"/>
              </w:rPr>
            </w:pPr>
            <w:r w:rsidRPr="009938E4">
              <w:rPr>
                <w:rFonts w:ascii="Times New Roman" w:hAnsi="Times New Roman" w:cs="Times New Roman"/>
                <w:sz w:val="20"/>
                <w:szCs w:val="20"/>
              </w:rPr>
              <w:t xml:space="preserve"> </w:t>
            </w:r>
            <w:r w:rsidR="00F849B8" w:rsidRPr="009938E4">
              <w:rPr>
                <w:rFonts w:ascii="Times New Roman" w:hAnsi="Times New Roman" w:cs="Times New Roman"/>
                <w:sz w:val="20"/>
                <w:szCs w:val="20"/>
              </w:rPr>
              <w:t>Разрывная нагрузка ткани, Н: Основа: не менее 1100. Уток: не менее 440. Стойкость к истиранию по плоскости, цикл: не менее 550. Маслоотталкивание, балл: не менее 5. Водоупорность, Па: не менее 2300.</w:t>
            </w:r>
            <w:r w:rsidR="00CF5EE4" w:rsidRPr="009938E4">
              <w:rPr>
                <w:rFonts w:ascii="Times New Roman" w:hAnsi="Times New Roman" w:cs="Times New Roman"/>
                <w:sz w:val="20"/>
                <w:szCs w:val="20"/>
              </w:rPr>
              <w:t xml:space="preserve"> </w:t>
            </w:r>
            <w:r w:rsidR="00F849B8" w:rsidRPr="009938E4">
              <w:rPr>
                <w:rFonts w:ascii="Times New Roman" w:hAnsi="Times New Roman" w:cs="Times New Roman"/>
                <w:sz w:val="20"/>
                <w:szCs w:val="20"/>
              </w:rPr>
              <w:t>Разрывная нагрузка швов, Н: Плечевой не менее 400, Шов втачивания рукава не менее 400, Боковой шов не менее 400.</w:t>
            </w:r>
            <w:r w:rsidR="00CF5EE4" w:rsidRPr="009938E4">
              <w:rPr>
                <w:rFonts w:ascii="Times New Roman" w:hAnsi="Times New Roman" w:cs="Times New Roman"/>
                <w:sz w:val="20"/>
                <w:szCs w:val="20"/>
              </w:rPr>
              <w:t xml:space="preserve"> </w:t>
            </w:r>
            <w:r w:rsidR="00F849B8" w:rsidRPr="009938E4">
              <w:rPr>
                <w:rFonts w:ascii="Times New Roman" w:hAnsi="Times New Roman" w:cs="Times New Roman"/>
                <w:sz w:val="20"/>
                <w:szCs w:val="20"/>
              </w:rPr>
              <w:t xml:space="preserve">Интенсивность запаха материала, балл: не более 2. </w:t>
            </w:r>
            <w:r w:rsidR="000819DC" w:rsidRPr="009938E4">
              <w:rPr>
                <w:rFonts w:ascii="Times New Roman" w:hAnsi="Times New Roman" w:cs="Times New Roman"/>
                <w:sz w:val="20"/>
                <w:szCs w:val="20"/>
              </w:rPr>
              <w:t>Мутность, балл: не более 2. pH 6 – 9 ед. pH. Изменение рН ± 1 ед.pH.  Используемая фурнитура обязана соответствовать исходному состоянию после стирок и глажки.</w:t>
            </w:r>
            <w:r w:rsidR="00376253" w:rsidRPr="009938E4">
              <w:rPr>
                <w:rFonts w:ascii="Times New Roman" w:hAnsi="Times New Roman" w:cs="Times New Roman"/>
                <w:bCs/>
                <w:sz w:val="20"/>
                <w:szCs w:val="20"/>
              </w:rPr>
              <w:t xml:space="preserve"> Обязательно предоставление Сертификата соответствия / Декларации о соответствии ТР ТС 019/2011.</w:t>
            </w:r>
          </w:p>
        </w:tc>
        <w:tc>
          <w:tcPr>
            <w:tcW w:w="2409" w:type="dxa"/>
          </w:tcPr>
          <w:p w14:paraId="7339028E" w14:textId="77777777" w:rsidR="00ED2B5A" w:rsidRPr="009938E4" w:rsidRDefault="00084EA4" w:rsidP="00DC7944">
            <w:pPr>
              <w:jc w:val="both"/>
              <w:rPr>
                <w:rFonts w:ascii="Times New Roman" w:hAnsi="Times New Roman" w:cs="Times New Roman"/>
                <w:sz w:val="20"/>
                <w:szCs w:val="20"/>
              </w:rPr>
            </w:pPr>
            <w:r w:rsidRPr="009938E4">
              <w:rPr>
                <w:rFonts w:ascii="Times New Roman" w:eastAsia="Calibri" w:hAnsi="Times New Roman" w:cs="Times New Roman"/>
                <w:sz w:val="20"/>
                <w:szCs w:val="20"/>
              </w:rPr>
              <w:lastRenderedPageBreak/>
              <w:t>ТР ТС 019/</w:t>
            </w:r>
            <w:r w:rsidR="006C1A83" w:rsidRPr="009938E4">
              <w:rPr>
                <w:rFonts w:ascii="Times New Roman" w:eastAsia="Calibri" w:hAnsi="Times New Roman" w:cs="Times New Roman"/>
                <w:sz w:val="20"/>
                <w:szCs w:val="20"/>
              </w:rPr>
              <w:t>2011 «О Безопасности средств индивидуальной защиты».</w:t>
            </w:r>
            <w:r w:rsidR="006C1A83" w:rsidRPr="009938E4">
              <w:rPr>
                <w:rFonts w:ascii="Times New Roman" w:hAnsi="Times New Roman" w:cs="Times New Roman"/>
                <w:sz w:val="20"/>
                <w:szCs w:val="20"/>
              </w:rPr>
              <w:t xml:space="preserve"> ГОСТ 12.4.280-2014 Система стандартов безопасности труда (ССБТ). Одежда специальная для защиты от общих производственных загрязнений и механических воздействий. Общие технические требования. Методы испытаний.</w:t>
            </w:r>
          </w:p>
        </w:tc>
      </w:tr>
      <w:tr w:rsidR="00BF18FD" w:rsidRPr="009938E4" w14:paraId="192BD5D0" w14:textId="77777777" w:rsidTr="00182B40">
        <w:tc>
          <w:tcPr>
            <w:tcW w:w="516" w:type="dxa"/>
          </w:tcPr>
          <w:p w14:paraId="1540C3EE" w14:textId="77777777" w:rsidR="00ED2B5A" w:rsidRPr="009938E4" w:rsidRDefault="00ED2B5A" w:rsidP="00887925">
            <w:pPr>
              <w:jc w:val="both"/>
              <w:rPr>
                <w:rFonts w:ascii="Times New Roman" w:hAnsi="Times New Roman" w:cs="Times New Roman"/>
                <w:sz w:val="20"/>
                <w:szCs w:val="20"/>
              </w:rPr>
            </w:pPr>
            <w:r w:rsidRPr="009938E4">
              <w:rPr>
                <w:rFonts w:ascii="Times New Roman" w:hAnsi="Times New Roman" w:cs="Times New Roman"/>
                <w:sz w:val="20"/>
                <w:szCs w:val="20"/>
              </w:rPr>
              <w:lastRenderedPageBreak/>
              <w:t>2</w:t>
            </w:r>
          </w:p>
        </w:tc>
        <w:tc>
          <w:tcPr>
            <w:tcW w:w="3879" w:type="dxa"/>
          </w:tcPr>
          <w:p w14:paraId="70A934A2" w14:textId="77777777" w:rsidR="00790A84" w:rsidRPr="009938E4" w:rsidRDefault="00790A84" w:rsidP="00165010">
            <w:pPr>
              <w:rPr>
                <w:rFonts w:ascii="Times New Roman" w:eastAsia="Times New Roman" w:hAnsi="Times New Roman" w:cs="Times New Roman"/>
                <w:kern w:val="36"/>
                <w:sz w:val="20"/>
                <w:szCs w:val="20"/>
                <w:lang w:eastAsia="ru-RU"/>
              </w:rPr>
            </w:pPr>
            <w:r w:rsidRPr="009938E4">
              <w:rPr>
                <w:rFonts w:ascii="Times New Roman" w:eastAsia="Times New Roman" w:hAnsi="Times New Roman" w:cs="Times New Roman"/>
                <w:kern w:val="36"/>
                <w:sz w:val="20"/>
                <w:szCs w:val="20"/>
                <w:lang w:eastAsia="ru-RU"/>
              </w:rPr>
              <w:t>Брюки мужские летние васильковые</w:t>
            </w:r>
          </w:p>
          <w:p w14:paraId="2CBAA5E6" w14:textId="77777777" w:rsidR="00ED2B5A" w:rsidRPr="009938E4" w:rsidRDefault="00790A84" w:rsidP="00165010">
            <w:pPr>
              <w:rPr>
                <w:rFonts w:ascii="Times New Roman" w:hAnsi="Times New Roman" w:cs="Times New Roman"/>
                <w:sz w:val="20"/>
                <w:szCs w:val="20"/>
              </w:rPr>
            </w:pPr>
            <w:r w:rsidRPr="009938E4">
              <w:rPr>
                <w:rFonts w:ascii="Times New Roman" w:hAnsi="Times New Roman" w:cs="Times New Roman"/>
                <w:noProof/>
                <w:sz w:val="20"/>
                <w:szCs w:val="20"/>
                <w:lang w:eastAsia="ru-RU"/>
              </w:rPr>
              <w:drawing>
                <wp:inline distT="0" distB="0" distL="0" distR="0" wp14:anchorId="5DF8E925" wp14:editId="3115105A">
                  <wp:extent cx="1924050" cy="2343150"/>
                  <wp:effectExtent l="0" t="0" r="0" b="0"/>
                  <wp:docPr id="53" name="Рисунок 53" descr="Брюки мужские СИТИ 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Брюки мужские СИТИ В"/>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24050" cy="2343150"/>
                          </a:xfrm>
                          <a:prstGeom prst="rect">
                            <a:avLst/>
                          </a:prstGeom>
                          <a:noFill/>
                          <a:ln>
                            <a:noFill/>
                          </a:ln>
                        </pic:spPr>
                      </pic:pic>
                    </a:graphicData>
                  </a:graphic>
                </wp:inline>
              </w:drawing>
            </w:r>
          </w:p>
        </w:tc>
        <w:tc>
          <w:tcPr>
            <w:tcW w:w="3969" w:type="dxa"/>
          </w:tcPr>
          <w:p w14:paraId="66211815" w14:textId="77777777" w:rsidR="00376253" w:rsidRPr="009938E4" w:rsidRDefault="00790A84" w:rsidP="000D7EC1">
            <w:pPr>
              <w:jc w:val="both"/>
              <w:rPr>
                <w:rFonts w:ascii="Times New Roman" w:hAnsi="Times New Roman" w:cs="Times New Roman"/>
                <w:sz w:val="20"/>
                <w:szCs w:val="20"/>
              </w:rPr>
            </w:pPr>
            <w:r w:rsidRPr="009938E4">
              <w:rPr>
                <w:rFonts w:ascii="Times New Roman" w:hAnsi="Times New Roman" w:cs="Times New Roman"/>
                <w:bCs/>
                <w:sz w:val="20"/>
                <w:szCs w:val="20"/>
              </w:rPr>
              <w:t xml:space="preserve">Брюки должны быть для защиты от общих производственных загрязнений и механических воздействий, Ми З. </w:t>
            </w:r>
            <w:r w:rsidRPr="009938E4">
              <w:rPr>
                <w:rFonts w:ascii="Times New Roman" w:hAnsi="Times New Roman" w:cs="Times New Roman"/>
                <w:sz w:val="20"/>
                <w:szCs w:val="20"/>
              </w:rPr>
              <w:t>Брюки должны быть прямого силуэта, с передней застежкой гульфика на молнию и пуговицу на поясе, с притачным поясом, не менее чем с пятью шлевками для ремня и патами для регулирования объема на одну петлю и не менее чем 2е ответные пуговицы. На передних половинках брюк должны быть карманы с отрезным бочком, наколенники и не менее чем с 2я складками у пояса. Задние половинки брюк должны быть не менее чем с 2я вытачками. На правой задней половинке должен быть расположен накладной карман и карман для инструментов. Все отделочные строчки должны быть выполнены белыми нитками. Места крепления карманов должны быть дополнительно укреплены автоматической закрепкой. Обязательное наличие ленты для нанесения информации маркировочным методом Фамилию Имя Отчество размером не менее семи сантиметров в длину и не менее трех сантиметров в ширину, с графическими линиями. В качестве материала для брюк необходимо использовать</w:t>
            </w:r>
            <w:r w:rsidRPr="009938E4">
              <w:rPr>
                <w:rStyle w:val="a4"/>
                <w:rFonts w:ascii="Times New Roman" w:hAnsi="Times New Roman" w:cs="Times New Roman"/>
                <w:color w:val="101010"/>
                <w:sz w:val="20"/>
                <w:szCs w:val="20"/>
              </w:rPr>
              <w:t xml:space="preserve"> </w:t>
            </w:r>
            <w:r w:rsidRPr="009938E4">
              <w:rPr>
                <w:rFonts w:ascii="Times New Roman" w:hAnsi="Times New Roman" w:cs="Times New Roman"/>
                <w:color w:val="101010"/>
                <w:sz w:val="20"/>
                <w:szCs w:val="20"/>
              </w:rPr>
              <w:t>смесовую ткань (65% ПЭ, 35% хлопок), с малосминаемой отделкой, плотностью не менее 240 г/м</w:t>
            </w:r>
            <w:r w:rsidRPr="009938E4">
              <w:rPr>
                <w:rFonts w:ascii="Times New Roman" w:hAnsi="Times New Roman" w:cs="Times New Roman"/>
                <w:color w:val="101010"/>
                <w:sz w:val="20"/>
                <w:szCs w:val="20"/>
                <w:vertAlign w:val="superscript"/>
              </w:rPr>
              <w:t>2</w:t>
            </w:r>
            <w:r w:rsidRPr="009938E4">
              <w:rPr>
                <w:rFonts w:ascii="Times New Roman" w:hAnsi="Times New Roman" w:cs="Times New Roman"/>
                <w:color w:val="101010"/>
                <w:sz w:val="20"/>
                <w:szCs w:val="20"/>
              </w:rPr>
              <w:t xml:space="preserve">. </w:t>
            </w:r>
            <w:r w:rsidRPr="009938E4">
              <w:rPr>
                <w:rStyle w:val="a4"/>
                <w:rFonts w:ascii="Times New Roman" w:hAnsi="Times New Roman" w:cs="Times New Roman"/>
                <w:b w:val="0"/>
                <w:bCs w:val="0"/>
                <w:color w:val="101010"/>
                <w:sz w:val="20"/>
                <w:szCs w:val="20"/>
              </w:rPr>
              <w:t>Цвет:</w:t>
            </w:r>
            <w:r w:rsidRPr="009938E4">
              <w:rPr>
                <w:rFonts w:ascii="Times New Roman" w:hAnsi="Times New Roman" w:cs="Times New Roman"/>
                <w:color w:val="101010"/>
                <w:sz w:val="20"/>
                <w:szCs w:val="20"/>
              </w:rPr>
              <w:t> васильковый.</w:t>
            </w:r>
            <w:r w:rsidRPr="009938E4">
              <w:rPr>
                <w:rFonts w:ascii="Times New Roman" w:hAnsi="Times New Roman" w:cs="Times New Roman"/>
                <w:sz w:val="20"/>
                <w:szCs w:val="20"/>
              </w:rPr>
              <w:t xml:space="preserve"> Защитные свойства: Ми З. </w:t>
            </w:r>
          </w:p>
          <w:p w14:paraId="0F7B4339" w14:textId="113CD76D" w:rsidR="00790A84" w:rsidRPr="009938E4" w:rsidRDefault="00790A84" w:rsidP="000D7EC1">
            <w:pPr>
              <w:jc w:val="both"/>
              <w:rPr>
                <w:rFonts w:ascii="Times New Roman" w:hAnsi="Times New Roman" w:cs="Times New Roman"/>
                <w:sz w:val="20"/>
                <w:szCs w:val="20"/>
              </w:rPr>
            </w:pPr>
            <w:r w:rsidRPr="009938E4">
              <w:rPr>
                <w:rFonts w:ascii="Times New Roman" w:hAnsi="Times New Roman" w:cs="Times New Roman"/>
                <w:sz w:val="20"/>
                <w:szCs w:val="20"/>
              </w:rPr>
              <w:t>Маркировка должна быть выполнена в соответствии с требованиями ТР ТС 019/2011; ГОСТ 10581-91. Размеры согласовываются с Заказчиком</w:t>
            </w:r>
            <w:r w:rsidR="004B1148" w:rsidRPr="009938E4">
              <w:rPr>
                <w:rFonts w:ascii="Times New Roman" w:hAnsi="Times New Roman" w:cs="Times New Roman"/>
                <w:sz w:val="20"/>
                <w:szCs w:val="20"/>
              </w:rPr>
              <w:t>.</w:t>
            </w:r>
            <w:r w:rsidRPr="009938E4">
              <w:rPr>
                <w:rFonts w:ascii="Times New Roman" w:hAnsi="Times New Roman" w:cs="Times New Roman"/>
                <w:sz w:val="20"/>
                <w:szCs w:val="20"/>
              </w:rPr>
              <w:t xml:space="preserve"> Гарантийный срок эксплуатации должен соответствовать сроку в соответствии с типовыми нормами. Должна быть индивидуальная упаковка, позволяющая идентифицировать продукт без вскрытия. </w:t>
            </w:r>
            <w:r w:rsidRPr="009938E4">
              <w:rPr>
                <w:rFonts w:ascii="Times New Roman" w:hAnsi="Times New Roman" w:cs="Times New Roman"/>
                <w:sz w:val="20"/>
                <w:szCs w:val="20"/>
              </w:rPr>
              <w:lastRenderedPageBreak/>
              <w:t>Упаковка должна соответствовать Техническому регламенту Таможенного союза 005/2011 «О безопасности упаковки».</w:t>
            </w:r>
          </w:p>
          <w:p w14:paraId="6A76DFCE" w14:textId="77777777" w:rsidR="000C1157" w:rsidRPr="009938E4" w:rsidRDefault="00790A84" w:rsidP="000D7EC1">
            <w:pPr>
              <w:pStyle w:val="ab"/>
              <w:ind w:firstLine="0"/>
              <w:rPr>
                <w:sz w:val="20"/>
              </w:rPr>
            </w:pPr>
            <w:r w:rsidRPr="009938E4">
              <w:rPr>
                <w:sz w:val="20"/>
              </w:rPr>
              <w:t>Компоненты (материалы и швы) средства индивидуальной защиты, контактирующие с телом пользователя, не должны иметь выступы, которые могут вызвать раздражение кожи или травму.</w:t>
            </w:r>
            <w:r w:rsidRPr="009938E4">
              <w:rPr>
                <w:color w:val="101010"/>
                <w:sz w:val="20"/>
              </w:rPr>
              <w:t xml:space="preserve"> Стойкость к истиранию по плоскости, не менее 550 циклов. Разрывная нагрузка швов: боковой шов брюк не менее 350 Н; шаговый не менее 400 Н; средний не менее 400 Н; задний шов сиденья брюк не менее 350 Н. Разрывная нагрузка ткани: основа не менее 800 Н, уток не менее 400 Н. Маслоотталкивание ткани, не менее 5 балл. Водоупорность, не менее 2000 Па. Санитарно-эпидемиологические требования: Одориметрия, не более 2 балл. Напряжённость электростатического поля на поверхности изделия, не более 15,0 кВ/м. Запах, не более 2 балл. Цветность, не более 20</w:t>
            </w:r>
            <w:r w:rsidRPr="009938E4">
              <w:rPr>
                <w:color w:val="101010"/>
                <w:sz w:val="20"/>
                <w:vertAlign w:val="superscript"/>
              </w:rPr>
              <w:t>0</w:t>
            </w:r>
            <w:r w:rsidRPr="009938E4">
              <w:rPr>
                <w:color w:val="101010"/>
                <w:sz w:val="20"/>
              </w:rPr>
              <w:t xml:space="preserve"> по шкале. Мутность, не более 2 балл. рН, в пределах 6-9 ед.рН. Изменение рН, ± 1,0 ед.рН. </w:t>
            </w:r>
            <w:r w:rsidR="00DB66D8" w:rsidRPr="009938E4">
              <w:rPr>
                <w:sz w:val="20"/>
              </w:rPr>
              <w:t>Используемая фурнитура обязана соответствовать исходному состоянию после стирок и глажки.</w:t>
            </w:r>
          </w:p>
          <w:p w14:paraId="06CE8CF2" w14:textId="6D74D872" w:rsidR="00CA2A67" w:rsidRPr="009938E4" w:rsidRDefault="00CA2A67" w:rsidP="000D7EC1">
            <w:pPr>
              <w:pStyle w:val="ab"/>
              <w:ind w:firstLine="0"/>
              <w:rPr>
                <w:color w:val="101010"/>
                <w:sz w:val="20"/>
              </w:rPr>
            </w:pPr>
            <w:r w:rsidRPr="009938E4">
              <w:rPr>
                <w:bCs/>
                <w:sz w:val="20"/>
              </w:rPr>
              <w:t>Обязательно предоставление Сертификата соответствия / Декларации о соответствии ТР ТС 019/2011.</w:t>
            </w:r>
          </w:p>
        </w:tc>
        <w:tc>
          <w:tcPr>
            <w:tcW w:w="2409" w:type="dxa"/>
          </w:tcPr>
          <w:p w14:paraId="3D01CBF9" w14:textId="77777777" w:rsidR="00ED2B5A" w:rsidRPr="009938E4" w:rsidRDefault="00084EA4" w:rsidP="00887925">
            <w:pPr>
              <w:jc w:val="both"/>
              <w:rPr>
                <w:rFonts w:ascii="Times New Roman" w:hAnsi="Times New Roman" w:cs="Times New Roman"/>
                <w:sz w:val="20"/>
                <w:szCs w:val="20"/>
              </w:rPr>
            </w:pPr>
            <w:r w:rsidRPr="009938E4">
              <w:rPr>
                <w:rFonts w:ascii="Times New Roman" w:eastAsia="Calibri" w:hAnsi="Times New Roman" w:cs="Times New Roman"/>
                <w:sz w:val="20"/>
                <w:szCs w:val="20"/>
              </w:rPr>
              <w:lastRenderedPageBreak/>
              <w:t>ТР ТС 019/</w:t>
            </w:r>
            <w:r w:rsidR="000C1157" w:rsidRPr="009938E4">
              <w:rPr>
                <w:rFonts w:ascii="Times New Roman" w:eastAsia="Calibri" w:hAnsi="Times New Roman" w:cs="Times New Roman"/>
                <w:sz w:val="20"/>
                <w:szCs w:val="20"/>
              </w:rPr>
              <w:t>2011 «О Безопасности средств индивидуальной защиты».</w:t>
            </w:r>
            <w:r w:rsidR="000C1157" w:rsidRPr="009938E4">
              <w:rPr>
                <w:rFonts w:ascii="Times New Roman" w:hAnsi="Times New Roman" w:cs="Times New Roman"/>
                <w:sz w:val="20"/>
                <w:szCs w:val="20"/>
              </w:rPr>
              <w:t xml:space="preserve"> ГОСТ 12.4.280-2014 Система стандартов безопасности труда (ССБТ). Одежда специальная для защиты от общих производственных загрязнений и механических воздействий. Общие технические требования. Методы испытаний.</w:t>
            </w:r>
          </w:p>
          <w:p w14:paraId="08FAE1CF" w14:textId="77777777" w:rsidR="00790A84" w:rsidRPr="009938E4" w:rsidRDefault="00790A84" w:rsidP="00887925">
            <w:pPr>
              <w:jc w:val="both"/>
              <w:rPr>
                <w:rFonts w:ascii="Times New Roman" w:hAnsi="Times New Roman" w:cs="Times New Roman"/>
                <w:sz w:val="20"/>
                <w:szCs w:val="20"/>
              </w:rPr>
            </w:pPr>
          </w:p>
          <w:p w14:paraId="1BB56737" w14:textId="77777777" w:rsidR="00790A84" w:rsidRPr="009938E4" w:rsidRDefault="00790A84" w:rsidP="00887925">
            <w:pPr>
              <w:jc w:val="both"/>
              <w:rPr>
                <w:rFonts w:ascii="Times New Roman" w:hAnsi="Times New Roman" w:cs="Times New Roman"/>
                <w:sz w:val="20"/>
                <w:szCs w:val="20"/>
              </w:rPr>
            </w:pPr>
          </w:p>
          <w:p w14:paraId="1945787B" w14:textId="77777777" w:rsidR="00790A84" w:rsidRPr="009938E4" w:rsidRDefault="00790A84" w:rsidP="00887925">
            <w:pPr>
              <w:jc w:val="both"/>
              <w:rPr>
                <w:rFonts w:ascii="Times New Roman" w:hAnsi="Times New Roman" w:cs="Times New Roman"/>
                <w:sz w:val="20"/>
                <w:szCs w:val="20"/>
              </w:rPr>
            </w:pPr>
          </w:p>
        </w:tc>
      </w:tr>
      <w:tr w:rsidR="00BF18FD" w:rsidRPr="009938E4" w14:paraId="40115A65" w14:textId="77777777" w:rsidTr="00182B40">
        <w:tc>
          <w:tcPr>
            <w:tcW w:w="516" w:type="dxa"/>
          </w:tcPr>
          <w:p w14:paraId="41B638D8" w14:textId="77777777" w:rsidR="00ED2B5A" w:rsidRPr="009938E4" w:rsidRDefault="00ED2B5A" w:rsidP="00887925">
            <w:pPr>
              <w:jc w:val="both"/>
              <w:rPr>
                <w:rFonts w:ascii="Times New Roman" w:hAnsi="Times New Roman" w:cs="Times New Roman"/>
                <w:sz w:val="20"/>
                <w:szCs w:val="20"/>
              </w:rPr>
            </w:pPr>
            <w:r w:rsidRPr="009938E4">
              <w:rPr>
                <w:rFonts w:ascii="Times New Roman" w:hAnsi="Times New Roman" w:cs="Times New Roman"/>
                <w:sz w:val="20"/>
                <w:szCs w:val="20"/>
              </w:rPr>
              <w:lastRenderedPageBreak/>
              <w:t>3</w:t>
            </w:r>
          </w:p>
        </w:tc>
        <w:tc>
          <w:tcPr>
            <w:tcW w:w="3879" w:type="dxa"/>
          </w:tcPr>
          <w:p w14:paraId="06AF9DB9" w14:textId="02337BC7" w:rsidR="000C1157" w:rsidRPr="009938E4" w:rsidRDefault="00717FCD" w:rsidP="00165010">
            <w:pPr>
              <w:rPr>
                <w:rFonts w:ascii="Times New Roman" w:eastAsia="Times New Roman" w:hAnsi="Times New Roman" w:cs="Times New Roman"/>
                <w:kern w:val="36"/>
                <w:sz w:val="20"/>
                <w:szCs w:val="20"/>
                <w:lang w:val="en-US" w:eastAsia="ru-RU"/>
              </w:rPr>
            </w:pPr>
            <w:r w:rsidRPr="009938E4">
              <w:rPr>
                <w:rFonts w:ascii="Times New Roman" w:eastAsia="Times New Roman" w:hAnsi="Times New Roman" w:cs="Times New Roman"/>
                <w:kern w:val="36"/>
                <w:sz w:val="20"/>
                <w:szCs w:val="20"/>
                <w:lang w:eastAsia="ru-RU"/>
              </w:rPr>
              <w:t>Костюм женский летний</w:t>
            </w:r>
            <w:r w:rsidR="000C1157" w:rsidRPr="009938E4">
              <w:rPr>
                <w:rFonts w:ascii="Times New Roman" w:eastAsia="Times New Roman" w:hAnsi="Times New Roman" w:cs="Times New Roman"/>
                <w:kern w:val="36"/>
                <w:sz w:val="20"/>
                <w:szCs w:val="20"/>
                <w:lang w:eastAsia="ru-RU"/>
              </w:rPr>
              <w:t xml:space="preserve"> </w:t>
            </w:r>
            <w:r w:rsidR="00D552BF" w:rsidRPr="009938E4">
              <w:rPr>
                <w:rFonts w:ascii="Times New Roman" w:eastAsia="Times New Roman" w:hAnsi="Times New Roman" w:cs="Times New Roman"/>
                <w:kern w:val="36"/>
                <w:sz w:val="20"/>
                <w:szCs w:val="20"/>
                <w:highlight w:val="yellow"/>
                <w:lang w:val="en-US" w:eastAsia="ru-RU"/>
              </w:rPr>
              <w:t>(3384)</w:t>
            </w:r>
          </w:p>
          <w:p w14:paraId="1A428139" w14:textId="77777777" w:rsidR="00ED2B5A" w:rsidRPr="009938E4" w:rsidRDefault="000C1157" w:rsidP="00165010">
            <w:pPr>
              <w:rPr>
                <w:rFonts w:ascii="Times New Roman" w:hAnsi="Times New Roman" w:cs="Times New Roman"/>
                <w:sz w:val="20"/>
                <w:szCs w:val="20"/>
              </w:rPr>
            </w:pPr>
            <w:r w:rsidRPr="009938E4">
              <w:rPr>
                <w:rFonts w:ascii="Times New Roman" w:hAnsi="Times New Roman" w:cs="Times New Roman"/>
                <w:noProof/>
                <w:sz w:val="20"/>
                <w:szCs w:val="20"/>
                <w:lang w:eastAsia="ru-RU"/>
              </w:rPr>
              <w:drawing>
                <wp:inline distT="0" distB="0" distL="0" distR="0" wp14:anchorId="1021135B" wp14:editId="361FB5DF">
                  <wp:extent cx="2192909" cy="3170966"/>
                  <wp:effectExtent l="0" t="0" r="0" b="0"/>
                  <wp:docPr id="1" name="Рисунок 1" descr="Костюм женский СЕРВИС (куртка, брюки)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остюм женский СЕРВИС (куртка, брюки)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95449" cy="3174639"/>
                          </a:xfrm>
                          <a:prstGeom prst="rect">
                            <a:avLst/>
                          </a:prstGeom>
                          <a:noFill/>
                          <a:ln>
                            <a:noFill/>
                          </a:ln>
                        </pic:spPr>
                      </pic:pic>
                    </a:graphicData>
                  </a:graphic>
                </wp:inline>
              </w:drawing>
            </w:r>
          </w:p>
        </w:tc>
        <w:tc>
          <w:tcPr>
            <w:tcW w:w="3969" w:type="dxa"/>
          </w:tcPr>
          <w:p w14:paraId="04643855" w14:textId="77777777" w:rsidR="00A46E2F" w:rsidRPr="009938E4" w:rsidRDefault="00A46E2F" w:rsidP="000D7EC1">
            <w:pPr>
              <w:jc w:val="both"/>
              <w:rPr>
                <w:rFonts w:ascii="Times New Roman" w:hAnsi="Times New Roman" w:cs="Times New Roman"/>
                <w:sz w:val="20"/>
                <w:szCs w:val="20"/>
              </w:rPr>
            </w:pPr>
            <w:r w:rsidRPr="009938E4">
              <w:rPr>
                <w:rFonts w:ascii="Times New Roman" w:hAnsi="Times New Roman" w:cs="Times New Roman"/>
                <w:sz w:val="20"/>
                <w:szCs w:val="20"/>
              </w:rPr>
              <w:t xml:space="preserve">Куртка должна быть полуприлегающего силуэта, с центральной застежкой не менее пяти петель и пуговиц, с плосколежащим воротником и </w:t>
            </w:r>
            <w:r w:rsidRPr="009938E4">
              <w:rPr>
                <w:rFonts w:ascii="Times New Roman" w:hAnsi="Times New Roman" w:cs="Times New Roman"/>
                <w:sz w:val="20"/>
                <w:szCs w:val="20"/>
                <w:lang w:val="en-US"/>
              </w:rPr>
              <w:t>V</w:t>
            </w:r>
            <w:r w:rsidRPr="009938E4">
              <w:rPr>
                <w:rFonts w:ascii="Times New Roman" w:hAnsi="Times New Roman" w:cs="Times New Roman"/>
                <w:sz w:val="20"/>
                <w:szCs w:val="20"/>
              </w:rPr>
              <w:t>- образным вырезом горловины отрезная по линии бедер, с разрезами в боковых швах. Полочка</w:t>
            </w:r>
            <w:r w:rsidR="00757BDE" w:rsidRPr="009938E4">
              <w:rPr>
                <w:rFonts w:ascii="Times New Roman" w:hAnsi="Times New Roman" w:cs="Times New Roman"/>
                <w:sz w:val="20"/>
                <w:szCs w:val="20"/>
              </w:rPr>
              <w:t xml:space="preserve"> должна быть</w:t>
            </w:r>
            <w:r w:rsidRPr="009938E4">
              <w:rPr>
                <w:rFonts w:ascii="Times New Roman" w:hAnsi="Times New Roman" w:cs="Times New Roman"/>
                <w:sz w:val="20"/>
                <w:szCs w:val="20"/>
              </w:rPr>
              <w:t xml:space="preserve"> с рельефами из плечевых швов до низа. На отрезной части должны </w:t>
            </w:r>
            <w:r w:rsidR="00757BDE" w:rsidRPr="009938E4">
              <w:rPr>
                <w:rFonts w:ascii="Times New Roman" w:hAnsi="Times New Roman" w:cs="Times New Roman"/>
                <w:sz w:val="20"/>
                <w:szCs w:val="20"/>
              </w:rPr>
              <w:t>располагаться</w:t>
            </w:r>
            <w:r w:rsidRPr="009938E4">
              <w:rPr>
                <w:rFonts w:ascii="Times New Roman" w:hAnsi="Times New Roman" w:cs="Times New Roman"/>
                <w:sz w:val="20"/>
                <w:szCs w:val="20"/>
              </w:rPr>
              <w:t xml:space="preserve"> боковые накладные карманы. Спинка на кокетке</w:t>
            </w:r>
            <w:r w:rsidR="00757BDE" w:rsidRPr="009938E4">
              <w:rPr>
                <w:rFonts w:ascii="Times New Roman" w:hAnsi="Times New Roman" w:cs="Times New Roman"/>
                <w:sz w:val="20"/>
                <w:szCs w:val="20"/>
              </w:rPr>
              <w:t xml:space="preserve"> должна быть</w:t>
            </w:r>
            <w:r w:rsidRPr="009938E4">
              <w:rPr>
                <w:rFonts w:ascii="Times New Roman" w:hAnsi="Times New Roman" w:cs="Times New Roman"/>
                <w:sz w:val="20"/>
                <w:szCs w:val="20"/>
              </w:rPr>
              <w:t>, со шлицей на отрезной нижней части. Рукав</w:t>
            </w:r>
            <w:r w:rsidR="00757BDE" w:rsidRPr="009938E4">
              <w:rPr>
                <w:rFonts w:ascii="Times New Roman" w:hAnsi="Times New Roman" w:cs="Times New Roman"/>
                <w:sz w:val="20"/>
                <w:szCs w:val="20"/>
              </w:rPr>
              <w:t xml:space="preserve"> должен быть</w:t>
            </w:r>
            <w:r w:rsidRPr="009938E4">
              <w:rPr>
                <w:rFonts w:ascii="Times New Roman" w:hAnsi="Times New Roman" w:cs="Times New Roman"/>
                <w:sz w:val="20"/>
                <w:szCs w:val="20"/>
              </w:rPr>
              <w:t xml:space="preserve"> втачной одношовный на манжете с отворотом, фиксирующимся на хлястик с петлей и пуговицей (длиной ¾).</w:t>
            </w:r>
            <w:r w:rsidR="005724D5" w:rsidRPr="009938E4">
              <w:rPr>
                <w:rFonts w:ascii="Times New Roman" w:hAnsi="Times New Roman" w:cs="Times New Roman"/>
                <w:sz w:val="20"/>
                <w:szCs w:val="20"/>
              </w:rPr>
              <w:t xml:space="preserve"> </w:t>
            </w:r>
            <w:r w:rsidRPr="009938E4">
              <w:rPr>
                <w:rFonts w:ascii="Times New Roman" w:hAnsi="Times New Roman" w:cs="Times New Roman"/>
                <w:sz w:val="20"/>
                <w:szCs w:val="20"/>
              </w:rPr>
              <w:t>Воротник, манжеты и обтачка верхнего среза бокового кармана</w:t>
            </w:r>
            <w:r w:rsidR="005724D5" w:rsidRPr="009938E4">
              <w:rPr>
                <w:rFonts w:ascii="Times New Roman" w:hAnsi="Times New Roman" w:cs="Times New Roman"/>
                <w:sz w:val="20"/>
                <w:szCs w:val="20"/>
              </w:rPr>
              <w:t xml:space="preserve"> должны быть</w:t>
            </w:r>
            <w:r w:rsidRPr="009938E4">
              <w:rPr>
                <w:rFonts w:ascii="Times New Roman" w:hAnsi="Times New Roman" w:cs="Times New Roman"/>
                <w:sz w:val="20"/>
                <w:szCs w:val="20"/>
              </w:rPr>
              <w:t xml:space="preserve"> выполнены из отделочной ткани.</w:t>
            </w:r>
          </w:p>
          <w:p w14:paraId="4CB50FC1" w14:textId="77777777" w:rsidR="006F2627" w:rsidRPr="009938E4" w:rsidRDefault="00A46E2F" w:rsidP="000D7EC1">
            <w:pPr>
              <w:jc w:val="both"/>
              <w:rPr>
                <w:rFonts w:ascii="Times New Roman" w:hAnsi="Times New Roman" w:cs="Times New Roman"/>
                <w:sz w:val="20"/>
                <w:szCs w:val="20"/>
              </w:rPr>
            </w:pPr>
            <w:r w:rsidRPr="009938E4">
              <w:rPr>
                <w:rFonts w:ascii="Times New Roman" w:hAnsi="Times New Roman" w:cs="Times New Roman"/>
                <w:sz w:val="20"/>
                <w:szCs w:val="20"/>
              </w:rPr>
              <w:t>Брюки</w:t>
            </w:r>
            <w:r w:rsidR="005724D5" w:rsidRPr="009938E4">
              <w:rPr>
                <w:rFonts w:ascii="Times New Roman" w:hAnsi="Times New Roman" w:cs="Times New Roman"/>
                <w:sz w:val="20"/>
                <w:szCs w:val="20"/>
              </w:rPr>
              <w:t xml:space="preserve"> должны быть</w:t>
            </w:r>
            <w:r w:rsidRPr="009938E4">
              <w:rPr>
                <w:rFonts w:ascii="Times New Roman" w:hAnsi="Times New Roman" w:cs="Times New Roman"/>
                <w:sz w:val="20"/>
                <w:szCs w:val="20"/>
              </w:rPr>
              <w:t xml:space="preserve"> прямые с передней застежкой на молнию, с притачным поясом и не менее</w:t>
            </w:r>
            <w:r w:rsidR="005724D5" w:rsidRPr="009938E4">
              <w:rPr>
                <w:rFonts w:ascii="Times New Roman" w:hAnsi="Times New Roman" w:cs="Times New Roman"/>
                <w:sz w:val="20"/>
                <w:szCs w:val="20"/>
              </w:rPr>
              <w:t xml:space="preserve"> чем с</w:t>
            </w:r>
            <w:r w:rsidRPr="009938E4">
              <w:rPr>
                <w:rFonts w:ascii="Times New Roman" w:hAnsi="Times New Roman" w:cs="Times New Roman"/>
                <w:sz w:val="20"/>
                <w:szCs w:val="20"/>
              </w:rPr>
              <w:t xml:space="preserve"> пят</w:t>
            </w:r>
            <w:r w:rsidR="005724D5" w:rsidRPr="009938E4">
              <w:rPr>
                <w:rFonts w:ascii="Times New Roman" w:hAnsi="Times New Roman" w:cs="Times New Roman"/>
                <w:sz w:val="20"/>
                <w:szCs w:val="20"/>
              </w:rPr>
              <w:t>ью</w:t>
            </w:r>
            <w:r w:rsidRPr="009938E4">
              <w:rPr>
                <w:rFonts w:ascii="Times New Roman" w:hAnsi="Times New Roman" w:cs="Times New Roman"/>
                <w:sz w:val="20"/>
                <w:szCs w:val="20"/>
              </w:rPr>
              <w:t xml:space="preserve"> шл</w:t>
            </w:r>
            <w:r w:rsidR="005724D5" w:rsidRPr="009938E4">
              <w:rPr>
                <w:rFonts w:ascii="Times New Roman" w:hAnsi="Times New Roman" w:cs="Times New Roman"/>
                <w:sz w:val="20"/>
                <w:szCs w:val="20"/>
              </w:rPr>
              <w:t>ёвками</w:t>
            </w:r>
            <w:r w:rsidRPr="009938E4">
              <w:rPr>
                <w:rFonts w:ascii="Times New Roman" w:hAnsi="Times New Roman" w:cs="Times New Roman"/>
                <w:sz w:val="20"/>
                <w:szCs w:val="20"/>
              </w:rPr>
              <w:t xml:space="preserve">. Пояс в области боковых швов </w:t>
            </w:r>
            <w:r w:rsidR="005724D5" w:rsidRPr="009938E4">
              <w:rPr>
                <w:rFonts w:ascii="Times New Roman" w:hAnsi="Times New Roman" w:cs="Times New Roman"/>
                <w:sz w:val="20"/>
                <w:szCs w:val="20"/>
              </w:rPr>
              <w:t xml:space="preserve">должен быть </w:t>
            </w:r>
            <w:r w:rsidRPr="009938E4">
              <w:rPr>
                <w:rFonts w:ascii="Times New Roman" w:hAnsi="Times New Roman" w:cs="Times New Roman"/>
                <w:sz w:val="20"/>
                <w:szCs w:val="20"/>
              </w:rPr>
              <w:t>стянут эластичной тесьмой.</w:t>
            </w:r>
            <w:r w:rsidR="005724D5" w:rsidRPr="009938E4">
              <w:rPr>
                <w:rFonts w:ascii="Times New Roman" w:hAnsi="Times New Roman" w:cs="Times New Roman"/>
                <w:sz w:val="20"/>
                <w:szCs w:val="20"/>
              </w:rPr>
              <w:t xml:space="preserve"> </w:t>
            </w:r>
            <w:r w:rsidRPr="009938E4">
              <w:rPr>
                <w:rFonts w:ascii="Times New Roman" w:eastAsia="Times New Roman" w:hAnsi="Times New Roman" w:cs="Times New Roman"/>
                <w:bCs/>
                <w:sz w:val="20"/>
                <w:szCs w:val="20"/>
                <w:lang w:eastAsia="ar-SA"/>
              </w:rPr>
              <w:t>Ткань:</w:t>
            </w:r>
            <w:r w:rsidR="00815766" w:rsidRPr="009938E4">
              <w:rPr>
                <w:rFonts w:ascii="Times New Roman" w:eastAsia="Times New Roman" w:hAnsi="Times New Roman" w:cs="Times New Roman"/>
                <w:sz w:val="20"/>
                <w:szCs w:val="20"/>
                <w:lang w:eastAsia="ar-SA"/>
              </w:rPr>
              <w:t xml:space="preserve"> смесовая (</w:t>
            </w:r>
            <w:r w:rsidRPr="009938E4">
              <w:rPr>
                <w:rFonts w:ascii="Times New Roman" w:eastAsia="Times New Roman" w:hAnsi="Times New Roman" w:cs="Times New Roman"/>
                <w:sz w:val="20"/>
                <w:szCs w:val="20"/>
                <w:lang w:eastAsia="ar-SA"/>
              </w:rPr>
              <w:t>65% полиэстер, 35% хлопок), плотность</w:t>
            </w:r>
            <w:r w:rsidR="005724D5" w:rsidRPr="009938E4">
              <w:rPr>
                <w:rFonts w:ascii="Times New Roman" w:eastAsia="Times New Roman" w:hAnsi="Times New Roman" w:cs="Times New Roman"/>
                <w:sz w:val="20"/>
                <w:szCs w:val="20"/>
                <w:lang w:eastAsia="ar-SA"/>
              </w:rPr>
              <w:t xml:space="preserve">ю </w:t>
            </w:r>
            <w:r w:rsidR="00815766" w:rsidRPr="009938E4">
              <w:rPr>
                <w:rFonts w:ascii="Times New Roman" w:eastAsia="Times New Roman" w:hAnsi="Times New Roman" w:cs="Times New Roman"/>
                <w:sz w:val="20"/>
                <w:szCs w:val="20"/>
                <w:lang w:eastAsia="ar-SA"/>
              </w:rPr>
              <w:t>20</w:t>
            </w:r>
            <w:r w:rsidRPr="009938E4">
              <w:rPr>
                <w:rFonts w:ascii="Times New Roman" w:eastAsia="Times New Roman" w:hAnsi="Times New Roman" w:cs="Times New Roman"/>
                <w:sz w:val="20"/>
                <w:szCs w:val="20"/>
                <w:lang w:eastAsia="ar-SA"/>
              </w:rPr>
              <w:t>0 г/м</w:t>
            </w:r>
            <w:r w:rsidR="005724D5" w:rsidRPr="009938E4">
              <w:rPr>
                <w:rFonts w:ascii="Times New Roman" w:eastAsia="Times New Roman" w:hAnsi="Times New Roman" w:cs="Times New Roman"/>
                <w:sz w:val="20"/>
                <w:szCs w:val="20"/>
                <w:vertAlign w:val="superscript"/>
                <w:lang w:eastAsia="ar-SA"/>
              </w:rPr>
              <w:t>2</w:t>
            </w:r>
            <w:r w:rsidRPr="009938E4">
              <w:rPr>
                <w:rFonts w:ascii="Times New Roman" w:eastAsia="Times New Roman" w:hAnsi="Times New Roman" w:cs="Times New Roman"/>
                <w:sz w:val="20"/>
                <w:szCs w:val="20"/>
                <w:lang w:eastAsia="ar-SA"/>
              </w:rPr>
              <w:t>.</w:t>
            </w:r>
            <w:r w:rsidR="005724D5" w:rsidRPr="009938E4">
              <w:rPr>
                <w:rFonts w:ascii="Times New Roman" w:eastAsia="Times New Roman" w:hAnsi="Times New Roman" w:cs="Times New Roman"/>
                <w:sz w:val="20"/>
                <w:szCs w:val="20"/>
                <w:lang w:eastAsia="ar-SA"/>
              </w:rPr>
              <w:t xml:space="preserve"> </w:t>
            </w:r>
            <w:r w:rsidRPr="009938E4">
              <w:rPr>
                <w:rFonts w:ascii="Times New Roman" w:eastAsia="Times New Roman" w:hAnsi="Times New Roman" w:cs="Times New Roman"/>
                <w:bCs/>
                <w:sz w:val="20"/>
                <w:szCs w:val="20"/>
                <w:lang w:eastAsia="ar-SA"/>
              </w:rPr>
              <w:t>Цвет:</w:t>
            </w:r>
            <w:r w:rsidRPr="009938E4">
              <w:rPr>
                <w:rFonts w:ascii="Times New Roman" w:eastAsia="Times New Roman" w:hAnsi="Times New Roman" w:cs="Times New Roman"/>
                <w:sz w:val="20"/>
                <w:szCs w:val="20"/>
                <w:lang w:eastAsia="ar-SA"/>
              </w:rPr>
              <w:t xml:space="preserve"> васильковый</w:t>
            </w:r>
            <w:r w:rsidR="005A6D21" w:rsidRPr="009938E4">
              <w:rPr>
                <w:rFonts w:ascii="Times New Roman" w:eastAsia="Times New Roman" w:hAnsi="Times New Roman" w:cs="Times New Roman"/>
                <w:sz w:val="20"/>
                <w:szCs w:val="20"/>
                <w:lang w:eastAsia="ar-SA"/>
              </w:rPr>
              <w:t>, отделка – белый в полоску</w:t>
            </w:r>
            <w:r w:rsidRPr="009938E4">
              <w:rPr>
                <w:rFonts w:ascii="Times New Roman" w:eastAsia="Times New Roman" w:hAnsi="Times New Roman" w:cs="Times New Roman"/>
                <w:sz w:val="20"/>
                <w:szCs w:val="20"/>
                <w:lang w:eastAsia="ar-SA"/>
              </w:rPr>
              <w:t>.</w:t>
            </w:r>
            <w:r w:rsidR="005724D5" w:rsidRPr="009938E4">
              <w:rPr>
                <w:rFonts w:ascii="Times New Roman" w:hAnsi="Times New Roman" w:cs="Times New Roman"/>
                <w:sz w:val="20"/>
                <w:szCs w:val="20"/>
              </w:rPr>
              <w:t xml:space="preserve"> </w:t>
            </w:r>
          </w:p>
          <w:p w14:paraId="0007B71C" w14:textId="5B043D6B" w:rsidR="00DC7944" w:rsidRPr="009938E4" w:rsidRDefault="005724D5" w:rsidP="000D7EC1">
            <w:pPr>
              <w:jc w:val="both"/>
              <w:rPr>
                <w:rFonts w:ascii="Times New Roman" w:hAnsi="Times New Roman" w:cs="Times New Roman"/>
                <w:sz w:val="20"/>
                <w:szCs w:val="20"/>
              </w:rPr>
            </w:pPr>
            <w:r w:rsidRPr="009938E4">
              <w:rPr>
                <w:rFonts w:ascii="Times New Roman" w:hAnsi="Times New Roman" w:cs="Times New Roman"/>
                <w:sz w:val="20"/>
                <w:szCs w:val="20"/>
              </w:rPr>
              <w:t>Маркировка должна быть выполнена в соответствии с требованиями ТР ТС 019/2011; ГОСТ 10581-91</w:t>
            </w:r>
            <w:r w:rsidR="005A6D21" w:rsidRPr="009938E4">
              <w:rPr>
                <w:rFonts w:ascii="Times New Roman" w:hAnsi="Times New Roman" w:cs="Times New Roman"/>
                <w:sz w:val="20"/>
                <w:szCs w:val="20"/>
              </w:rPr>
              <w:t>.</w:t>
            </w:r>
          </w:p>
          <w:p w14:paraId="45BC76DF" w14:textId="77777777" w:rsidR="000C74F0" w:rsidRPr="009938E4" w:rsidRDefault="00806280" w:rsidP="000D7EC1">
            <w:pPr>
              <w:jc w:val="both"/>
              <w:rPr>
                <w:rFonts w:ascii="Times New Roman" w:hAnsi="Times New Roman" w:cs="Times New Roman"/>
                <w:sz w:val="20"/>
                <w:szCs w:val="20"/>
              </w:rPr>
            </w:pPr>
            <w:r w:rsidRPr="009938E4">
              <w:rPr>
                <w:rFonts w:ascii="Times New Roman" w:hAnsi="Times New Roman" w:cs="Times New Roman"/>
                <w:sz w:val="20"/>
                <w:szCs w:val="20"/>
              </w:rPr>
              <w:t>Защитные свойства: З.</w:t>
            </w:r>
            <w:r w:rsidR="0083576B" w:rsidRPr="009938E4">
              <w:rPr>
                <w:rFonts w:ascii="Times New Roman" w:hAnsi="Times New Roman" w:cs="Times New Roman"/>
                <w:sz w:val="20"/>
                <w:szCs w:val="20"/>
              </w:rPr>
              <w:t xml:space="preserve"> </w:t>
            </w:r>
            <w:r w:rsidR="003F3E04" w:rsidRPr="009938E4">
              <w:rPr>
                <w:rFonts w:ascii="Times New Roman" w:hAnsi="Times New Roman" w:cs="Times New Roman"/>
                <w:sz w:val="20"/>
                <w:szCs w:val="20"/>
              </w:rPr>
              <w:t>Размеры согласовываются с Заказчиком</w:t>
            </w:r>
            <w:r w:rsidR="007B1600" w:rsidRPr="009938E4">
              <w:rPr>
                <w:rFonts w:ascii="Times New Roman" w:hAnsi="Times New Roman" w:cs="Times New Roman"/>
                <w:sz w:val="20"/>
                <w:szCs w:val="20"/>
              </w:rPr>
              <w:t>.</w:t>
            </w:r>
            <w:r w:rsidR="003F3E04" w:rsidRPr="009938E4">
              <w:rPr>
                <w:rFonts w:ascii="Times New Roman" w:hAnsi="Times New Roman" w:cs="Times New Roman"/>
                <w:sz w:val="20"/>
                <w:szCs w:val="20"/>
              </w:rPr>
              <w:t xml:space="preserve"> </w:t>
            </w:r>
            <w:r w:rsidR="00183290" w:rsidRPr="009938E4">
              <w:rPr>
                <w:rFonts w:ascii="Times New Roman" w:hAnsi="Times New Roman" w:cs="Times New Roman"/>
                <w:sz w:val="20"/>
                <w:szCs w:val="20"/>
              </w:rPr>
              <w:t xml:space="preserve">Гарантийный срок эксплуатации должен соответствовать сроку в соответствии с типовыми нормами. Должна быть индивидуальная упаковка, позволяющая идентифицировать продукт без вскрытия. Упаковка должна соответствовать Техническому регламенту Таможенного союза 005/2011 «О безопасности упаковки». </w:t>
            </w:r>
            <w:r w:rsidR="000C74F0" w:rsidRPr="009938E4">
              <w:rPr>
                <w:rFonts w:ascii="Times New Roman" w:hAnsi="Times New Roman" w:cs="Times New Roman"/>
                <w:sz w:val="20"/>
                <w:szCs w:val="20"/>
              </w:rPr>
              <w:t xml:space="preserve">Компоненты (материалы и швы) средства индивидуальной защиты, контактирующие </w:t>
            </w:r>
            <w:r w:rsidR="000C74F0" w:rsidRPr="009938E4">
              <w:rPr>
                <w:rFonts w:ascii="Times New Roman" w:hAnsi="Times New Roman" w:cs="Times New Roman"/>
                <w:sz w:val="20"/>
                <w:szCs w:val="20"/>
              </w:rPr>
              <w:lastRenderedPageBreak/>
              <w:t>с телом пользователя, не должны иметь выступы, которые могут вызвать раздражение кожи или травму. Санитарно-эпидемиологические требования: Одориметрия не более 2 балл; Напряжённость электростатического поля на поверхности изделия не более 15 кВ/м. Санитарно-гигиенические показатели: Запах не более 2 балла; Цветность, не более 20</w:t>
            </w:r>
            <w:r w:rsidR="000C74F0" w:rsidRPr="009938E4">
              <w:rPr>
                <w:rFonts w:ascii="Times New Roman" w:hAnsi="Times New Roman" w:cs="Times New Roman"/>
                <w:sz w:val="20"/>
                <w:szCs w:val="20"/>
                <w:vertAlign w:val="superscript"/>
              </w:rPr>
              <w:t>0</w:t>
            </w:r>
            <w:r w:rsidR="000C74F0" w:rsidRPr="009938E4">
              <w:rPr>
                <w:rFonts w:ascii="Times New Roman" w:hAnsi="Times New Roman" w:cs="Times New Roman"/>
                <w:sz w:val="20"/>
                <w:szCs w:val="20"/>
              </w:rPr>
              <w:t xml:space="preserve"> по шкале; Мутность не более 2 балл; pH 6 – 9 ед. pH; Изменение рН ± 1 ед.pH; Окисляемость не более 5 мг О</w:t>
            </w:r>
            <w:r w:rsidR="000C74F0" w:rsidRPr="009938E4">
              <w:rPr>
                <w:rFonts w:ascii="Times New Roman" w:hAnsi="Times New Roman" w:cs="Times New Roman"/>
                <w:sz w:val="20"/>
                <w:szCs w:val="20"/>
                <w:vertAlign w:val="subscript"/>
              </w:rPr>
              <w:t>2</w:t>
            </w:r>
            <w:r w:rsidR="000C74F0" w:rsidRPr="009938E4">
              <w:rPr>
                <w:rFonts w:ascii="Times New Roman" w:hAnsi="Times New Roman" w:cs="Times New Roman"/>
                <w:sz w:val="20"/>
                <w:szCs w:val="20"/>
              </w:rPr>
              <w:t>/л; Используемая фурнитура обязана соответствовать исходному состоянию после стирок и глажки.</w:t>
            </w:r>
          </w:p>
          <w:p w14:paraId="13D1D971" w14:textId="6A291B95" w:rsidR="00CA2A67" w:rsidRPr="009938E4" w:rsidRDefault="00CA2A67" w:rsidP="000D7EC1">
            <w:pPr>
              <w:jc w:val="both"/>
              <w:rPr>
                <w:rFonts w:ascii="Times New Roman" w:hAnsi="Times New Roman" w:cs="Times New Roman"/>
                <w:sz w:val="20"/>
                <w:szCs w:val="20"/>
              </w:rPr>
            </w:pPr>
            <w:r w:rsidRPr="009938E4">
              <w:rPr>
                <w:rFonts w:ascii="Times New Roman" w:hAnsi="Times New Roman" w:cs="Times New Roman"/>
                <w:bCs/>
                <w:sz w:val="20"/>
                <w:szCs w:val="20"/>
              </w:rPr>
              <w:t>Обязательно предоставление Сертификата соответствия / Декларации о соответствии ТР ТС 019/2011.</w:t>
            </w:r>
          </w:p>
        </w:tc>
        <w:tc>
          <w:tcPr>
            <w:tcW w:w="2409" w:type="dxa"/>
          </w:tcPr>
          <w:p w14:paraId="748F7F3E" w14:textId="77777777" w:rsidR="00ED2B5A" w:rsidRPr="009938E4" w:rsidRDefault="000C74F0" w:rsidP="00887925">
            <w:pPr>
              <w:jc w:val="both"/>
              <w:rPr>
                <w:rFonts w:ascii="Times New Roman" w:hAnsi="Times New Roman" w:cs="Times New Roman"/>
                <w:sz w:val="20"/>
                <w:szCs w:val="20"/>
              </w:rPr>
            </w:pPr>
            <w:r w:rsidRPr="009938E4">
              <w:rPr>
                <w:rFonts w:ascii="Times New Roman" w:hAnsi="Times New Roman" w:cs="Times New Roman"/>
                <w:sz w:val="20"/>
                <w:szCs w:val="20"/>
              </w:rPr>
              <w:lastRenderedPageBreak/>
              <w:t>ТР ТС 019/201</w:t>
            </w:r>
            <w:r w:rsidR="00084EA4" w:rsidRPr="009938E4">
              <w:rPr>
                <w:rFonts w:ascii="Times New Roman" w:hAnsi="Times New Roman" w:cs="Times New Roman"/>
                <w:sz w:val="20"/>
                <w:szCs w:val="20"/>
              </w:rPr>
              <w:t>1</w:t>
            </w:r>
            <w:r w:rsidRPr="009938E4">
              <w:rPr>
                <w:rFonts w:ascii="Times New Roman" w:hAnsi="Times New Roman" w:cs="Times New Roman"/>
                <w:sz w:val="20"/>
                <w:szCs w:val="20"/>
              </w:rPr>
              <w:t xml:space="preserve"> «О безопасности средств индивидуальной защиты». ГОСТ 12.4.280-2014 Система стандартов безопасности труда (ССБТ). Одежда специальная для защиты от общих производственных загрязнений и механических воздействий. Общие технические требования.</w:t>
            </w:r>
          </w:p>
        </w:tc>
      </w:tr>
      <w:tr w:rsidR="00BF18FD" w:rsidRPr="009938E4" w14:paraId="2FCB8D23" w14:textId="77777777" w:rsidTr="00182B40">
        <w:tc>
          <w:tcPr>
            <w:tcW w:w="516" w:type="dxa"/>
          </w:tcPr>
          <w:p w14:paraId="74C5ABAE" w14:textId="77777777" w:rsidR="00ED2B5A" w:rsidRPr="009938E4" w:rsidRDefault="00ED2B5A" w:rsidP="00887925">
            <w:pPr>
              <w:jc w:val="both"/>
              <w:rPr>
                <w:rFonts w:ascii="Times New Roman" w:hAnsi="Times New Roman" w:cs="Times New Roman"/>
                <w:sz w:val="20"/>
                <w:szCs w:val="20"/>
              </w:rPr>
            </w:pPr>
            <w:r w:rsidRPr="009938E4">
              <w:rPr>
                <w:rFonts w:ascii="Times New Roman" w:hAnsi="Times New Roman" w:cs="Times New Roman"/>
                <w:sz w:val="20"/>
                <w:szCs w:val="20"/>
              </w:rPr>
              <w:lastRenderedPageBreak/>
              <w:t>4</w:t>
            </w:r>
          </w:p>
        </w:tc>
        <w:tc>
          <w:tcPr>
            <w:tcW w:w="3879" w:type="dxa"/>
          </w:tcPr>
          <w:p w14:paraId="77E945CF" w14:textId="2A87C26F" w:rsidR="00FA2212" w:rsidRPr="009938E4" w:rsidRDefault="00023D97" w:rsidP="00DC7944">
            <w:pPr>
              <w:rPr>
                <w:rFonts w:ascii="Times New Roman" w:hAnsi="Times New Roman" w:cs="Times New Roman"/>
                <w:noProof/>
                <w:sz w:val="20"/>
                <w:szCs w:val="20"/>
              </w:rPr>
            </w:pPr>
            <w:r w:rsidRPr="009938E4">
              <w:rPr>
                <w:rFonts w:ascii="Times New Roman" w:hAnsi="Times New Roman" w:cs="Times New Roman"/>
                <w:sz w:val="20"/>
                <w:szCs w:val="20"/>
              </w:rPr>
              <w:t xml:space="preserve">Костюм летний для защиты от термических рисков электрической дуги </w:t>
            </w:r>
          </w:p>
          <w:p w14:paraId="4B27FC8D" w14:textId="77777777" w:rsidR="00FA2212" w:rsidRPr="009938E4" w:rsidRDefault="00FA2212" w:rsidP="00165010">
            <w:pPr>
              <w:rPr>
                <w:rFonts w:ascii="Times New Roman" w:hAnsi="Times New Roman" w:cs="Times New Roman"/>
                <w:noProof/>
                <w:sz w:val="20"/>
                <w:szCs w:val="20"/>
              </w:rPr>
            </w:pPr>
          </w:p>
          <w:p w14:paraId="58108BDB" w14:textId="37FA21C7" w:rsidR="00FA2212" w:rsidRPr="009938E4" w:rsidRDefault="00C85667" w:rsidP="00165010">
            <w:pPr>
              <w:rPr>
                <w:rFonts w:ascii="Times New Roman" w:hAnsi="Times New Roman" w:cs="Times New Roman"/>
                <w:noProof/>
                <w:sz w:val="20"/>
                <w:szCs w:val="20"/>
              </w:rPr>
            </w:pPr>
            <w:r w:rsidRPr="009938E4">
              <w:rPr>
                <w:rFonts w:ascii="Times New Roman" w:hAnsi="Times New Roman" w:cs="Times New Roman"/>
                <w:noProof/>
                <w:sz w:val="20"/>
                <w:szCs w:val="20"/>
                <w:lang w:eastAsia="ru-RU"/>
              </w:rPr>
              <w:drawing>
                <wp:inline distT="0" distB="0" distL="0" distR="0" wp14:anchorId="11EE9175" wp14:editId="0018F809">
                  <wp:extent cx="2372895" cy="3023235"/>
                  <wp:effectExtent l="0" t="0" r="8890" b="5715"/>
                  <wp:docPr id="1052" name="Picture 29">
                    <a:extLst xmlns:a="http://schemas.openxmlformats.org/drawingml/2006/main">
                      <a:ext uri="{FF2B5EF4-FFF2-40B4-BE49-F238E27FC236}">
                        <a16:creationId xmlns:a16="http://schemas.microsoft.com/office/drawing/2014/main" id="{00000000-0008-0000-0000-00001C04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 name="Picture 29">
                            <a:extLst>
                              <a:ext uri="{FF2B5EF4-FFF2-40B4-BE49-F238E27FC236}">
                                <a16:creationId xmlns:a16="http://schemas.microsoft.com/office/drawing/2014/main" id="{00000000-0008-0000-0000-00001C040000}"/>
                              </a:ext>
                            </a:extLst>
                          </pic:cNvPr>
                          <pic:cNvPicPr>
                            <a:picLocks noChangeAspect="1" noChangeArrowheads="1"/>
                          </pic:cNvPicPr>
                        </pic:nvPicPr>
                        <pic:blipFill>
                          <a:blip r:embed="rId13" cstate="print"/>
                          <a:srcRect l="28180" t="23051" r="25723" b="3995"/>
                          <a:stretch>
                            <a:fillRect/>
                          </a:stretch>
                        </pic:blipFill>
                        <pic:spPr bwMode="auto">
                          <a:xfrm>
                            <a:off x="0" y="0"/>
                            <a:ext cx="2381239" cy="3033866"/>
                          </a:xfrm>
                          <a:prstGeom prst="rect">
                            <a:avLst/>
                          </a:prstGeom>
                          <a:noFill/>
                          <a:ln w="9525">
                            <a:noFill/>
                            <a:miter lim="800000"/>
                            <a:headEnd/>
                            <a:tailEnd/>
                          </a:ln>
                        </pic:spPr>
                      </pic:pic>
                    </a:graphicData>
                  </a:graphic>
                </wp:inline>
              </w:drawing>
            </w:r>
          </w:p>
          <w:p w14:paraId="0DD23A36" w14:textId="2B2EED67" w:rsidR="00ED2B5A" w:rsidRPr="009938E4" w:rsidRDefault="00ED2B5A" w:rsidP="00165010">
            <w:pPr>
              <w:rPr>
                <w:rFonts w:ascii="Times New Roman" w:hAnsi="Times New Roman" w:cs="Times New Roman"/>
                <w:sz w:val="20"/>
                <w:szCs w:val="20"/>
              </w:rPr>
            </w:pPr>
          </w:p>
          <w:p w14:paraId="550FE170" w14:textId="77777777" w:rsidR="00442207" w:rsidRPr="009938E4" w:rsidRDefault="00442207" w:rsidP="00165010">
            <w:pPr>
              <w:rPr>
                <w:rFonts w:ascii="Times New Roman" w:hAnsi="Times New Roman" w:cs="Times New Roman"/>
                <w:sz w:val="20"/>
                <w:szCs w:val="20"/>
              </w:rPr>
            </w:pPr>
          </w:p>
          <w:p w14:paraId="5D486BE3" w14:textId="77777777" w:rsidR="00442207" w:rsidRPr="009938E4" w:rsidRDefault="00442207" w:rsidP="00165010">
            <w:pPr>
              <w:rPr>
                <w:rFonts w:ascii="Times New Roman" w:hAnsi="Times New Roman" w:cs="Times New Roman"/>
                <w:sz w:val="20"/>
                <w:szCs w:val="20"/>
              </w:rPr>
            </w:pPr>
          </w:p>
          <w:p w14:paraId="3E5FDA60" w14:textId="77777777" w:rsidR="00442207" w:rsidRPr="009938E4" w:rsidRDefault="00442207" w:rsidP="00165010">
            <w:pPr>
              <w:rPr>
                <w:rFonts w:ascii="Times New Roman" w:hAnsi="Times New Roman" w:cs="Times New Roman"/>
                <w:sz w:val="20"/>
                <w:szCs w:val="20"/>
              </w:rPr>
            </w:pPr>
          </w:p>
          <w:p w14:paraId="7E4978D3" w14:textId="77777777" w:rsidR="005F74B7" w:rsidRPr="009938E4" w:rsidRDefault="005F74B7" w:rsidP="00165010">
            <w:pPr>
              <w:rPr>
                <w:rFonts w:ascii="Times New Roman" w:hAnsi="Times New Roman" w:cs="Times New Roman"/>
                <w:sz w:val="20"/>
                <w:szCs w:val="20"/>
              </w:rPr>
            </w:pPr>
            <w:r w:rsidRPr="009938E4">
              <w:rPr>
                <w:rFonts w:ascii="Times New Roman" w:hAnsi="Times New Roman" w:cs="Times New Roman"/>
                <w:sz w:val="20"/>
                <w:szCs w:val="20"/>
              </w:rPr>
              <w:t>Логотип:</w:t>
            </w:r>
          </w:p>
          <w:p w14:paraId="63AD42B1" w14:textId="77777777" w:rsidR="005F74B7" w:rsidRPr="009938E4" w:rsidRDefault="005F74B7" w:rsidP="00165010">
            <w:pPr>
              <w:tabs>
                <w:tab w:val="left" w:pos="2055"/>
              </w:tabs>
              <w:rPr>
                <w:rFonts w:ascii="Times New Roman" w:hAnsi="Times New Roman" w:cs="Times New Roman"/>
                <w:sz w:val="20"/>
                <w:szCs w:val="20"/>
              </w:rPr>
            </w:pPr>
            <w:r w:rsidRPr="009938E4">
              <w:rPr>
                <w:rFonts w:ascii="Times New Roman" w:hAnsi="Times New Roman" w:cs="Times New Roman"/>
                <w:sz w:val="20"/>
                <w:szCs w:val="20"/>
              </w:rPr>
              <w:t>Грудь: 6*10см</w:t>
            </w:r>
          </w:p>
          <w:p w14:paraId="08E46CE0" w14:textId="77777777" w:rsidR="005F74B7" w:rsidRPr="009938E4" w:rsidRDefault="005F74B7" w:rsidP="00165010">
            <w:pPr>
              <w:rPr>
                <w:rFonts w:ascii="Times New Roman" w:hAnsi="Times New Roman" w:cs="Times New Roman"/>
                <w:sz w:val="20"/>
                <w:szCs w:val="20"/>
              </w:rPr>
            </w:pPr>
            <w:r w:rsidRPr="009938E4">
              <w:rPr>
                <w:rFonts w:ascii="Times New Roman" w:eastAsia="Calibri" w:hAnsi="Times New Roman" w:cs="Times New Roman"/>
                <w:sz w:val="20"/>
                <w:szCs w:val="20"/>
              </w:rPr>
              <w:object w:dxaOrig="2805" w:dyaOrig="2040" w14:anchorId="6EAE8514">
                <v:shape id="_x0000_i1056" type="#_x0000_t75" style="width:141.3pt;height:101.9pt" o:ole="">
                  <v:imagedata r:id="rId9" o:title=""/>
                </v:shape>
                <o:OLEObject Type="Embed" ProgID="PBrush" ShapeID="_x0000_i1056" DrawAspect="Content" ObjectID="_1775714661" r:id="rId14"/>
              </w:object>
            </w:r>
          </w:p>
        </w:tc>
        <w:tc>
          <w:tcPr>
            <w:tcW w:w="3969" w:type="dxa"/>
            <w:shd w:val="clear" w:color="auto" w:fill="auto"/>
          </w:tcPr>
          <w:p w14:paraId="4337BBF3" w14:textId="77777777" w:rsidR="00023D97" w:rsidRPr="009938E4" w:rsidRDefault="00023D97" w:rsidP="00023D97">
            <w:pPr>
              <w:contextualSpacing/>
              <w:jc w:val="both"/>
              <w:rPr>
                <w:rFonts w:ascii="Times New Roman" w:hAnsi="Times New Roman" w:cs="Times New Roman"/>
                <w:sz w:val="20"/>
                <w:szCs w:val="20"/>
              </w:rPr>
            </w:pPr>
            <w:r w:rsidRPr="009938E4">
              <w:rPr>
                <w:rFonts w:ascii="Times New Roman" w:hAnsi="Times New Roman" w:cs="Times New Roman"/>
                <w:sz w:val="20"/>
                <w:szCs w:val="20"/>
              </w:rPr>
              <w:t>Костюм должен быть предназначен для защиты от термических рисков электрической дуги и иметь 5 уровень защиты</w:t>
            </w:r>
          </w:p>
          <w:p w14:paraId="4C323CB5" w14:textId="77777777" w:rsidR="00023D97" w:rsidRPr="009938E4" w:rsidRDefault="00023D97" w:rsidP="00023D97">
            <w:pPr>
              <w:contextualSpacing/>
              <w:jc w:val="both"/>
              <w:rPr>
                <w:rFonts w:ascii="Times New Roman" w:hAnsi="Times New Roman" w:cs="Times New Roman"/>
                <w:sz w:val="20"/>
                <w:szCs w:val="20"/>
              </w:rPr>
            </w:pPr>
            <w:r w:rsidRPr="009938E4">
              <w:rPr>
                <w:rFonts w:ascii="Times New Roman" w:hAnsi="Times New Roman" w:cs="Times New Roman"/>
                <w:sz w:val="20"/>
                <w:szCs w:val="20"/>
              </w:rPr>
              <w:t>Костюм должен иметь следующие защитные свойства:</w:t>
            </w:r>
          </w:p>
          <w:p w14:paraId="7CAB1705" w14:textId="6AA6C129" w:rsidR="00023D97" w:rsidRPr="009938E4" w:rsidRDefault="00023D97" w:rsidP="0086340A">
            <w:pPr>
              <w:contextualSpacing/>
              <w:jc w:val="both"/>
              <w:rPr>
                <w:rFonts w:ascii="Times New Roman" w:hAnsi="Times New Roman" w:cs="Times New Roman"/>
                <w:sz w:val="20"/>
                <w:szCs w:val="20"/>
              </w:rPr>
            </w:pPr>
            <w:r w:rsidRPr="009938E4">
              <w:rPr>
                <w:rFonts w:ascii="Times New Roman" w:hAnsi="Times New Roman" w:cs="Times New Roman"/>
                <w:sz w:val="20"/>
                <w:szCs w:val="20"/>
              </w:rPr>
              <w:t>ЗЭТВ 45 кал/кв. м</w:t>
            </w:r>
            <w:r w:rsidR="0086340A" w:rsidRPr="009938E4">
              <w:rPr>
                <w:rFonts w:ascii="Times New Roman" w:hAnsi="Times New Roman" w:cs="Times New Roman"/>
                <w:sz w:val="20"/>
                <w:szCs w:val="20"/>
              </w:rPr>
              <w:t xml:space="preserve">, </w:t>
            </w:r>
            <w:r w:rsidRPr="009938E4">
              <w:rPr>
                <w:rFonts w:ascii="Times New Roman" w:hAnsi="Times New Roman" w:cs="Times New Roman"/>
                <w:sz w:val="20"/>
                <w:szCs w:val="20"/>
              </w:rPr>
              <w:t>То (А1+А2)</w:t>
            </w:r>
            <w:r w:rsidR="0086340A" w:rsidRPr="009938E4">
              <w:rPr>
                <w:rFonts w:ascii="Times New Roman" w:hAnsi="Times New Roman" w:cs="Times New Roman"/>
                <w:sz w:val="20"/>
                <w:szCs w:val="20"/>
              </w:rPr>
              <w:t xml:space="preserve"> </w:t>
            </w:r>
            <w:r w:rsidRPr="009938E4">
              <w:rPr>
                <w:rFonts w:ascii="Times New Roman" w:hAnsi="Times New Roman" w:cs="Times New Roman"/>
                <w:sz w:val="20"/>
                <w:szCs w:val="20"/>
              </w:rPr>
              <w:t>Тт</w:t>
            </w:r>
            <w:r w:rsidR="0086340A" w:rsidRPr="009938E4">
              <w:rPr>
                <w:rFonts w:ascii="Times New Roman" w:hAnsi="Times New Roman" w:cs="Times New Roman"/>
                <w:sz w:val="20"/>
                <w:szCs w:val="20"/>
              </w:rPr>
              <w:t xml:space="preserve"> </w:t>
            </w:r>
            <w:r w:rsidRPr="009938E4">
              <w:rPr>
                <w:rFonts w:ascii="Times New Roman" w:hAnsi="Times New Roman" w:cs="Times New Roman"/>
                <w:sz w:val="20"/>
                <w:szCs w:val="20"/>
              </w:rPr>
              <w:t>Ти</w:t>
            </w:r>
            <w:r w:rsidR="0086340A" w:rsidRPr="009938E4">
              <w:rPr>
                <w:rFonts w:ascii="Times New Roman" w:hAnsi="Times New Roman" w:cs="Times New Roman"/>
                <w:sz w:val="20"/>
                <w:szCs w:val="20"/>
              </w:rPr>
              <w:t xml:space="preserve"> </w:t>
            </w:r>
            <w:r w:rsidRPr="009938E4">
              <w:rPr>
                <w:rFonts w:ascii="Times New Roman" w:hAnsi="Times New Roman" w:cs="Times New Roman"/>
                <w:sz w:val="20"/>
                <w:szCs w:val="20"/>
              </w:rPr>
              <w:t>Ми</w:t>
            </w:r>
            <w:r w:rsidR="0086340A" w:rsidRPr="009938E4">
              <w:rPr>
                <w:rFonts w:ascii="Times New Roman" w:hAnsi="Times New Roman" w:cs="Times New Roman"/>
                <w:sz w:val="20"/>
                <w:szCs w:val="20"/>
              </w:rPr>
              <w:t xml:space="preserve"> </w:t>
            </w:r>
            <w:r w:rsidRPr="009938E4">
              <w:rPr>
                <w:rFonts w:ascii="Times New Roman" w:hAnsi="Times New Roman" w:cs="Times New Roman"/>
                <w:sz w:val="20"/>
                <w:szCs w:val="20"/>
              </w:rPr>
              <w:t>З</w:t>
            </w:r>
            <w:r w:rsidR="0086340A" w:rsidRPr="009938E4">
              <w:rPr>
                <w:rFonts w:ascii="Times New Roman" w:hAnsi="Times New Roman" w:cs="Times New Roman"/>
                <w:sz w:val="20"/>
                <w:szCs w:val="20"/>
              </w:rPr>
              <w:t>.</w:t>
            </w:r>
            <w:r w:rsidRPr="009938E4">
              <w:rPr>
                <w:rFonts w:ascii="Times New Roman" w:hAnsi="Times New Roman" w:cs="Times New Roman"/>
                <w:sz w:val="20"/>
                <w:szCs w:val="20"/>
              </w:rPr>
              <w:t xml:space="preserve"> </w:t>
            </w:r>
          </w:p>
          <w:p w14:paraId="4A9F206A" w14:textId="5C4F8AD6" w:rsidR="00023D97" w:rsidRPr="009938E4" w:rsidRDefault="00023D97" w:rsidP="00023D97">
            <w:pPr>
              <w:contextualSpacing/>
              <w:jc w:val="both"/>
              <w:rPr>
                <w:rFonts w:ascii="Times New Roman" w:hAnsi="Times New Roman" w:cs="Times New Roman"/>
                <w:sz w:val="20"/>
                <w:szCs w:val="20"/>
              </w:rPr>
            </w:pPr>
            <w:r w:rsidRPr="009938E4">
              <w:rPr>
                <w:rFonts w:ascii="Times New Roman" w:hAnsi="Times New Roman" w:cs="Times New Roman"/>
                <w:sz w:val="20"/>
                <w:szCs w:val="20"/>
              </w:rPr>
              <w:t xml:space="preserve">Костюм </w:t>
            </w:r>
            <w:r w:rsidR="0086340A" w:rsidRPr="009938E4">
              <w:rPr>
                <w:rFonts w:ascii="Times New Roman" w:hAnsi="Times New Roman" w:cs="Times New Roman"/>
                <w:sz w:val="20"/>
                <w:szCs w:val="20"/>
              </w:rPr>
              <w:t xml:space="preserve">должен состоять </w:t>
            </w:r>
            <w:r w:rsidRPr="009938E4">
              <w:rPr>
                <w:rFonts w:ascii="Times New Roman" w:hAnsi="Times New Roman" w:cs="Times New Roman"/>
                <w:sz w:val="20"/>
                <w:szCs w:val="20"/>
              </w:rPr>
              <w:t xml:space="preserve">из куртки и брюк. Куртка </w:t>
            </w:r>
            <w:r w:rsidR="0086340A" w:rsidRPr="009938E4">
              <w:rPr>
                <w:rFonts w:ascii="Times New Roman" w:hAnsi="Times New Roman" w:cs="Times New Roman"/>
                <w:sz w:val="20"/>
                <w:szCs w:val="20"/>
              </w:rPr>
              <w:t xml:space="preserve">должна быть </w:t>
            </w:r>
            <w:r w:rsidRPr="009938E4">
              <w:rPr>
                <w:rFonts w:ascii="Times New Roman" w:hAnsi="Times New Roman" w:cs="Times New Roman"/>
                <w:sz w:val="20"/>
                <w:szCs w:val="20"/>
              </w:rPr>
              <w:t>прямого силуэта на притачном поясе, с центральной потайной застежкой на 7 петель и пуговиц (6 петель по борту и 1 на поясе).</w:t>
            </w:r>
          </w:p>
          <w:p w14:paraId="55AB5740" w14:textId="77777777" w:rsidR="00023D97" w:rsidRPr="009938E4" w:rsidRDefault="00023D97" w:rsidP="00023D97">
            <w:pPr>
              <w:contextualSpacing/>
              <w:jc w:val="both"/>
              <w:rPr>
                <w:rFonts w:ascii="Times New Roman" w:hAnsi="Times New Roman" w:cs="Times New Roman"/>
                <w:sz w:val="20"/>
                <w:szCs w:val="20"/>
              </w:rPr>
            </w:pPr>
            <w:r w:rsidRPr="009938E4">
              <w:rPr>
                <w:rFonts w:ascii="Times New Roman" w:hAnsi="Times New Roman" w:cs="Times New Roman"/>
                <w:sz w:val="20"/>
                <w:szCs w:val="20"/>
              </w:rPr>
              <w:t>Полочки состоят из кокетки, средней, нижней (боковой и отрезной) частей, с притачными центральными планками по борту.  Средняя часть полочки с накладными нагрудными карманами с объемом со стороны проймы, с клапанами с отделочным кантом красного цвета шириной 2-3 мм, выполненным из нижнего клапана, котором, посередине расположена текстильная контактная лента для фиксации с карманом.  Одна сторона клапанов входит в шов проймы, другая – в шов притачивания планки.  Нижняя часть полочки выполнена с боковыми накладными карманами с объемом со стороны борта, с клапанами.  Нижние срезы карманов входят в шов притачивания пояса. Верхние срезы клапанов входят в шов притачивания средней части куртки. Со стороны борта клапаны боковых карманов фиксируются на текстильную контактную ленту. На правом нагрудном кармане настрочена шлевка для крепления бейджа, рации. На клапан левого бокового кармана по нижнему краю со стороны борта настрочен шеврон с пиктограммами защитных свойств. С изнаночной стороны на левой полочке, расположен нагрудный накладной карман из подкладочной ткани, фиксирующийся посередине на текстильную контактную ленту.</w:t>
            </w:r>
          </w:p>
          <w:p w14:paraId="2A6D2445" w14:textId="77777777" w:rsidR="00CA2A67" w:rsidRPr="009938E4" w:rsidRDefault="00023D97" w:rsidP="00023D97">
            <w:pPr>
              <w:contextualSpacing/>
              <w:jc w:val="both"/>
              <w:rPr>
                <w:rFonts w:ascii="Times New Roman" w:hAnsi="Times New Roman" w:cs="Times New Roman"/>
                <w:sz w:val="20"/>
                <w:szCs w:val="20"/>
              </w:rPr>
            </w:pPr>
            <w:r w:rsidRPr="009938E4">
              <w:rPr>
                <w:rFonts w:ascii="Times New Roman" w:hAnsi="Times New Roman" w:cs="Times New Roman"/>
                <w:sz w:val="20"/>
                <w:szCs w:val="20"/>
              </w:rPr>
              <w:t xml:space="preserve">Спинка </w:t>
            </w:r>
            <w:r w:rsidR="0086340A" w:rsidRPr="009938E4">
              <w:rPr>
                <w:rFonts w:ascii="Times New Roman" w:hAnsi="Times New Roman" w:cs="Times New Roman"/>
                <w:sz w:val="20"/>
                <w:szCs w:val="20"/>
              </w:rPr>
              <w:t xml:space="preserve">должна быть </w:t>
            </w:r>
            <w:r w:rsidRPr="009938E4">
              <w:rPr>
                <w:rFonts w:ascii="Times New Roman" w:hAnsi="Times New Roman" w:cs="Times New Roman"/>
                <w:sz w:val="20"/>
                <w:szCs w:val="20"/>
              </w:rPr>
              <w:t xml:space="preserve">выполнена с кокеткой и кантом шириной 2-3 мм по шву притачивания кокетки. </w:t>
            </w:r>
          </w:p>
          <w:p w14:paraId="7540A32F" w14:textId="2CE6B9A8" w:rsidR="00023D97" w:rsidRPr="009938E4" w:rsidRDefault="00023D97" w:rsidP="00023D97">
            <w:pPr>
              <w:contextualSpacing/>
              <w:jc w:val="both"/>
              <w:rPr>
                <w:rFonts w:ascii="Times New Roman" w:hAnsi="Times New Roman" w:cs="Times New Roman"/>
                <w:sz w:val="20"/>
                <w:szCs w:val="20"/>
              </w:rPr>
            </w:pPr>
            <w:r w:rsidRPr="009938E4">
              <w:rPr>
                <w:rFonts w:ascii="Times New Roman" w:hAnsi="Times New Roman" w:cs="Times New Roman"/>
                <w:sz w:val="20"/>
                <w:szCs w:val="20"/>
              </w:rPr>
              <w:t xml:space="preserve">Рукава втачные, трехшовные, состоящие из передней, локтевой и верхней частей, с манжетами, застегивающимися на прорезную петлю и пуговицу. Верхняя </w:t>
            </w:r>
            <w:r w:rsidRPr="009938E4">
              <w:rPr>
                <w:rFonts w:ascii="Times New Roman" w:hAnsi="Times New Roman" w:cs="Times New Roman"/>
                <w:sz w:val="20"/>
                <w:szCs w:val="20"/>
              </w:rPr>
              <w:lastRenderedPageBreak/>
              <w:t xml:space="preserve">часть с поперечным членением ниже линии локтя. </w:t>
            </w:r>
          </w:p>
          <w:p w14:paraId="4BC1438D" w14:textId="77777777" w:rsidR="00023D97" w:rsidRPr="009938E4" w:rsidRDefault="00023D97" w:rsidP="00023D97">
            <w:pPr>
              <w:contextualSpacing/>
              <w:jc w:val="both"/>
              <w:rPr>
                <w:rFonts w:ascii="Times New Roman" w:hAnsi="Times New Roman" w:cs="Times New Roman"/>
                <w:sz w:val="20"/>
                <w:szCs w:val="20"/>
              </w:rPr>
            </w:pPr>
            <w:r w:rsidRPr="009938E4">
              <w:rPr>
                <w:rFonts w:ascii="Times New Roman" w:hAnsi="Times New Roman" w:cs="Times New Roman"/>
                <w:sz w:val="20"/>
                <w:szCs w:val="20"/>
              </w:rPr>
              <w:t>Внизу средней части рукавов проходит кант шириной 2-3 мм из отделочной ткани красного цвета.</w:t>
            </w:r>
          </w:p>
          <w:p w14:paraId="50494D44" w14:textId="77777777" w:rsidR="00023D97" w:rsidRPr="009938E4" w:rsidRDefault="00023D97" w:rsidP="00023D97">
            <w:pPr>
              <w:contextualSpacing/>
              <w:jc w:val="both"/>
              <w:rPr>
                <w:rFonts w:ascii="Times New Roman" w:hAnsi="Times New Roman" w:cs="Times New Roman"/>
                <w:sz w:val="20"/>
                <w:szCs w:val="20"/>
              </w:rPr>
            </w:pPr>
            <w:r w:rsidRPr="009938E4">
              <w:rPr>
                <w:rFonts w:ascii="Times New Roman" w:hAnsi="Times New Roman" w:cs="Times New Roman"/>
                <w:sz w:val="20"/>
                <w:szCs w:val="20"/>
              </w:rPr>
              <w:t xml:space="preserve">Воротник выполнен типа стойка застегивается на текстильную контактную ленту. По шву втачивания внутренней стойки в горловину спинки расположена вешалка. </w:t>
            </w:r>
          </w:p>
          <w:p w14:paraId="272609C3" w14:textId="77777777" w:rsidR="00023D97" w:rsidRPr="009938E4" w:rsidRDefault="00023D97" w:rsidP="00023D97">
            <w:pPr>
              <w:contextualSpacing/>
              <w:jc w:val="both"/>
              <w:rPr>
                <w:rFonts w:ascii="Times New Roman" w:hAnsi="Times New Roman" w:cs="Times New Roman"/>
                <w:sz w:val="20"/>
                <w:szCs w:val="20"/>
              </w:rPr>
            </w:pPr>
            <w:r w:rsidRPr="009938E4">
              <w:rPr>
                <w:rFonts w:ascii="Times New Roman" w:hAnsi="Times New Roman" w:cs="Times New Roman"/>
                <w:sz w:val="20"/>
                <w:szCs w:val="20"/>
              </w:rPr>
              <w:t>Пояс притачной, регулируется по ширине при помощи пат с прорезной петлей и двумя ответными пуговицами, расположенными в области боковых швов.</w:t>
            </w:r>
          </w:p>
          <w:p w14:paraId="7951526E" w14:textId="3815346C" w:rsidR="00023D97" w:rsidRPr="009938E4" w:rsidRDefault="00023D97" w:rsidP="00023D97">
            <w:pPr>
              <w:contextualSpacing/>
              <w:jc w:val="both"/>
              <w:rPr>
                <w:rFonts w:ascii="Times New Roman" w:hAnsi="Times New Roman" w:cs="Times New Roman"/>
                <w:sz w:val="20"/>
                <w:szCs w:val="20"/>
              </w:rPr>
            </w:pPr>
            <w:r w:rsidRPr="009938E4">
              <w:rPr>
                <w:rFonts w:ascii="Times New Roman" w:hAnsi="Times New Roman" w:cs="Times New Roman"/>
                <w:sz w:val="20"/>
                <w:szCs w:val="20"/>
              </w:rPr>
              <w:t xml:space="preserve">На куртке </w:t>
            </w:r>
            <w:r w:rsidR="00DC7944" w:rsidRPr="009938E4">
              <w:rPr>
                <w:rFonts w:ascii="Times New Roman" w:hAnsi="Times New Roman" w:cs="Times New Roman"/>
                <w:sz w:val="20"/>
                <w:szCs w:val="20"/>
              </w:rPr>
              <w:t>должны быть</w:t>
            </w:r>
            <w:r w:rsidR="00CA2A67" w:rsidRPr="009938E4">
              <w:rPr>
                <w:rFonts w:ascii="Times New Roman" w:hAnsi="Times New Roman" w:cs="Times New Roman"/>
                <w:sz w:val="20"/>
                <w:szCs w:val="20"/>
              </w:rPr>
              <w:t xml:space="preserve"> </w:t>
            </w:r>
            <w:r w:rsidRPr="009938E4">
              <w:rPr>
                <w:rFonts w:ascii="Times New Roman" w:hAnsi="Times New Roman" w:cs="Times New Roman"/>
                <w:sz w:val="20"/>
                <w:szCs w:val="20"/>
              </w:rPr>
              <w:t>расположены элементы повышенной видимости из световозвращающего материала:</w:t>
            </w:r>
            <w:r w:rsidRPr="009938E4">
              <w:rPr>
                <w:rFonts w:ascii="Times New Roman" w:hAnsi="Times New Roman" w:cs="Times New Roman"/>
                <w:sz w:val="20"/>
                <w:szCs w:val="20"/>
              </w:rPr>
              <w:tab/>
            </w:r>
            <w:r w:rsidRPr="009938E4">
              <w:rPr>
                <w:rFonts w:ascii="Times New Roman" w:hAnsi="Times New Roman" w:cs="Times New Roman"/>
                <w:sz w:val="20"/>
                <w:szCs w:val="20"/>
              </w:rPr>
              <w:tab/>
            </w:r>
            <w:r w:rsidRPr="009938E4">
              <w:rPr>
                <w:rFonts w:ascii="Times New Roman" w:hAnsi="Times New Roman" w:cs="Times New Roman"/>
                <w:sz w:val="20"/>
                <w:szCs w:val="20"/>
              </w:rPr>
              <w:tab/>
            </w:r>
            <w:r w:rsidRPr="009938E4">
              <w:rPr>
                <w:rFonts w:ascii="Times New Roman" w:hAnsi="Times New Roman" w:cs="Times New Roman"/>
                <w:sz w:val="20"/>
                <w:szCs w:val="20"/>
              </w:rPr>
              <w:tab/>
            </w:r>
            <w:r w:rsidRPr="009938E4">
              <w:rPr>
                <w:rFonts w:ascii="Times New Roman" w:hAnsi="Times New Roman" w:cs="Times New Roman"/>
                <w:sz w:val="20"/>
                <w:szCs w:val="20"/>
              </w:rPr>
              <w:tab/>
            </w:r>
          </w:p>
          <w:p w14:paraId="3FD448F0" w14:textId="77777777" w:rsidR="00023D97" w:rsidRPr="009938E4" w:rsidRDefault="00023D97" w:rsidP="00023D97">
            <w:pPr>
              <w:contextualSpacing/>
              <w:jc w:val="both"/>
              <w:rPr>
                <w:rFonts w:ascii="Times New Roman" w:hAnsi="Times New Roman" w:cs="Times New Roman"/>
                <w:sz w:val="20"/>
                <w:szCs w:val="20"/>
              </w:rPr>
            </w:pPr>
            <w:r w:rsidRPr="009938E4">
              <w:rPr>
                <w:rFonts w:ascii="Times New Roman" w:hAnsi="Times New Roman" w:cs="Times New Roman"/>
                <w:sz w:val="20"/>
                <w:szCs w:val="20"/>
              </w:rPr>
              <w:t>- фигурная вставка в виде треугольника расположена по шву соединения спинки с кокеткой (по спинке);</w:t>
            </w:r>
          </w:p>
          <w:p w14:paraId="4DFEE625" w14:textId="77777777" w:rsidR="00023D97" w:rsidRPr="009938E4" w:rsidRDefault="00023D97" w:rsidP="00023D97">
            <w:pPr>
              <w:contextualSpacing/>
              <w:jc w:val="both"/>
              <w:rPr>
                <w:rFonts w:ascii="Times New Roman" w:hAnsi="Times New Roman" w:cs="Times New Roman"/>
                <w:sz w:val="20"/>
                <w:szCs w:val="20"/>
              </w:rPr>
            </w:pPr>
            <w:r w:rsidRPr="009938E4">
              <w:rPr>
                <w:rFonts w:ascii="Times New Roman" w:hAnsi="Times New Roman" w:cs="Times New Roman"/>
                <w:sz w:val="20"/>
                <w:szCs w:val="20"/>
              </w:rPr>
              <w:t>- полосы шириной 50 мм по швам соединения полочек с кокетками (по кокеткам);</w:t>
            </w:r>
          </w:p>
          <w:p w14:paraId="46CFF3CE" w14:textId="19181385" w:rsidR="00023D97" w:rsidRPr="009938E4" w:rsidRDefault="00023D97" w:rsidP="00023D97">
            <w:pPr>
              <w:contextualSpacing/>
              <w:jc w:val="both"/>
              <w:rPr>
                <w:rFonts w:ascii="Times New Roman" w:hAnsi="Times New Roman" w:cs="Times New Roman"/>
                <w:sz w:val="20"/>
                <w:szCs w:val="20"/>
              </w:rPr>
            </w:pPr>
            <w:r w:rsidRPr="009938E4">
              <w:rPr>
                <w:rFonts w:ascii="Times New Roman" w:hAnsi="Times New Roman" w:cs="Times New Roman"/>
                <w:sz w:val="20"/>
                <w:szCs w:val="20"/>
              </w:rPr>
              <w:t xml:space="preserve">- полосы шириной 50 мм внизу верхней детали средней части рукавов. </w:t>
            </w:r>
          </w:p>
          <w:p w14:paraId="32C901ED" w14:textId="77777777" w:rsidR="00023D97" w:rsidRPr="009938E4" w:rsidRDefault="00023D97" w:rsidP="00023D97">
            <w:pPr>
              <w:contextualSpacing/>
              <w:jc w:val="both"/>
              <w:rPr>
                <w:rFonts w:ascii="Times New Roman" w:hAnsi="Times New Roman" w:cs="Times New Roman"/>
                <w:sz w:val="20"/>
                <w:szCs w:val="20"/>
              </w:rPr>
            </w:pPr>
            <w:r w:rsidRPr="009938E4">
              <w:rPr>
                <w:rFonts w:ascii="Times New Roman" w:hAnsi="Times New Roman" w:cs="Times New Roman"/>
                <w:sz w:val="20"/>
                <w:szCs w:val="20"/>
              </w:rPr>
              <w:t xml:space="preserve">Из отделочной ткани темно-синего цвета выполнены: кокетки полочек и спинки, верхняя деталь средней части рукавов, внешняя стойка, вешалка. </w:t>
            </w:r>
          </w:p>
          <w:p w14:paraId="645B9DA3" w14:textId="77777777" w:rsidR="00023D97" w:rsidRPr="009938E4" w:rsidRDefault="00023D97" w:rsidP="00023D97">
            <w:pPr>
              <w:contextualSpacing/>
              <w:jc w:val="both"/>
              <w:rPr>
                <w:rFonts w:ascii="Times New Roman" w:hAnsi="Times New Roman" w:cs="Times New Roman"/>
                <w:sz w:val="20"/>
                <w:szCs w:val="20"/>
              </w:rPr>
            </w:pPr>
            <w:r w:rsidRPr="009938E4">
              <w:rPr>
                <w:rFonts w:ascii="Times New Roman" w:hAnsi="Times New Roman" w:cs="Times New Roman"/>
                <w:sz w:val="20"/>
                <w:szCs w:val="20"/>
              </w:rPr>
              <w:t>Из отделочной ткани красного цвета выполнены: нижние детали клапанов нагрудных карманов (с перекантом на лицевую сторону шириной 2-3 мм), подборта и деталь супатной застежки, внутренняя стойка и детали кантов.</w:t>
            </w:r>
          </w:p>
          <w:p w14:paraId="29BB6D6D" w14:textId="77777777" w:rsidR="00023D97" w:rsidRPr="009938E4" w:rsidRDefault="00023D97" w:rsidP="00023D97">
            <w:pPr>
              <w:contextualSpacing/>
              <w:jc w:val="both"/>
              <w:rPr>
                <w:rFonts w:ascii="Times New Roman" w:hAnsi="Times New Roman" w:cs="Times New Roman"/>
                <w:sz w:val="20"/>
                <w:szCs w:val="20"/>
              </w:rPr>
            </w:pPr>
            <w:r w:rsidRPr="009938E4">
              <w:rPr>
                <w:rFonts w:ascii="Times New Roman" w:hAnsi="Times New Roman" w:cs="Times New Roman"/>
                <w:sz w:val="20"/>
                <w:szCs w:val="20"/>
              </w:rPr>
              <w:t>Брюки</w:t>
            </w:r>
            <w:r w:rsidRPr="009938E4">
              <w:rPr>
                <w:rFonts w:ascii="Times New Roman" w:hAnsi="Times New Roman" w:cs="Times New Roman"/>
                <w:sz w:val="20"/>
                <w:szCs w:val="20"/>
              </w:rPr>
              <w:tab/>
              <w:t xml:space="preserve">выполнены с застежкой гульфика на тесьму – молнию, с притачным поясом, который застегивается на сквозную петлю и пуговицу.      </w:t>
            </w:r>
          </w:p>
          <w:p w14:paraId="1661C811" w14:textId="77777777" w:rsidR="00023D97" w:rsidRPr="009938E4" w:rsidRDefault="00023D97" w:rsidP="00023D97">
            <w:pPr>
              <w:contextualSpacing/>
              <w:jc w:val="both"/>
              <w:rPr>
                <w:rFonts w:ascii="Times New Roman" w:hAnsi="Times New Roman" w:cs="Times New Roman"/>
                <w:sz w:val="20"/>
                <w:szCs w:val="20"/>
              </w:rPr>
            </w:pPr>
            <w:r w:rsidRPr="009938E4">
              <w:rPr>
                <w:rFonts w:ascii="Times New Roman" w:hAnsi="Times New Roman" w:cs="Times New Roman"/>
                <w:sz w:val="20"/>
                <w:szCs w:val="20"/>
              </w:rPr>
              <w:t xml:space="preserve">Передние половинки брюк с боковыми карманами с отрезным бочком и наколенниками с 4-мя вытачками для объема (2 – со стороны шагового шва, 2 – со стороны бокового шва). </w:t>
            </w:r>
          </w:p>
          <w:p w14:paraId="4044E302" w14:textId="77777777" w:rsidR="00023D97" w:rsidRPr="009938E4" w:rsidRDefault="00023D97" w:rsidP="00023D97">
            <w:pPr>
              <w:contextualSpacing/>
              <w:jc w:val="both"/>
              <w:rPr>
                <w:rFonts w:ascii="Times New Roman" w:hAnsi="Times New Roman" w:cs="Times New Roman"/>
                <w:sz w:val="20"/>
                <w:szCs w:val="20"/>
              </w:rPr>
            </w:pPr>
            <w:r w:rsidRPr="009938E4">
              <w:rPr>
                <w:rFonts w:ascii="Times New Roman" w:hAnsi="Times New Roman" w:cs="Times New Roman"/>
                <w:sz w:val="20"/>
                <w:szCs w:val="20"/>
              </w:rPr>
              <w:t>Задние половинки брюк с вытачками в области талии, с поперечным членением под коленями.</w:t>
            </w:r>
          </w:p>
          <w:p w14:paraId="2DC58B5C" w14:textId="77777777" w:rsidR="00023D97" w:rsidRPr="009938E4" w:rsidRDefault="00023D97" w:rsidP="00023D97">
            <w:pPr>
              <w:contextualSpacing/>
              <w:jc w:val="both"/>
              <w:rPr>
                <w:rFonts w:ascii="Times New Roman" w:hAnsi="Times New Roman" w:cs="Times New Roman"/>
                <w:sz w:val="20"/>
                <w:szCs w:val="20"/>
              </w:rPr>
            </w:pPr>
            <w:r w:rsidRPr="009938E4">
              <w:rPr>
                <w:rFonts w:ascii="Times New Roman" w:hAnsi="Times New Roman" w:cs="Times New Roman"/>
                <w:sz w:val="20"/>
                <w:szCs w:val="20"/>
              </w:rPr>
              <w:t>На уровне бедра, по боковым швам, расположены накладные карманы с объемом по боковым сторонам. Карманы с клапанами со скошенными уголками, которые фиксируются на текстильную контактную ленту по краям клапанов.</w:t>
            </w:r>
          </w:p>
          <w:p w14:paraId="0E8014C7" w14:textId="77777777" w:rsidR="00023D97" w:rsidRPr="009938E4" w:rsidRDefault="00023D97" w:rsidP="00023D97">
            <w:pPr>
              <w:contextualSpacing/>
              <w:jc w:val="both"/>
              <w:rPr>
                <w:rFonts w:ascii="Times New Roman" w:hAnsi="Times New Roman" w:cs="Times New Roman"/>
                <w:sz w:val="20"/>
                <w:szCs w:val="20"/>
              </w:rPr>
            </w:pPr>
            <w:r w:rsidRPr="009938E4">
              <w:rPr>
                <w:rFonts w:ascii="Times New Roman" w:hAnsi="Times New Roman" w:cs="Times New Roman"/>
                <w:sz w:val="20"/>
                <w:szCs w:val="20"/>
              </w:rPr>
              <w:t>Пояс выполнен притачной с семью шлевками. В области боковых швов расположены паты для регулирования объема талии с петлей и двумя ответными пуговицами, пришитыми на пояс.</w:t>
            </w:r>
          </w:p>
          <w:p w14:paraId="62A9CD4A" w14:textId="77777777" w:rsidR="00023D97" w:rsidRPr="009938E4" w:rsidRDefault="00023D97" w:rsidP="00023D97">
            <w:pPr>
              <w:contextualSpacing/>
              <w:jc w:val="both"/>
              <w:rPr>
                <w:rFonts w:ascii="Times New Roman" w:hAnsi="Times New Roman" w:cs="Times New Roman"/>
                <w:sz w:val="20"/>
                <w:szCs w:val="20"/>
              </w:rPr>
            </w:pPr>
            <w:r w:rsidRPr="009938E4">
              <w:rPr>
                <w:rFonts w:ascii="Times New Roman" w:hAnsi="Times New Roman" w:cs="Times New Roman"/>
                <w:sz w:val="20"/>
                <w:szCs w:val="20"/>
              </w:rPr>
              <w:t>Низ брюк обработан швом в подгибку с закрытым срезом.</w:t>
            </w:r>
          </w:p>
          <w:p w14:paraId="27357629" w14:textId="77777777" w:rsidR="00023D97" w:rsidRPr="009938E4" w:rsidRDefault="00023D97" w:rsidP="00023D97">
            <w:pPr>
              <w:contextualSpacing/>
              <w:jc w:val="both"/>
              <w:rPr>
                <w:rFonts w:ascii="Times New Roman" w:hAnsi="Times New Roman" w:cs="Times New Roman"/>
                <w:sz w:val="20"/>
                <w:szCs w:val="20"/>
              </w:rPr>
            </w:pPr>
            <w:r w:rsidRPr="009938E4">
              <w:rPr>
                <w:rFonts w:ascii="Times New Roman" w:hAnsi="Times New Roman" w:cs="Times New Roman"/>
                <w:sz w:val="20"/>
                <w:szCs w:val="20"/>
              </w:rPr>
              <w:t>Из отделочной ткани темно-синего цвета выполнены: клапаны накладных карманов и наколенники.</w:t>
            </w:r>
          </w:p>
          <w:p w14:paraId="4902DA69" w14:textId="77777777" w:rsidR="00023D97" w:rsidRPr="009938E4" w:rsidRDefault="00023D97" w:rsidP="00023D97">
            <w:pPr>
              <w:contextualSpacing/>
              <w:jc w:val="both"/>
              <w:rPr>
                <w:rFonts w:ascii="Times New Roman" w:hAnsi="Times New Roman" w:cs="Times New Roman"/>
                <w:sz w:val="20"/>
                <w:szCs w:val="20"/>
              </w:rPr>
            </w:pPr>
            <w:r w:rsidRPr="009938E4">
              <w:rPr>
                <w:rFonts w:ascii="Times New Roman" w:hAnsi="Times New Roman" w:cs="Times New Roman"/>
                <w:sz w:val="20"/>
                <w:szCs w:val="20"/>
              </w:rPr>
              <w:t>Из отделочной ткани красного цвета выполнены детали для объема боковых накладных карманов.</w:t>
            </w:r>
          </w:p>
          <w:p w14:paraId="0D81CDFB" w14:textId="77777777" w:rsidR="00023D97" w:rsidRPr="009938E4" w:rsidRDefault="00023D97" w:rsidP="00023D97">
            <w:pPr>
              <w:contextualSpacing/>
              <w:jc w:val="both"/>
              <w:rPr>
                <w:rFonts w:ascii="Times New Roman" w:hAnsi="Times New Roman" w:cs="Times New Roman"/>
                <w:sz w:val="20"/>
                <w:szCs w:val="20"/>
              </w:rPr>
            </w:pPr>
            <w:r w:rsidRPr="009938E4">
              <w:rPr>
                <w:rFonts w:ascii="Times New Roman" w:hAnsi="Times New Roman" w:cs="Times New Roman"/>
                <w:sz w:val="20"/>
                <w:szCs w:val="20"/>
              </w:rPr>
              <w:lastRenderedPageBreak/>
              <w:t>На брюках предусмотрены элементы повышенной видимости из световозвращающего материала:</w:t>
            </w:r>
          </w:p>
          <w:p w14:paraId="47C7D5DF" w14:textId="77777777" w:rsidR="00023D97" w:rsidRPr="009938E4" w:rsidRDefault="00023D97" w:rsidP="00023D97">
            <w:pPr>
              <w:contextualSpacing/>
              <w:jc w:val="both"/>
              <w:rPr>
                <w:rFonts w:ascii="Times New Roman" w:hAnsi="Times New Roman" w:cs="Times New Roman"/>
                <w:sz w:val="20"/>
                <w:szCs w:val="20"/>
              </w:rPr>
            </w:pPr>
            <w:r w:rsidRPr="009938E4">
              <w:rPr>
                <w:rFonts w:ascii="Times New Roman" w:hAnsi="Times New Roman" w:cs="Times New Roman"/>
                <w:sz w:val="20"/>
                <w:szCs w:val="20"/>
              </w:rPr>
              <w:t>- внизу брюк под наколенниками расположена охватывающая световозвращающая полоса шириной 50 мм.</w:t>
            </w:r>
          </w:p>
          <w:p w14:paraId="5864B4FC" w14:textId="77777777" w:rsidR="00023D97" w:rsidRPr="009938E4" w:rsidRDefault="00023D97" w:rsidP="00023D97">
            <w:pPr>
              <w:contextualSpacing/>
              <w:jc w:val="both"/>
              <w:rPr>
                <w:rFonts w:ascii="Times New Roman" w:hAnsi="Times New Roman" w:cs="Times New Roman"/>
                <w:sz w:val="20"/>
                <w:szCs w:val="20"/>
              </w:rPr>
            </w:pPr>
            <w:r w:rsidRPr="009938E4">
              <w:rPr>
                <w:rFonts w:ascii="Times New Roman" w:hAnsi="Times New Roman" w:cs="Times New Roman"/>
                <w:sz w:val="20"/>
                <w:szCs w:val="20"/>
              </w:rPr>
              <w:t>Все отделочные строчки костюма выполнены огнестойкими нитками белого цвета.</w:t>
            </w:r>
          </w:p>
          <w:p w14:paraId="2A8013BF" w14:textId="7958D539" w:rsidR="00023D97" w:rsidRPr="009938E4" w:rsidRDefault="00CF5A1B" w:rsidP="00023D97">
            <w:pPr>
              <w:contextualSpacing/>
              <w:jc w:val="both"/>
              <w:rPr>
                <w:rFonts w:ascii="Times New Roman" w:hAnsi="Times New Roman" w:cs="Times New Roman"/>
                <w:sz w:val="20"/>
                <w:szCs w:val="20"/>
              </w:rPr>
            </w:pPr>
            <w:r w:rsidRPr="009938E4">
              <w:rPr>
                <w:rFonts w:ascii="Times New Roman" w:hAnsi="Times New Roman" w:cs="Times New Roman"/>
                <w:sz w:val="20"/>
                <w:szCs w:val="20"/>
              </w:rPr>
              <w:t xml:space="preserve">Требования к применяемым </w:t>
            </w:r>
            <w:r w:rsidR="00023D97" w:rsidRPr="009938E4">
              <w:rPr>
                <w:rFonts w:ascii="Times New Roman" w:hAnsi="Times New Roman" w:cs="Times New Roman"/>
                <w:sz w:val="20"/>
                <w:szCs w:val="20"/>
              </w:rPr>
              <w:t>материал</w:t>
            </w:r>
            <w:r w:rsidRPr="009938E4">
              <w:rPr>
                <w:rFonts w:ascii="Times New Roman" w:hAnsi="Times New Roman" w:cs="Times New Roman"/>
                <w:sz w:val="20"/>
                <w:szCs w:val="20"/>
              </w:rPr>
              <w:t>ам</w:t>
            </w:r>
            <w:r w:rsidR="00023D97" w:rsidRPr="009938E4">
              <w:rPr>
                <w:rFonts w:ascii="Times New Roman" w:hAnsi="Times New Roman" w:cs="Times New Roman"/>
                <w:sz w:val="20"/>
                <w:szCs w:val="20"/>
              </w:rPr>
              <w:t>:</w:t>
            </w:r>
            <w:r w:rsidR="00023D97" w:rsidRPr="009938E4">
              <w:rPr>
                <w:rFonts w:ascii="Times New Roman" w:hAnsi="Times New Roman" w:cs="Times New Roman"/>
                <w:sz w:val="20"/>
                <w:szCs w:val="20"/>
              </w:rPr>
              <w:tab/>
            </w:r>
            <w:r w:rsidR="00023D97" w:rsidRPr="009938E4">
              <w:rPr>
                <w:rFonts w:ascii="Times New Roman" w:hAnsi="Times New Roman" w:cs="Times New Roman"/>
                <w:sz w:val="20"/>
                <w:szCs w:val="20"/>
              </w:rPr>
              <w:tab/>
            </w:r>
            <w:r w:rsidR="00023D97" w:rsidRPr="009938E4">
              <w:rPr>
                <w:rFonts w:ascii="Times New Roman" w:hAnsi="Times New Roman" w:cs="Times New Roman"/>
                <w:sz w:val="20"/>
                <w:szCs w:val="20"/>
              </w:rPr>
              <w:tab/>
            </w:r>
            <w:r w:rsidR="00023D97" w:rsidRPr="009938E4">
              <w:rPr>
                <w:rFonts w:ascii="Times New Roman" w:hAnsi="Times New Roman" w:cs="Times New Roman"/>
                <w:sz w:val="20"/>
                <w:szCs w:val="20"/>
              </w:rPr>
              <w:tab/>
            </w:r>
          </w:p>
          <w:p w14:paraId="0E8244F5" w14:textId="77777777" w:rsidR="00023D97" w:rsidRPr="009938E4" w:rsidRDefault="00023D97" w:rsidP="00023D97">
            <w:pPr>
              <w:contextualSpacing/>
              <w:jc w:val="both"/>
              <w:rPr>
                <w:rFonts w:ascii="Times New Roman" w:hAnsi="Times New Roman" w:cs="Times New Roman"/>
                <w:sz w:val="20"/>
                <w:szCs w:val="20"/>
              </w:rPr>
            </w:pPr>
            <w:r w:rsidRPr="009938E4">
              <w:rPr>
                <w:rFonts w:ascii="Times New Roman" w:hAnsi="Times New Roman" w:cs="Times New Roman"/>
                <w:sz w:val="20"/>
                <w:szCs w:val="20"/>
              </w:rPr>
              <w:t>Ткань верха: ткань арамидная термоогнестойкая (93% Мета-арамид; 5% Пара-арамид; 2% антистатическое волокно), антиэлектростатическая с нефтемасловодоотталющей отделкой, поверхностная плотность 190 г./кв.м. Основной цвет: васильковый</w:t>
            </w:r>
            <w:r w:rsidRPr="009938E4">
              <w:rPr>
                <w:rFonts w:ascii="Times New Roman" w:hAnsi="Times New Roman" w:cs="Times New Roman"/>
                <w:sz w:val="20"/>
                <w:szCs w:val="20"/>
              </w:rPr>
              <w:tab/>
            </w:r>
          </w:p>
          <w:p w14:paraId="369C11D1" w14:textId="678E28B5" w:rsidR="00023D97" w:rsidRPr="009938E4" w:rsidRDefault="00023D97" w:rsidP="00023D97">
            <w:pPr>
              <w:contextualSpacing/>
              <w:jc w:val="both"/>
              <w:rPr>
                <w:rFonts w:ascii="Times New Roman" w:hAnsi="Times New Roman" w:cs="Times New Roman"/>
                <w:sz w:val="20"/>
                <w:szCs w:val="20"/>
              </w:rPr>
            </w:pPr>
            <w:r w:rsidRPr="009938E4">
              <w:rPr>
                <w:rFonts w:ascii="Times New Roman" w:hAnsi="Times New Roman" w:cs="Times New Roman"/>
                <w:sz w:val="20"/>
                <w:szCs w:val="20"/>
              </w:rPr>
              <w:t>Ткань отделки:</w:t>
            </w:r>
            <w:r w:rsidR="00CF5A1B" w:rsidRPr="009938E4">
              <w:rPr>
                <w:rFonts w:ascii="Times New Roman" w:hAnsi="Times New Roman" w:cs="Times New Roman"/>
                <w:sz w:val="20"/>
                <w:szCs w:val="20"/>
              </w:rPr>
              <w:t xml:space="preserve"> </w:t>
            </w:r>
            <w:r w:rsidRPr="009938E4">
              <w:rPr>
                <w:rFonts w:ascii="Times New Roman" w:hAnsi="Times New Roman" w:cs="Times New Roman"/>
                <w:sz w:val="20"/>
                <w:szCs w:val="20"/>
              </w:rPr>
              <w:t>ткань арамидная термоогнестойкая (93% Мета-арамид; 5% Пара-арамид; 2% антистатическое волокно), антиэлектростатическая с нефтемасловодоотталющей отделкой, поверхностная плотность 190 г./кв.м. Цвет отделочной ткани: темно-синий, красный.</w:t>
            </w:r>
            <w:r w:rsidRPr="009938E4">
              <w:rPr>
                <w:rFonts w:ascii="Times New Roman" w:hAnsi="Times New Roman" w:cs="Times New Roman"/>
                <w:sz w:val="20"/>
                <w:szCs w:val="20"/>
              </w:rPr>
              <w:tab/>
            </w:r>
            <w:r w:rsidRPr="009938E4">
              <w:rPr>
                <w:rFonts w:ascii="Times New Roman" w:hAnsi="Times New Roman" w:cs="Times New Roman"/>
                <w:sz w:val="20"/>
                <w:szCs w:val="20"/>
              </w:rPr>
              <w:tab/>
            </w:r>
          </w:p>
          <w:p w14:paraId="513262ED" w14:textId="6B11F708" w:rsidR="00023D97" w:rsidRPr="009938E4" w:rsidRDefault="00023D97" w:rsidP="00023D97">
            <w:pPr>
              <w:contextualSpacing/>
              <w:jc w:val="both"/>
              <w:rPr>
                <w:rFonts w:ascii="Times New Roman" w:hAnsi="Times New Roman" w:cs="Times New Roman"/>
                <w:sz w:val="20"/>
                <w:szCs w:val="20"/>
              </w:rPr>
            </w:pPr>
            <w:r w:rsidRPr="009938E4">
              <w:rPr>
                <w:rFonts w:ascii="Times New Roman" w:hAnsi="Times New Roman" w:cs="Times New Roman"/>
                <w:sz w:val="20"/>
                <w:szCs w:val="20"/>
              </w:rPr>
              <w:t>Сигнальные элементы:</w:t>
            </w:r>
            <w:r w:rsidR="006F2627" w:rsidRPr="009938E4">
              <w:rPr>
                <w:rFonts w:ascii="Times New Roman" w:hAnsi="Times New Roman" w:cs="Times New Roman"/>
                <w:sz w:val="20"/>
                <w:szCs w:val="20"/>
              </w:rPr>
              <w:t xml:space="preserve"> </w:t>
            </w:r>
            <w:r w:rsidRPr="009938E4">
              <w:rPr>
                <w:rFonts w:ascii="Times New Roman" w:hAnsi="Times New Roman" w:cs="Times New Roman"/>
                <w:sz w:val="20"/>
                <w:szCs w:val="20"/>
              </w:rPr>
              <w:t>СВ элемент в виде треугольника на спину</w:t>
            </w:r>
            <w:r w:rsidR="006F2627" w:rsidRPr="009938E4">
              <w:rPr>
                <w:rFonts w:ascii="Times New Roman" w:hAnsi="Times New Roman" w:cs="Times New Roman"/>
                <w:sz w:val="20"/>
                <w:szCs w:val="20"/>
              </w:rPr>
              <w:t>.</w:t>
            </w:r>
            <w:r w:rsidRPr="009938E4">
              <w:rPr>
                <w:rFonts w:ascii="Times New Roman" w:hAnsi="Times New Roman" w:cs="Times New Roman"/>
                <w:sz w:val="20"/>
                <w:szCs w:val="20"/>
              </w:rPr>
              <w:tab/>
            </w:r>
          </w:p>
          <w:p w14:paraId="1509F9BD" w14:textId="77777777" w:rsidR="00023D97" w:rsidRPr="009938E4" w:rsidRDefault="00023D97" w:rsidP="00023D97">
            <w:pPr>
              <w:contextualSpacing/>
              <w:jc w:val="both"/>
              <w:rPr>
                <w:rFonts w:ascii="Times New Roman" w:hAnsi="Times New Roman" w:cs="Times New Roman"/>
                <w:sz w:val="20"/>
                <w:szCs w:val="20"/>
              </w:rPr>
            </w:pPr>
            <w:r w:rsidRPr="009938E4">
              <w:rPr>
                <w:rFonts w:ascii="Times New Roman" w:hAnsi="Times New Roman" w:cs="Times New Roman"/>
                <w:sz w:val="20"/>
                <w:szCs w:val="20"/>
              </w:rPr>
              <w:t>Световозвращающие огнестойкие полосы, шириной 50 мм.</w:t>
            </w:r>
          </w:p>
          <w:p w14:paraId="3EFBEF16" w14:textId="77777777" w:rsidR="00CA2A67" w:rsidRPr="009938E4" w:rsidRDefault="00023D97" w:rsidP="00CF5A1B">
            <w:pPr>
              <w:jc w:val="both"/>
              <w:rPr>
                <w:rFonts w:ascii="Times New Roman" w:hAnsi="Times New Roman" w:cs="Times New Roman"/>
                <w:sz w:val="20"/>
                <w:szCs w:val="20"/>
              </w:rPr>
            </w:pPr>
            <w:r w:rsidRPr="009938E4">
              <w:rPr>
                <w:rFonts w:ascii="Times New Roman" w:hAnsi="Times New Roman" w:cs="Times New Roman"/>
                <w:sz w:val="20"/>
                <w:szCs w:val="20"/>
              </w:rPr>
              <w:t>Обязательно наличие трудноудаляемого ярлыка с нанесенной маркировкой.</w:t>
            </w:r>
            <w:r w:rsidR="006F2627" w:rsidRPr="009938E4">
              <w:rPr>
                <w:rFonts w:ascii="Times New Roman" w:hAnsi="Times New Roman" w:cs="Times New Roman"/>
                <w:sz w:val="20"/>
                <w:szCs w:val="20"/>
              </w:rPr>
              <w:t xml:space="preserve"> </w:t>
            </w:r>
            <w:r w:rsidRPr="009938E4">
              <w:rPr>
                <w:rFonts w:ascii="Times New Roman" w:hAnsi="Times New Roman" w:cs="Times New Roman"/>
                <w:sz w:val="20"/>
                <w:szCs w:val="20"/>
              </w:rPr>
              <w:t>Маркировка должна соответствовать ТР ТС 019/2011</w:t>
            </w:r>
            <w:r w:rsidR="006F2627" w:rsidRPr="009938E4">
              <w:rPr>
                <w:rFonts w:ascii="Times New Roman" w:hAnsi="Times New Roman" w:cs="Times New Roman"/>
                <w:sz w:val="20"/>
                <w:szCs w:val="20"/>
              </w:rPr>
              <w:t xml:space="preserve">. Размеры согласовываются с Заказчиком. </w:t>
            </w:r>
          </w:p>
          <w:p w14:paraId="278C61FE" w14:textId="2088E668" w:rsidR="00216E6C" w:rsidRPr="009938E4" w:rsidRDefault="006F2627" w:rsidP="00CF5A1B">
            <w:pPr>
              <w:jc w:val="both"/>
              <w:rPr>
                <w:rFonts w:ascii="Times New Roman" w:hAnsi="Times New Roman" w:cs="Times New Roman"/>
                <w:sz w:val="20"/>
                <w:szCs w:val="20"/>
              </w:rPr>
            </w:pPr>
            <w:r w:rsidRPr="009938E4">
              <w:rPr>
                <w:rFonts w:ascii="Times New Roman" w:hAnsi="Times New Roman" w:cs="Times New Roman"/>
                <w:sz w:val="20"/>
                <w:szCs w:val="20"/>
              </w:rPr>
              <w:t xml:space="preserve"> Гарантийный срок эксплуатации должен соответствовать сроку в соответствии с типовыми нормами. Должна быть индивидуальная упаковка, позволяющая идентифицировать продукт без вскрытия. Упаковка должна соответствовать Техническому регламенту Таможенного союза 005/2011 «О безопасности упаковки».</w:t>
            </w:r>
          </w:p>
          <w:p w14:paraId="1731D2EE" w14:textId="77777777" w:rsidR="006F2627" w:rsidRPr="009938E4" w:rsidRDefault="006F2627" w:rsidP="00CF5A1B">
            <w:pPr>
              <w:jc w:val="both"/>
              <w:rPr>
                <w:rFonts w:ascii="Times New Roman" w:hAnsi="Times New Roman" w:cs="Times New Roman"/>
                <w:sz w:val="20"/>
                <w:szCs w:val="20"/>
              </w:rPr>
            </w:pPr>
            <w:r w:rsidRPr="009938E4">
              <w:rPr>
                <w:rFonts w:ascii="Times New Roman" w:hAnsi="Times New Roman" w:cs="Times New Roman"/>
                <w:sz w:val="20"/>
                <w:szCs w:val="20"/>
              </w:rPr>
              <w:t>Используемая фурнитура обязана соответствовать исходному состоянию после стирок и глажки, должна быть огнестойкой.</w:t>
            </w:r>
          </w:p>
          <w:p w14:paraId="1D4170FF" w14:textId="6D75A05E" w:rsidR="00CA2A67" w:rsidRPr="009938E4" w:rsidRDefault="00CA2A67" w:rsidP="00CF5A1B">
            <w:pPr>
              <w:jc w:val="both"/>
              <w:rPr>
                <w:rFonts w:ascii="Times New Roman" w:hAnsi="Times New Roman" w:cs="Times New Roman"/>
                <w:sz w:val="20"/>
                <w:szCs w:val="20"/>
              </w:rPr>
            </w:pPr>
            <w:r w:rsidRPr="009938E4">
              <w:rPr>
                <w:rFonts w:ascii="Times New Roman" w:hAnsi="Times New Roman" w:cs="Times New Roman"/>
                <w:bCs/>
                <w:sz w:val="20"/>
                <w:szCs w:val="20"/>
              </w:rPr>
              <w:t>Обязательно предоставление Сертификата соответствия / Декларации о соответствии ТР ТС 019/2011.</w:t>
            </w:r>
          </w:p>
        </w:tc>
        <w:tc>
          <w:tcPr>
            <w:tcW w:w="2409" w:type="dxa"/>
          </w:tcPr>
          <w:p w14:paraId="7298B456" w14:textId="77777777" w:rsidR="00ED2B5A" w:rsidRPr="009938E4" w:rsidRDefault="00977450" w:rsidP="00887925">
            <w:pPr>
              <w:jc w:val="both"/>
              <w:rPr>
                <w:rFonts w:ascii="Times New Roman" w:hAnsi="Times New Roman" w:cs="Times New Roman"/>
                <w:sz w:val="20"/>
                <w:szCs w:val="20"/>
              </w:rPr>
            </w:pPr>
            <w:r w:rsidRPr="009938E4">
              <w:rPr>
                <w:rFonts w:ascii="Times New Roman" w:hAnsi="Times New Roman" w:cs="Times New Roman"/>
                <w:sz w:val="20"/>
                <w:szCs w:val="20"/>
              </w:rPr>
              <w:lastRenderedPageBreak/>
              <w:t>ТР ТС 019/201 «О безопасности средств индивидуальной защиты».</w:t>
            </w:r>
          </w:p>
          <w:p w14:paraId="674B2EF1" w14:textId="77777777" w:rsidR="00FA2212" w:rsidRPr="009938E4" w:rsidRDefault="00FA2212" w:rsidP="00887925">
            <w:pPr>
              <w:jc w:val="both"/>
              <w:rPr>
                <w:rFonts w:ascii="Times New Roman" w:hAnsi="Times New Roman" w:cs="Times New Roman"/>
                <w:sz w:val="20"/>
                <w:szCs w:val="20"/>
              </w:rPr>
            </w:pPr>
          </w:p>
          <w:p w14:paraId="4A54BC60" w14:textId="663FD8EA" w:rsidR="00FA2212" w:rsidRPr="009938E4" w:rsidRDefault="00FA2212" w:rsidP="00FA2212">
            <w:pPr>
              <w:jc w:val="center"/>
              <w:rPr>
                <w:rFonts w:ascii="Times New Roman" w:hAnsi="Times New Roman" w:cs="Times New Roman"/>
                <w:sz w:val="20"/>
                <w:szCs w:val="20"/>
              </w:rPr>
            </w:pPr>
          </w:p>
        </w:tc>
      </w:tr>
      <w:tr w:rsidR="00BF18FD" w:rsidRPr="009938E4" w14:paraId="2E1A88B9" w14:textId="77777777" w:rsidTr="00182B40">
        <w:tc>
          <w:tcPr>
            <w:tcW w:w="516" w:type="dxa"/>
          </w:tcPr>
          <w:p w14:paraId="2EF23E86" w14:textId="77777777" w:rsidR="00ED2B5A" w:rsidRPr="009938E4" w:rsidRDefault="003E5ED9" w:rsidP="00887925">
            <w:pPr>
              <w:jc w:val="both"/>
              <w:rPr>
                <w:rFonts w:ascii="Times New Roman" w:hAnsi="Times New Roman" w:cs="Times New Roman"/>
                <w:sz w:val="20"/>
                <w:szCs w:val="20"/>
              </w:rPr>
            </w:pPr>
            <w:r w:rsidRPr="009938E4">
              <w:rPr>
                <w:rFonts w:ascii="Times New Roman" w:hAnsi="Times New Roman" w:cs="Times New Roman"/>
                <w:sz w:val="20"/>
                <w:szCs w:val="20"/>
              </w:rPr>
              <w:lastRenderedPageBreak/>
              <w:t>5</w:t>
            </w:r>
          </w:p>
        </w:tc>
        <w:tc>
          <w:tcPr>
            <w:tcW w:w="3879" w:type="dxa"/>
          </w:tcPr>
          <w:p w14:paraId="1E55671C" w14:textId="353AF6C3" w:rsidR="005F74B7" w:rsidRPr="009938E4" w:rsidRDefault="00AB3C64" w:rsidP="00165010">
            <w:pPr>
              <w:rPr>
                <w:rFonts w:ascii="Times New Roman" w:hAnsi="Times New Roman" w:cs="Times New Roman"/>
                <w:sz w:val="20"/>
                <w:szCs w:val="20"/>
              </w:rPr>
            </w:pPr>
            <w:r w:rsidRPr="009938E4">
              <w:rPr>
                <w:rFonts w:ascii="Times New Roman" w:hAnsi="Times New Roman" w:cs="Times New Roman"/>
                <w:sz w:val="20"/>
                <w:szCs w:val="20"/>
              </w:rPr>
              <w:t>Комплект мужской для защиты от пониженных температур</w:t>
            </w:r>
            <w:r w:rsidR="002E6B13" w:rsidRPr="009938E4">
              <w:rPr>
                <w:rFonts w:ascii="Times New Roman" w:hAnsi="Times New Roman" w:cs="Times New Roman"/>
                <w:sz w:val="20"/>
                <w:szCs w:val="20"/>
              </w:rPr>
              <w:t xml:space="preserve"> </w:t>
            </w:r>
          </w:p>
          <w:p w14:paraId="4D615B23" w14:textId="77777777" w:rsidR="004D0525" w:rsidRPr="009938E4" w:rsidRDefault="004D0525" w:rsidP="00165010">
            <w:pPr>
              <w:rPr>
                <w:rFonts w:ascii="Times New Roman" w:hAnsi="Times New Roman" w:cs="Times New Roman"/>
                <w:noProof/>
                <w:sz w:val="20"/>
                <w:szCs w:val="20"/>
              </w:rPr>
            </w:pPr>
          </w:p>
          <w:p w14:paraId="2AF22FDF" w14:textId="77777777" w:rsidR="004D0525" w:rsidRPr="009938E4" w:rsidRDefault="004D0525" w:rsidP="00165010">
            <w:pPr>
              <w:rPr>
                <w:rFonts w:ascii="Times New Roman" w:hAnsi="Times New Roman" w:cs="Times New Roman"/>
                <w:noProof/>
                <w:sz w:val="20"/>
                <w:szCs w:val="20"/>
              </w:rPr>
            </w:pPr>
            <w:r w:rsidRPr="009938E4">
              <w:rPr>
                <w:rFonts w:ascii="Times New Roman" w:hAnsi="Times New Roman" w:cs="Times New Roman"/>
                <w:noProof/>
                <w:sz w:val="20"/>
                <w:szCs w:val="20"/>
                <w:lang w:eastAsia="ru-RU"/>
              </w:rPr>
              <w:lastRenderedPageBreak/>
              <w:drawing>
                <wp:inline distT="0" distB="0" distL="0" distR="0" wp14:anchorId="383455DD" wp14:editId="4ACED407">
                  <wp:extent cx="2047875" cy="3286125"/>
                  <wp:effectExtent l="0" t="0" r="9525" b="9525"/>
                  <wp:docPr id="55" name="Рисунок 55" descr="Комплект муж утеплённый Тройка-Лидер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Комплект муж утеплённый Тройка-Лидер_1"/>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5994"/>
                          <a:stretch/>
                        </pic:blipFill>
                        <pic:spPr bwMode="auto">
                          <a:xfrm>
                            <a:off x="0" y="0"/>
                            <a:ext cx="2047875" cy="3286125"/>
                          </a:xfrm>
                          <a:prstGeom prst="rect">
                            <a:avLst/>
                          </a:prstGeom>
                          <a:noFill/>
                          <a:ln>
                            <a:noFill/>
                          </a:ln>
                          <a:extLst>
                            <a:ext uri="{53640926-AAD7-44D8-BBD7-CCE9431645EC}">
                              <a14:shadowObscured xmlns:a14="http://schemas.microsoft.com/office/drawing/2010/main"/>
                            </a:ext>
                          </a:extLst>
                        </pic:spPr>
                      </pic:pic>
                    </a:graphicData>
                  </a:graphic>
                </wp:inline>
              </w:drawing>
            </w:r>
          </w:p>
          <w:p w14:paraId="282355E8" w14:textId="77777777" w:rsidR="004D0525" w:rsidRPr="009938E4" w:rsidRDefault="004D0525" w:rsidP="00165010">
            <w:pPr>
              <w:rPr>
                <w:rFonts w:ascii="Times New Roman" w:hAnsi="Times New Roman" w:cs="Times New Roman"/>
                <w:sz w:val="20"/>
                <w:szCs w:val="20"/>
              </w:rPr>
            </w:pPr>
            <w:r w:rsidRPr="009938E4">
              <w:rPr>
                <w:rFonts w:ascii="Times New Roman" w:hAnsi="Times New Roman" w:cs="Times New Roman"/>
                <w:noProof/>
                <w:sz w:val="20"/>
                <w:szCs w:val="20"/>
                <w:lang w:eastAsia="ru-RU"/>
              </w:rPr>
              <w:drawing>
                <wp:inline distT="0" distB="0" distL="0" distR="0" wp14:anchorId="7BA8FB16" wp14:editId="1CB58670">
                  <wp:extent cx="1695450" cy="1924050"/>
                  <wp:effectExtent l="0" t="0" r="0" b="0"/>
                  <wp:docPr id="56" name="Рисунок 56" descr="Комплект муж утеплённый Тройка-Лидер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Комплект муж утеплённый Тройка-Лидер2"/>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9822"/>
                          <a:stretch/>
                        </pic:blipFill>
                        <pic:spPr bwMode="auto">
                          <a:xfrm>
                            <a:off x="0" y="0"/>
                            <a:ext cx="1695450" cy="1924050"/>
                          </a:xfrm>
                          <a:prstGeom prst="rect">
                            <a:avLst/>
                          </a:prstGeom>
                          <a:noFill/>
                          <a:ln>
                            <a:noFill/>
                          </a:ln>
                          <a:extLst>
                            <a:ext uri="{53640926-AAD7-44D8-BBD7-CCE9431645EC}">
                              <a14:shadowObscured xmlns:a14="http://schemas.microsoft.com/office/drawing/2010/main"/>
                            </a:ext>
                          </a:extLst>
                        </pic:spPr>
                      </pic:pic>
                    </a:graphicData>
                  </a:graphic>
                </wp:inline>
              </w:drawing>
            </w:r>
          </w:p>
          <w:p w14:paraId="6EA35B3A" w14:textId="77777777" w:rsidR="00FD6360" w:rsidRPr="009938E4" w:rsidRDefault="00FD6360" w:rsidP="00165010">
            <w:pPr>
              <w:rPr>
                <w:rFonts w:ascii="Times New Roman" w:hAnsi="Times New Roman" w:cs="Times New Roman"/>
                <w:sz w:val="20"/>
                <w:szCs w:val="20"/>
              </w:rPr>
            </w:pPr>
            <w:r w:rsidRPr="009938E4">
              <w:rPr>
                <w:rFonts w:ascii="Times New Roman" w:hAnsi="Times New Roman" w:cs="Times New Roman"/>
                <w:sz w:val="20"/>
                <w:szCs w:val="20"/>
              </w:rPr>
              <w:t>Логотип:</w:t>
            </w:r>
          </w:p>
          <w:p w14:paraId="0BEFB7E2" w14:textId="77777777" w:rsidR="00FD6360" w:rsidRPr="009938E4" w:rsidRDefault="00FD6360" w:rsidP="00165010">
            <w:pPr>
              <w:tabs>
                <w:tab w:val="left" w:pos="2055"/>
              </w:tabs>
              <w:rPr>
                <w:rFonts w:ascii="Times New Roman" w:hAnsi="Times New Roman" w:cs="Times New Roman"/>
                <w:sz w:val="20"/>
                <w:szCs w:val="20"/>
              </w:rPr>
            </w:pPr>
            <w:r w:rsidRPr="009938E4">
              <w:rPr>
                <w:rFonts w:ascii="Times New Roman" w:hAnsi="Times New Roman" w:cs="Times New Roman"/>
                <w:sz w:val="20"/>
                <w:szCs w:val="20"/>
              </w:rPr>
              <w:t>Грудь: 6*10см</w:t>
            </w:r>
          </w:p>
          <w:p w14:paraId="066E1DAA" w14:textId="77777777" w:rsidR="00FD6360" w:rsidRPr="009938E4" w:rsidRDefault="00FD6360" w:rsidP="00165010">
            <w:pPr>
              <w:rPr>
                <w:rFonts w:ascii="Times New Roman" w:hAnsi="Times New Roman" w:cs="Times New Roman"/>
                <w:sz w:val="20"/>
                <w:szCs w:val="20"/>
              </w:rPr>
            </w:pPr>
            <w:r w:rsidRPr="009938E4">
              <w:rPr>
                <w:rFonts w:ascii="Times New Roman" w:eastAsia="Calibri" w:hAnsi="Times New Roman" w:cs="Times New Roman"/>
                <w:sz w:val="20"/>
                <w:szCs w:val="20"/>
              </w:rPr>
              <w:object w:dxaOrig="2670" w:dyaOrig="1935" w14:anchorId="7AF32B82">
                <v:shape id="_x0000_i1057" type="#_x0000_t75" style="width:132.45pt;height:95.75pt" o:ole="">
                  <v:imagedata r:id="rId9" o:title=""/>
                </v:shape>
                <o:OLEObject Type="Embed" ProgID="PBrush" ShapeID="_x0000_i1057" DrawAspect="Content" ObjectID="_1775714662" r:id="rId17"/>
              </w:object>
            </w:r>
          </w:p>
        </w:tc>
        <w:tc>
          <w:tcPr>
            <w:tcW w:w="3969" w:type="dxa"/>
          </w:tcPr>
          <w:p w14:paraId="1E79D16F" w14:textId="77777777" w:rsidR="00CA2A67" w:rsidRPr="009938E4" w:rsidRDefault="004D0525" w:rsidP="000D7EC1">
            <w:pPr>
              <w:pStyle w:val="a8"/>
              <w:shd w:val="clear" w:color="auto" w:fill="FFFFFF"/>
              <w:spacing w:before="0" w:after="0"/>
              <w:jc w:val="both"/>
              <w:rPr>
                <w:color w:val="101010"/>
                <w:sz w:val="20"/>
                <w:szCs w:val="20"/>
              </w:rPr>
            </w:pPr>
            <w:r w:rsidRPr="009938E4">
              <w:rPr>
                <w:sz w:val="20"/>
                <w:szCs w:val="20"/>
              </w:rPr>
              <w:lastRenderedPageBreak/>
              <w:t>Комплект должен быть мужской</w:t>
            </w:r>
            <w:r w:rsidR="00B75BD3" w:rsidRPr="009938E4">
              <w:rPr>
                <w:sz w:val="20"/>
                <w:szCs w:val="20"/>
              </w:rPr>
              <w:t>, состоять из</w:t>
            </w:r>
            <w:r w:rsidR="00B75BD3" w:rsidRPr="009938E4">
              <w:rPr>
                <w:rStyle w:val="a4"/>
                <w:color w:val="101010"/>
                <w:sz w:val="20"/>
                <w:szCs w:val="20"/>
              </w:rPr>
              <w:t xml:space="preserve"> (</w:t>
            </w:r>
            <w:r w:rsidR="00B75BD3" w:rsidRPr="009938E4">
              <w:rPr>
                <w:rStyle w:val="a4"/>
                <w:b w:val="0"/>
                <w:bCs w:val="0"/>
                <w:color w:val="101010"/>
                <w:sz w:val="20"/>
                <w:szCs w:val="20"/>
              </w:rPr>
              <w:t xml:space="preserve">куртка + брюки + жилет) и соответствовать </w:t>
            </w:r>
            <w:hyperlink r:id="rId18" w:tooltip="Cхема расположения климатических поясов" w:history="1">
              <w:r w:rsidR="00B75BD3" w:rsidRPr="009938E4">
                <w:rPr>
                  <w:rStyle w:val="a7"/>
                  <w:color w:val="auto"/>
                  <w:sz w:val="20"/>
                  <w:szCs w:val="20"/>
                </w:rPr>
                <w:t>4 классу защиты от пониженных температур воздуха и ветра, для эксплуатации в I, II, III, IV и особом климатических поясах</w:t>
              </w:r>
            </w:hyperlink>
            <w:r w:rsidR="00B75BD3" w:rsidRPr="009938E4">
              <w:rPr>
                <w:rStyle w:val="a4"/>
                <w:b w:val="0"/>
                <w:bCs w:val="0"/>
                <w:sz w:val="20"/>
                <w:szCs w:val="20"/>
              </w:rPr>
              <w:t xml:space="preserve">. </w:t>
            </w:r>
            <w:r w:rsidR="00AB3C64" w:rsidRPr="009938E4">
              <w:rPr>
                <w:sz w:val="20"/>
                <w:szCs w:val="20"/>
              </w:rPr>
              <w:t xml:space="preserve">Куртка </w:t>
            </w:r>
            <w:r w:rsidR="00B75BD3" w:rsidRPr="009938E4">
              <w:rPr>
                <w:sz w:val="20"/>
                <w:szCs w:val="20"/>
              </w:rPr>
              <w:t>должна быть</w:t>
            </w:r>
            <w:r w:rsidR="00AB3C64" w:rsidRPr="009938E4">
              <w:rPr>
                <w:sz w:val="20"/>
                <w:szCs w:val="20"/>
              </w:rPr>
              <w:t xml:space="preserve"> прямого силуэта, на притачной утепленной подкладке (верх</w:t>
            </w:r>
            <w:r w:rsidR="00B75BD3" w:rsidRPr="009938E4">
              <w:rPr>
                <w:sz w:val="20"/>
                <w:szCs w:val="20"/>
              </w:rPr>
              <w:t xml:space="preserve"> </w:t>
            </w:r>
            <w:r w:rsidR="00AB3C64" w:rsidRPr="009938E4">
              <w:rPr>
                <w:sz w:val="20"/>
                <w:szCs w:val="20"/>
              </w:rPr>
              <w:t>+</w:t>
            </w:r>
            <w:r w:rsidR="00B75BD3" w:rsidRPr="009938E4">
              <w:rPr>
                <w:sz w:val="20"/>
                <w:szCs w:val="20"/>
              </w:rPr>
              <w:t xml:space="preserve"> </w:t>
            </w:r>
            <w:r w:rsidR="00AB3C64" w:rsidRPr="009938E4">
              <w:rPr>
                <w:sz w:val="20"/>
                <w:szCs w:val="20"/>
              </w:rPr>
              <w:t xml:space="preserve">спанбонд + 2 слоя </w:t>
            </w:r>
            <w:r w:rsidR="00B75BD3" w:rsidRPr="009938E4">
              <w:rPr>
                <w:sz w:val="20"/>
                <w:szCs w:val="20"/>
              </w:rPr>
              <w:t>утеплителя</w:t>
            </w:r>
            <w:r w:rsidR="00AB3C64" w:rsidRPr="009938E4">
              <w:rPr>
                <w:sz w:val="20"/>
                <w:szCs w:val="20"/>
              </w:rPr>
              <w:t xml:space="preserve"> 150 + спанбонд + подкладка ПЭ)</w:t>
            </w:r>
            <w:r w:rsidR="00B75BD3" w:rsidRPr="009938E4">
              <w:rPr>
                <w:sz w:val="20"/>
                <w:szCs w:val="20"/>
              </w:rPr>
              <w:t>. Куртка должна быть</w:t>
            </w:r>
            <w:r w:rsidR="00AB3C64" w:rsidRPr="009938E4">
              <w:rPr>
                <w:sz w:val="20"/>
                <w:szCs w:val="20"/>
              </w:rPr>
              <w:t xml:space="preserve"> с центральной застежкой на </w:t>
            </w:r>
            <w:r w:rsidR="00B75BD3" w:rsidRPr="009938E4">
              <w:rPr>
                <w:sz w:val="20"/>
                <w:szCs w:val="20"/>
              </w:rPr>
              <w:t xml:space="preserve">2х замковую </w:t>
            </w:r>
            <w:r w:rsidR="00AB3C64" w:rsidRPr="009938E4">
              <w:rPr>
                <w:sz w:val="20"/>
                <w:szCs w:val="20"/>
              </w:rPr>
              <w:t>молнию</w:t>
            </w:r>
            <w:r w:rsidR="00B75BD3" w:rsidRPr="009938E4">
              <w:rPr>
                <w:sz w:val="20"/>
                <w:szCs w:val="20"/>
              </w:rPr>
              <w:t>,</w:t>
            </w:r>
            <w:r w:rsidR="00AB3C64" w:rsidRPr="009938E4">
              <w:rPr>
                <w:sz w:val="20"/>
                <w:szCs w:val="20"/>
              </w:rPr>
              <w:t xml:space="preserve"> с планкой под молнию утепленной «флисом» в верхней части</w:t>
            </w:r>
            <w:r w:rsidR="00B75BD3" w:rsidRPr="009938E4">
              <w:rPr>
                <w:sz w:val="20"/>
                <w:szCs w:val="20"/>
              </w:rPr>
              <w:t>.</w:t>
            </w:r>
            <w:r w:rsidR="00AB3C64" w:rsidRPr="009938E4">
              <w:rPr>
                <w:sz w:val="20"/>
                <w:szCs w:val="20"/>
              </w:rPr>
              <w:t xml:space="preserve"> </w:t>
            </w:r>
            <w:r w:rsidR="00B75BD3" w:rsidRPr="009938E4">
              <w:rPr>
                <w:sz w:val="20"/>
                <w:szCs w:val="20"/>
              </w:rPr>
              <w:t>Застёжка должна быть</w:t>
            </w:r>
            <w:r w:rsidR="00AB3C64" w:rsidRPr="009938E4">
              <w:rPr>
                <w:sz w:val="20"/>
                <w:szCs w:val="20"/>
              </w:rPr>
              <w:t xml:space="preserve"> с ветрозащитным клапаном, фиксирующимся на контактную ленту</w:t>
            </w:r>
            <w:r w:rsidR="00B75BD3" w:rsidRPr="009938E4">
              <w:rPr>
                <w:sz w:val="20"/>
                <w:szCs w:val="20"/>
              </w:rPr>
              <w:t>, не менее чем</w:t>
            </w:r>
            <w:r w:rsidR="00AB3C64" w:rsidRPr="009938E4">
              <w:rPr>
                <w:sz w:val="20"/>
                <w:szCs w:val="20"/>
              </w:rPr>
              <w:t xml:space="preserve"> в 4-х точках</w:t>
            </w:r>
            <w:r w:rsidR="00B75BD3" w:rsidRPr="009938E4">
              <w:rPr>
                <w:sz w:val="20"/>
                <w:szCs w:val="20"/>
              </w:rPr>
              <w:t>.</w:t>
            </w:r>
            <w:r w:rsidR="00AB3C64" w:rsidRPr="009938E4">
              <w:rPr>
                <w:sz w:val="20"/>
                <w:szCs w:val="20"/>
              </w:rPr>
              <w:t xml:space="preserve"> </w:t>
            </w:r>
            <w:r w:rsidR="00B75BD3" w:rsidRPr="009938E4">
              <w:rPr>
                <w:sz w:val="20"/>
                <w:szCs w:val="20"/>
              </w:rPr>
              <w:t xml:space="preserve">Воротник должен быть стойкой, с ветрозащитным клапаном центральной застёжки, фиксирующимся на контактную </w:t>
            </w:r>
            <w:r w:rsidR="00B75BD3" w:rsidRPr="009938E4">
              <w:rPr>
                <w:sz w:val="20"/>
                <w:szCs w:val="20"/>
              </w:rPr>
              <w:lastRenderedPageBreak/>
              <w:t>ленту. Куртка должна быть</w:t>
            </w:r>
            <w:r w:rsidR="00AB3C64" w:rsidRPr="009938E4">
              <w:rPr>
                <w:sz w:val="20"/>
                <w:szCs w:val="20"/>
              </w:rPr>
              <w:t xml:space="preserve"> со съемным утепленным капюшоном (спанбонд +1 слой </w:t>
            </w:r>
            <w:r w:rsidR="00B75BD3" w:rsidRPr="009938E4">
              <w:rPr>
                <w:sz w:val="20"/>
                <w:szCs w:val="20"/>
              </w:rPr>
              <w:t>утеплителя</w:t>
            </w:r>
            <w:r w:rsidR="00AB3C64" w:rsidRPr="009938E4">
              <w:rPr>
                <w:sz w:val="20"/>
                <w:szCs w:val="20"/>
              </w:rPr>
              <w:t xml:space="preserve"> 150 + спанбонд + подкладка ПЭ)</w:t>
            </w:r>
            <w:r w:rsidR="00AB6F56" w:rsidRPr="009938E4">
              <w:rPr>
                <w:sz w:val="20"/>
                <w:szCs w:val="20"/>
              </w:rPr>
              <w:t>,</w:t>
            </w:r>
            <w:r w:rsidR="00AB3C64" w:rsidRPr="009938E4">
              <w:rPr>
                <w:sz w:val="20"/>
                <w:szCs w:val="20"/>
              </w:rPr>
              <w:t xml:space="preserve"> с втачными рукавами.</w:t>
            </w:r>
            <w:r w:rsidR="00AB6F56" w:rsidRPr="009938E4">
              <w:rPr>
                <w:sz w:val="20"/>
                <w:szCs w:val="20"/>
              </w:rPr>
              <w:t xml:space="preserve"> </w:t>
            </w:r>
            <w:r w:rsidR="00AB3C64" w:rsidRPr="009938E4">
              <w:rPr>
                <w:sz w:val="20"/>
                <w:szCs w:val="20"/>
              </w:rPr>
              <w:t>Полочки</w:t>
            </w:r>
            <w:r w:rsidR="00AB6F56" w:rsidRPr="009938E4">
              <w:rPr>
                <w:sz w:val="20"/>
                <w:szCs w:val="20"/>
              </w:rPr>
              <w:t xml:space="preserve"> куртки должны быть</w:t>
            </w:r>
            <w:r w:rsidR="00AB3C64" w:rsidRPr="009938E4">
              <w:rPr>
                <w:sz w:val="20"/>
                <w:szCs w:val="20"/>
              </w:rPr>
              <w:t xml:space="preserve"> с кокетками, со средней и нижней частью. На средних частях полочек</w:t>
            </w:r>
            <w:r w:rsidR="00AB6F56" w:rsidRPr="009938E4">
              <w:rPr>
                <w:sz w:val="20"/>
                <w:szCs w:val="20"/>
              </w:rPr>
              <w:t xml:space="preserve"> должны быть</w:t>
            </w:r>
            <w:r w:rsidR="00AB3C64" w:rsidRPr="009938E4">
              <w:rPr>
                <w:sz w:val="20"/>
                <w:szCs w:val="20"/>
              </w:rPr>
              <w:t xml:space="preserve"> нагрудные накладные карманы с клапанами, которые фиксируются на контактную ленту по центру</w:t>
            </w:r>
            <w:r w:rsidR="00AB6F56" w:rsidRPr="009938E4">
              <w:rPr>
                <w:sz w:val="20"/>
                <w:szCs w:val="20"/>
              </w:rPr>
              <w:t>, д</w:t>
            </w:r>
            <w:r w:rsidR="00AB3C64" w:rsidRPr="009938E4">
              <w:rPr>
                <w:sz w:val="20"/>
                <w:szCs w:val="20"/>
              </w:rPr>
              <w:t>ля удобства пользования</w:t>
            </w:r>
            <w:r w:rsidR="00AB6F56" w:rsidRPr="009938E4">
              <w:rPr>
                <w:sz w:val="20"/>
                <w:szCs w:val="20"/>
              </w:rPr>
              <w:t xml:space="preserve"> контактными застёжками должны быть</w:t>
            </w:r>
            <w:r w:rsidR="00AB3C64" w:rsidRPr="009938E4">
              <w:rPr>
                <w:sz w:val="20"/>
                <w:szCs w:val="20"/>
              </w:rPr>
              <w:t xml:space="preserve"> предусмотрены флажки-</w:t>
            </w:r>
            <w:r w:rsidR="00AB6F56" w:rsidRPr="009938E4">
              <w:rPr>
                <w:sz w:val="20"/>
                <w:szCs w:val="20"/>
              </w:rPr>
              <w:t>держатели</w:t>
            </w:r>
            <w:r w:rsidR="00AB3C64" w:rsidRPr="009938E4">
              <w:rPr>
                <w:sz w:val="20"/>
                <w:szCs w:val="20"/>
              </w:rPr>
              <w:t xml:space="preserve"> из отделочной ткани желтого цвета по нижнему шву обтачивания</w:t>
            </w:r>
            <w:r w:rsidR="00AB6F56" w:rsidRPr="009938E4">
              <w:rPr>
                <w:sz w:val="20"/>
                <w:szCs w:val="20"/>
              </w:rPr>
              <w:t xml:space="preserve"> клапанов.</w:t>
            </w:r>
            <w:r w:rsidR="00983615" w:rsidRPr="009938E4">
              <w:rPr>
                <w:sz w:val="20"/>
                <w:szCs w:val="20"/>
              </w:rPr>
              <w:t xml:space="preserve"> Под клапаном левого нагрудного кармана, должна быть петля для крепления бейджа.</w:t>
            </w:r>
            <w:r w:rsidR="00AB3C64" w:rsidRPr="009938E4">
              <w:rPr>
                <w:sz w:val="20"/>
                <w:szCs w:val="20"/>
              </w:rPr>
              <w:t xml:space="preserve"> Нижние части полочек</w:t>
            </w:r>
            <w:r w:rsidR="00AB6F56" w:rsidRPr="009938E4">
              <w:rPr>
                <w:sz w:val="20"/>
                <w:szCs w:val="20"/>
              </w:rPr>
              <w:t xml:space="preserve"> должны быть</w:t>
            </w:r>
            <w:r w:rsidR="00AB3C64" w:rsidRPr="009938E4">
              <w:rPr>
                <w:sz w:val="20"/>
                <w:szCs w:val="20"/>
              </w:rPr>
              <w:t xml:space="preserve"> с накладными, утепленными фланелью, карманами с клапанами. Одна сторона нижних карманов и клапанов</w:t>
            </w:r>
            <w:r w:rsidR="00AB6F56" w:rsidRPr="009938E4">
              <w:rPr>
                <w:sz w:val="20"/>
                <w:szCs w:val="20"/>
              </w:rPr>
              <w:t xml:space="preserve"> должна</w:t>
            </w:r>
            <w:r w:rsidR="00AB3C64" w:rsidRPr="009938E4">
              <w:rPr>
                <w:sz w:val="20"/>
                <w:szCs w:val="20"/>
              </w:rPr>
              <w:t xml:space="preserve"> входит</w:t>
            </w:r>
            <w:r w:rsidR="00AB6F56" w:rsidRPr="009938E4">
              <w:rPr>
                <w:sz w:val="20"/>
                <w:szCs w:val="20"/>
              </w:rPr>
              <w:t>ь</w:t>
            </w:r>
            <w:r w:rsidR="00AB3C64" w:rsidRPr="009938E4">
              <w:rPr>
                <w:sz w:val="20"/>
                <w:szCs w:val="20"/>
              </w:rPr>
              <w:t xml:space="preserve"> в продольные рельефные швы нижних частей полочек, другая сторона карманов и клапанов</w:t>
            </w:r>
            <w:r w:rsidR="00AB6F56" w:rsidRPr="009938E4">
              <w:rPr>
                <w:sz w:val="20"/>
                <w:szCs w:val="20"/>
              </w:rPr>
              <w:t xml:space="preserve"> должна</w:t>
            </w:r>
            <w:r w:rsidR="00AB3C64" w:rsidRPr="009938E4">
              <w:rPr>
                <w:sz w:val="20"/>
                <w:szCs w:val="20"/>
              </w:rPr>
              <w:t xml:space="preserve"> входит</w:t>
            </w:r>
            <w:r w:rsidR="00AB6F56" w:rsidRPr="009938E4">
              <w:rPr>
                <w:sz w:val="20"/>
                <w:szCs w:val="20"/>
              </w:rPr>
              <w:t>ь</w:t>
            </w:r>
            <w:r w:rsidR="00AB3C64" w:rsidRPr="009938E4">
              <w:rPr>
                <w:sz w:val="20"/>
                <w:szCs w:val="20"/>
              </w:rPr>
              <w:t xml:space="preserve"> в боковые швы</w:t>
            </w:r>
            <w:r w:rsidR="00AB6F56" w:rsidRPr="009938E4">
              <w:rPr>
                <w:sz w:val="20"/>
                <w:szCs w:val="20"/>
              </w:rPr>
              <w:t xml:space="preserve"> куртки</w:t>
            </w:r>
            <w:r w:rsidR="00AB3C64" w:rsidRPr="009938E4">
              <w:rPr>
                <w:sz w:val="20"/>
                <w:szCs w:val="20"/>
              </w:rPr>
              <w:t>.</w:t>
            </w:r>
            <w:r w:rsidR="00AB6F56" w:rsidRPr="009938E4">
              <w:rPr>
                <w:sz w:val="20"/>
                <w:szCs w:val="20"/>
              </w:rPr>
              <w:t xml:space="preserve"> </w:t>
            </w:r>
            <w:r w:rsidR="00AB3C64" w:rsidRPr="009938E4">
              <w:rPr>
                <w:sz w:val="20"/>
                <w:szCs w:val="20"/>
              </w:rPr>
              <w:t>Спинка</w:t>
            </w:r>
            <w:r w:rsidR="00AB6F56" w:rsidRPr="009938E4">
              <w:rPr>
                <w:sz w:val="20"/>
                <w:szCs w:val="20"/>
              </w:rPr>
              <w:t xml:space="preserve"> должна быть</w:t>
            </w:r>
            <w:r w:rsidR="00AB3C64" w:rsidRPr="009938E4">
              <w:rPr>
                <w:sz w:val="20"/>
                <w:szCs w:val="20"/>
              </w:rPr>
              <w:t xml:space="preserve"> с кокеткой.</w:t>
            </w:r>
            <w:r w:rsidR="00AB6F56" w:rsidRPr="009938E4">
              <w:rPr>
                <w:sz w:val="20"/>
                <w:szCs w:val="20"/>
              </w:rPr>
              <w:t xml:space="preserve"> </w:t>
            </w:r>
            <w:r w:rsidR="00AB3C64" w:rsidRPr="009938E4">
              <w:rPr>
                <w:sz w:val="20"/>
                <w:szCs w:val="20"/>
              </w:rPr>
              <w:t>Рукава</w:t>
            </w:r>
            <w:r w:rsidR="00AB6F56" w:rsidRPr="009938E4">
              <w:rPr>
                <w:sz w:val="20"/>
                <w:szCs w:val="20"/>
              </w:rPr>
              <w:t xml:space="preserve"> должны быть</w:t>
            </w:r>
            <w:r w:rsidR="00AB3C64" w:rsidRPr="009938E4">
              <w:rPr>
                <w:sz w:val="20"/>
                <w:szCs w:val="20"/>
              </w:rPr>
              <w:t xml:space="preserve"> втачные, с поперечным членением выше линии локтя. Низ рукава</w:t>
            </w:r>
            <w:r w:rsidR="00AB6F56" w:rsidRPr="009938E4">
              <w:rPr>
                <w:sz w:val="20"/>
                <w:szCs w:val="20"/>
              </w:rPr>
              <w:t xml:space="preserve"> должен быть</w:t>
            </w:r>
            <w:r w:rsidR="00AB3C64" w:rsidRPr="009938E4">
              <w:rPr>
                <w:sz w:val="20"/>
                <w:szCs w:val="20"/>
              </w:rPr>
              <w:t xml:space="preserve"> с манжетой, частично стянутой эластичной тесьмой.</w:t>
            </w:r>
            <w:r w:rsidR="00AB6F56" w:rsidRPr="009938E4">
              <w:rPr>
                <w:sz w:val="20"/>
                <w:szCs w:val="20"/>
              </w:rPr>
              <w:t xml:space="preserve"> </w:t>
            </w:r>
            <w:r w:rsidR="00AB3C64" w:rsidRPr="009938E4">
              <w:rPr>
                <w:sz w:val="20"/>
                <w:szCs w:val="20"/>
              </w:rPr>
              <w:t>Воротник – стойка</w:t>
            </w:r>
            <w:r w:rsidR="00AB6F56" w:rsidRPr="009938E4">
              <w:rPr>
                <w:sz w:val="20"/>
                <w:szCs w:val="20"/>
              </w:rPr>
              <w:t xml:space="preserve"> должен быть</w:t>
            </w:r>
            <w:r w:rsidR="00AB3C64" w:rsidRPr="009938E4">
              <w:rPr>
                <w:sz w:val="20"/>
                <w:szCs w:val="20"/>
              </w:rPr>
              <w:t xml:space="preserve"> втачной, с планкой для крепления капюшона</w:t>
            </w:r>
            <w:r w:rsidR="00AB6F56" w:rsidRPr="009938E4">
              <w:rPr>
                <w:sz w:val="20"/>
                <w:szCs w:val="20"/>
              </w:rPr>
              <w:t>,</w:t>
            </w:r>
            <w:r w:rsidR="00AB3C64" w:rsidRPr="009938E4">
              <w:rPr>
                <w:sz w:val="20"/>
                <w:szCs w:val="20"/>
              </w:rPr>
              <w:t xml:space="preserve"> </w:t>
            </w:r>
            <w:r w:rsidR="00AB6F56" w:rsidRPr="009938E4">
              <w:rPr>
                <w:sz w:val="20"/>
                <w:szCs w:val="20"/>
              </w:rPr>
              <w:t>в</w:t>
            </w:r>
            <w:r w:rsidR="00AB3C64" w:rsidRPr="009938E4">
              <w:rPr>
                <w:sz w:val="20"/>
                <w:szCs w:val="20"/>
              </w:rPr>
              <w:t>нутренняя стойка</w:t>
            </w:r>
            <w:r w:rsidR="00AB6F56" w:rsidRPr="009938E4">
              <w:rPr>
                <w:sz w:val="20"/>
                <w:szCs w:val="20"/>
              </w:rPr>
              <w:t xml:space="preserve"> должна быть</w:t>
            </w:r>
            <w:r w:rsidR="00AB3C64" w:rsidRPr="009938E4">
              <w:rPr>
                <w:sz w:val="20"/>
                <w:szCs w:val="20"/>
              </w:rPr>
              <w:t xml:space="preserve"> выполнена из «флиса».</w:t>
            </w:r>
            <w:r w:rsidR="00AB6F56" w:rsidRPr="009938E4">
              <w:rPr>
                <w:sz w:val="20"/>
                <w:szCs w:val="20"/>
              </w:rPr>
              <w:t xml:space="preserve"> </w:t>
            </w:r>
            <w:r w:rsidR="00AB3C64" w:rsidRPr="009938E4">
              <w:rPr>
                <w:sz w:val="20"/>
                <w:szCs w:val="20"/>
              </w:rPr>
              <w:t>Съемный утепленный капюшон</w:t>
            </w:r>
            <w:r w:rsidR="00AB6F56" w:rsidRPr="009938E4">
              <w:rPr>
                <w:sz w:val="20"/>
                <w:szCs w:val="20"/>
              </w:rPr>
              <w:t xml:space="preserve"> должен</w:t>
            </w:r>
            <w:r w:rsidR="00AB3C64" w:rsidRPr="009938E4">
              <w:rPr>
                <w:sz w:val="20"/>
                <w:szCs w:val="20"/>
              </w:rPr>
              <w:t xml:space="preserve"> состо</w:t>
            </w:r>
            <w:r w:rsidR="00AB6F56" w:rsidRPr="009938E4">
              <w:rPr>
                <w:sz w:val="20"/>
                <w:szCs w:val="20"/>
              </w:rPr>
              <w:t>я</w:t>
            </w:r>
            <w:r w:rsidR="00AB3C64" w:rsidRPr="009938E4">
              <w:rPr>
                <w:sz w:val="20"/>
                <w:szCs w:val="20"/>
              </w:rPr>
              <w:t>т</w:t>
            </w:r>
            <w:r w:rsidR="00AB6F56" w:rsidRPr="009938E4">
              <w:rPr>
                <w:sz w:val="20"/>
                <w:szCs w:val="20"/>
              </w:rPr>
              <w:t>ь</w:t>
            </w:r>
            <w:r w:rsidR="00AB3C64" w:rsidRPr="009938E4">
              <w:rPr>
                <w:sz w:val="20"/>
                <w:szCs w:val="20"/>
              </w:rPr>
              <w:t xml:space="preserve"> из двух боковых и средней части, </w:t>
            </w:r>
            <w:r w:rsidR="00AB6F56" w:rsidRPr="009938E4">
              <w:rPr>
                <w:sz w:val="20"/>
                <w:szCs w:val="20"/>
              </w:rPr>
              <w:t>должен</w:t>
            </w:r>
            <w:r w:rsidR="00AB3C64" w:rsidRPr="009938E4">
              <w:rPr>
                <w:sz w:val="20"/>
                <w:szCs w:val="20"/>
              </w:rPr>
              <w:t xml:space="preserve"> пристегиват</w:t>
            </w:r>
            <w:r w:rsidR="00AB6F56" w:rsidRPr="009938E4">
              <w:rPr>
                <w:sz w:val="20"/>
                <w:szCs w:val="20"/>
              </w:rPr>
              <w:t>ь</w:t>
            </w:r>
            <w:r w:rsidR="00AB3C64" w:rsidRPr="009938E4">
              <w:rPr>
                <w:sz w:val="20"/>
                <w:szCs w:val="20"/>
              </w:rPr>
              <w:t>ся к куртке на молнию. По лицевому вырезу капюшона</w:t>
            </w:r>
            <w:r w:rsidR="00AB6F56" w:rsidRPr="009938E4">
              <w:rPr>
                <w:sz w:val="20"/>
                <w:szCs w:val="20"/>
              </w:rPr>
              <w:t xml:space="preserve"> должна</w:t>
            </w:r>
            <w:r w:rsidR="00AB3C64" w:rsidRPr="009938E4">
              <w:rPr>
                <w:sz w:val="20"/>
                <w:szCs w:val="20"/>
              </w:rPr>
              <w:t xml:space="preserve"> проходит</w:t>
            </w:r>
            <w:r w:rsidR="00AB6F56" w:rsidRPr="009938E4">
              <w:rPr>
                <w:sz w:val="20"/>
                <w:szCs w:val="20"/>
              </w:rPr>
              <w:t>ь</w:t>
            </w:r>
            <w:r w:rsidR="00AB3C64" w:rsidRPr="009938E4">
              <w:rPr>
                <w:sz w:val="20"/>
                <w:szCs w:val="20"/>
              </w:rPr>
              <w:t xml:space="preserve"> кулиса, которая </w:t>
            </w:r>
            <w:r w:rsidR="00983615" w:rsidRPr="009938E4">
              <w:rPr>
                <w:sz w:val="20"/>
                <w:szCs w:val="20"/>
              </w:rPr>
              <w:t xml:space="preserve">должна </w:t>
            </w:r>
            <w:r w:rsidR="00AB3C64" w:rsidRPr="009938E4">
              <w:rPr>
                <w:sz w:val="20"/>
                <w:szCs w:val="20"/>
              </w:rPr>
              <w:t>стягиват</w:t>
            </w:r>
            <w:r w:rsidR="00983615" w:rsidRPr="009938E4">
              <w:rPr>
                <w:sz w:val="20"/>
                <w:szCs w:val="20"/>
              </w:rPr>
              <w:t>ь</w:t>
            </w:r>
            <w:r w:rsidR="00AB3C64" w:rsidRPr="009938E4">
              <w:rPr>
                <w:sz w:val="20"/>
                <w:szCs w:val="20"/>
              </w:rPr>
              <w:t xml:space="preserve">ся шляпной резинкой, проходящей через две пары люверсов и фиксаторы с кольцами-ограничителями. На средней части капюшона </w:t>
            </w:r>
            <w:r w:rsidR="00983615" w:rsidRPr="009938E4">
              <w:rPr>
                <w:sz w:val="20"/>
                <w:szCs w:val="20"/>
              </w:rPr>
              <w:t>необходимо расположить</w:t>
            </w:r>
            <w:r w:rsidR="00AB3C64" w:rsidRPr="009938E4">
              <w:rPr>
                <w:sz w:val="20"/>
                <w:szCs w:val="20"/>
              </w:rPr>
              <w:t xml:space="preserve"> затяжник, который</w:t>
            </w:r>
            <w:r w:rsidR="00983615" w:rsidRPr="009938E4">
              <w:rPr>
                <w:sz w:val="20"/>
                <w:szCs w:val="20"/>
              </w:rPr>
              <w:t xml:space="preserve"> должен</w:t>
            </w:r>
            <w:r w:rsidR="00AB3C64" w:rsidRPr="009938E4">
              <w:rPr>
                <w:sz w:val="20"/>
                <w:szCs w:val="20"/>
              </w:rPr>
              <w:t xml:space="preserve"> фиксир</w:t>
            </w:r>
            <w:r w:rsidR="00983615" w:rsidRPr="009938E4">
              <w:rPr>
                <w:sz w:val="20"/>
                <w:szCs w:val="20"/>
              </w:rPr>
              <w:t>ова</w:t>
            </w:r>
            <w:r w:rsidR="00AB3C64" w:rsidRPr="009938E4">
              <w:rPr>
                <w:sz w:val="20"/>
                <w:szCs w:val="20"/>
              </w:rPr>
              <w:t>т</w:t>
            </w:r>
            <w:r w:rsidR="00983615" w:rsidRPr="009938E4">
              <w:rPr>
                <w:sz w:val="20"/>
                <w:szCs w:val="20"/>
              </w:rPr>
              <w:t>ь</w:t>
            </w:r>
            <w:r w:rsidR="00AB3C64" w:rsidRPr="009938E4">
              <w:rPr>
                <w:sz w:val="20"/>
                <w:szCs w:val="20"/>
              </w:rPr>
              <w:t>ся на контактную ленту. Капюшон</w:t>
            </w:r>
            <w:r w:rsidR="00983615" w:rsidRPr="009938E4">
              <w:rPr>
                <w:sz w:val="20"/>
                <w:szCs w:val="20"/>
              </w:rPr>
              <w:t xml:space="preserve"> должен быть</w:t>
            </w:r>
            <w:r w:rsidR="00AB3C64" w:rsidRPr="009938E4">
              <w:rPr>
                <w:sz w:val="20"/>
                <w:szCs w:val="20"/>
              </w:rPr>
              <w:t xml:space="preserve"> с подбородочной частью («ушками»), котор</w:t>
            </w:r>
            <w:r w:rsidR="00983615" w:rsidRPr="009938E4">
              <w:rPr>
                <w:sz w:val="20"/>
                <w:szCs w:val="20"/>
              </w:rPr>
              <w:t>ые должны</w:t>
            </w:r>
            <w:r w:rsidR="00AB3C64" w:rsidRPr="009938E4">
              <w:rPr>
                <w:sz w:val="20"/>
                <w:szCs w:val="20"/>
              </w:rPr>
              <w:t xml:space="preserve"> фиксир</w:t>
            </w:r>
            <w:r w:rsidR="00983615" w:rsidRPr="009938E4">
              <w:rPr>
                <w:sz w:val="20"/>
                <w:szCs w:val="20"/>
              </w:rPr>
              <w:t>оваться между собой</w:t>
            </w:r>
            <w:r w:rsidR="00AB3C64" w:rsidRPr="009938E4">
              <w:rPr>
                <w:sz w:val="20"/>
                <w:szCs w:val="20"/>
              </w:rPr>
              <w:t xml:space="preserve"> на контактную ленту</w:t>
            </w:r>
            <w:r w:rsidR="00983615" w:rsidRPr="009938E4">
              <w:rPr>
                <w:sz w:val="20"/>
                <w:szCs w:val="20"/>
              </w:rPr>
              <w:t xml:space="preserve"> не менее чем в 2х точках</w:t>
            </w:r>
            <w:r w:rsidR="00AB3C64" w:rsidRPr="009938E4">
              <w:rPr>
                <w:sz w:val="20"/>
                <w:szCs w:val="20"/>
              </w:rPr>
              <w:t>.</w:t>
            </w:r>
            <w:r w:rsidR="00983615" w:rsidRPr="009938E4">
              <w:rPr>
                <w:sz w:val="20"/>
                <w:szCs w:val="20"/>
              </w:rPr>
              <w:t xml:space="preserve"> </w:t>
            </w:r>
            <w:r w:rsidR="00AB3C64" w:rsidRPr="009938E4">
              <w:rPr>
                <w:sz w:val="20"/>
                <w:szCs w:val="20"/>
              </w:rPr>
              <w:t xml:space="preserve">Низ куртки </w:t>
            </w:r>
            <w:r w:rsidR="00983615" w:rsidRPr="009938E4">
              <w:rPr>
                <w:sz w:val="20"/>
                <w:szCs w:val="20"/>
              </w:rPr>
              <w:t>должен быть</w:t>
            </w:r>
            <w:r w:rsidR="00AB3C64" w:rsidRPr="009938E4">
              <w:rPr>
                <w:sz w:val="20"/>
                <w:szCs w:val="20"/>
              </w:rPr>
              <w:t xml:space="preserve"> с кулисой, которая стягивается шляпной резинкой, проходящей через две пары люверсов в области боковых швов и петельки в боковых швах подкладки, и регулируется фиксаторами. На притачной утепленной подкладке левой полочки</w:t>
            </w:r>
            <w:r w:rsidR="00983615" w:rsidRPr="009938E4">
              <w:rPr>
                <w:sz w:val="20"/>
                <w:szCs w:val="20"/>
              </w:rPr>
              <w:t xml:space="preserve"> должен быть</w:t>
            </w:r>
            <w:r w:rsidR="00AB3C64" w:rsidRPr="009938E4">
              <w:rPr>
                <w:sz w:val="20"/>
                <w:szCs w:val="20"/>
              </w:rPr>
              <w:t xml:space="preserve"> расположен нагрудный накладной карман, который</w:t>
            </w:r>
            <w:r w:rsidR="00983615" w:rsidRPr="009938E4">
              <w:rPr>
                <w:sz w:val="20"/>
                <w:szCs w:val="20"/>
              </w:rPr>
              <w:t xml:space="preserve"> должен</w:t>
            </w:r>
            <w:r w:rsidR="00AB3C64" w:rsidRPr="009938E4">
              <w:rPr>
                <w:sz w:val="20"/>
                <w:szCs w:val="20"/>
              </w:rPr>
              <w:t xml:space="preserve"> фиксир</w:t>
            </w:r>
            <w:r w:rsidR="00983615" w:rsidRPr="009938E4">
              <w:rPr>
                <w:sz w:val="20"/>
                <w:szCs w:val="20"/>
              </w:rPr>
              <w:t>оваться</w:t>
            </w:r>
            <w:r w:rsidR="00AB3C64" w:rsidRPr="009938E4">
              <w:rPr>
                <w:sz w:val="20"/>
                <w:szCs w:val="20"/>
              </w:rPr>
              <w:t xml:space="preserve"> на контактную ленту. Рукава притачной подкладки</w:t>
            </w:r>
            <w:r w:rsidR="00983615" w:rsidRPr="009938E4">
              <w:rPr>
                <w:sz w:val="20"/>
                <w:szCs w:val="20"/>
              </w:rPr>
              <w:t xml:space="preserve"> должны быть</w:t>
            </w:r>
            <w:r w:rsidR="00AB3C64" w:rsidRPr="009938E4">
              <w:rPr>
                <w:sz w:val="20"/>
                <w:szCs w:val="20"/>
              </w:rPr>
              <w:t xml:space="preserve"> с трикотажными напульсниками. По шву горловины спинки</w:t>
            </w:r>
            <w:r w:rsidR="00983615" w:rsidRPr="009938E4">
              <w:rPr>
                <w:sz w:val="20"/>
                <w:szCs w:val="20"/>
              </w:rPr>
              <w:t xml:space="preserve"> должна быть</w:t>
            </w:r>
            <w:r w:rsidR="00AB3C64" w:rsidRPr="009938E4">
              <w:rPr>
                <w:sz w:val="20"/>
                <w:szCs w:val="20"/>
              </w:rPr>
              <w:t xml:space="preserve"> расположена вешалка. Кокетки и средние части полочек с нагрудными накладными карманами с клапанами, кокетка спинки, верхняя часть рукавов, капюшон</w:t>
            </w:r>
            <w:r w:rsidR="00320784" w:rsidRPr="009938E4">
              <w:rPr>
                <w:sz w:val="20"/>
                <w:szCs w:val="20"/>
              </w:rPr>
              <w:t>, должны быть</w:t>
            </w:r>
            <w:r w:rsidR="00AB3C64" w:rsidRPr="009938E4">
              <w:rPr>
                <w:sz w:val="20"/>
                <w:szCs w:val="20"/>
              </w:rPr>
              <w:t xml:space="preserve"> выполнены из отделочной ткани василькового цвета.</w:t>
            </w:r>
            <w:r w:rsidR="00320784" w:rsidRPr="009938E4">
              <w:rPr>
                <w:sz w:val="20"/>
                <w:szCs w:val="20"/>
              </w:rPr>
              <w:t xml:space="preserve"> </w:t>
            </w:r>
            <w:r w:rsidR="00AB3C64" w:rsidRPr="009938E4">
              <w:rPr>
                <w:sz w:val="20"/>
                <w:szCs w:val="20"/>
              </w:rPr>
              <w:t>Нижние части ветрозащитного клапана и паты воротника</w:t>
            </w:r>
            <w:r w:rsidR="00320784" w:rsidRPr="009938E4">
              <w:rPr>
                <w:sz w:val="20"/>
                <w:szCs w:val="20"/>
              </w:rPr>
              <w:t xml:space="preserve"> должны быть</w:t>
            </w:r>
            <w:r w:rsidR="00AB3C64" w:rsidRPr="009938E4">
              <w:rPr>
                <w:sz w:val="20"/>
                <w:szCs w:val="20"/>
              </w:rPr>
              <w:t xml:space="preserve"> выполнены из отделочной ткани желтого цвета с образованием канта с лицевой стороны шириной</w:t>
            </w:r>
            <w:r w:rsidR="00320784" w:rsidRPr="009938E4">
              <w:rPr>
                <w:sz w:val="20"/>
                <w:szCs w:val="20"/>
              </w:rPr>
              <w:t xml:space="preserve"> не менее</w:t>
            </w:r>
            <w:r w:rsidR="00AB3C64" w:rsidRPr="009938E4">
              <w:rPr>
                <w:sz w:val="20"/>
                <w:szCs w:val="20"/>
              </w:rPr>
              <w:t xml:space="preserve"> </w:t>
            </w:r>
            <w:smartTag w:uri="urn:schemas-microsoft-com:office:smarttags" w:element="metricconverter">
              <w:smartTagPr>
                <w:attr w:name="ProductID" w:val="3 мм"/>
              </w:smartTagPr>
              <w:r w:rsidR="00AB3C64" w:rsidRPr="009938E4">
                <w:rPr>
                  <w:sz w:val="20"/>
                  <w:szCs w:val="20"/>
                </w:rPr>
                <w:t>3 мм</w:t>
              </w:r>
            </w:smartTag>
            <w:r w:rsidR="00AB3C64" w:rsidRPr="009938E4">
              <w:rPr>
                <w:sz w:val="20"/>
                <w:szCs w:val="20"/>
              </w:rPr>
              <w:t>.</w:t>
            </w:r>
            <w:r w:rsidR="00320784" w:rsidRPr="009938E4">
              <w:rPr>
                <w:sz w:val="20"/>
                <w:szCs w:val="20"/>
              </w:rPr>
              <w:t xml:space="preserve"> </w:t>
            </w:r>
            <w:r w:rsidR="00AB3C64" w:rsidRPr="009938E4">
              <w:rPr>
                <w:sz w:val="20"/>
                <w:szCs w:val="20"/>
              </w:rPr>
              <w:t xml:space="preserve">Вверх от шва притачивания средней части </w:t>
            </w:r>
            <w:r w:rsidR="00AB3C64" w:rsidRPr="009938E4">
              <w:rPr>
                <w:sz w:val="20"/>
                <w:szCs w:val="20"/>
              </w:rPr>
              <w:lastRenderedPageBreak/>
              <w:t>полочек, кокетки спинки, верхней части рукавов</w:t>
            </w:r>
            <w:r w:rsidR="00320784" w:rsidRPr="009938E4">
              <w:rPr>
                <w:sz w:val="20"/>
                <w:szCs w:val="20"/>
              </w:rPr>
              <w:t>, должна</w:t>
            </w:r>
            <w:r w:rsidR="00AB3C64" w:rsidRPr="009938E4">
              <w:rPr>
                <w:sz w:val="20"/>
                <w:szCs w:val="20"/>
              </w:rPr>
              <w:t xml:space="preserve"> проходит</w:t>
            </w:r>
            <w:r w:rsidR="00320784" w:rsidRPr="009938E4">
              <w:rPr>
                <w:sz w:val="20"/>
                <w:szCs w:val="20"/>
              </w:rPr>
              <w:t>ь</w:t>
            </w:r>
            <w:r w:rsidR="00AB3C64" w:rsidRPr="009938E4">
              <w:rPr>
                <w:sz w:val="20"/>
                <w:szCs w:val="20"/>
              </w:rPr>
              <w:t xml:space="preserve"> </w:t>
            </w:r>
            <w:r w:rsidR="00320784" w:rsidRPr="009938E4">
              <w:rPr>
                <w:sz w:val="20"/>
                <w:szCs w:val="20"/>
              </w:rPr>
              <w:t>СВ</w:t>
            </w:r>
            <w:r w:rsidR="00AB3C64" w:rsidRPr="009938E4">
              <w:rPr>
                <w:sz w:val="20"/>
                <w:szCs w:val="20"/>
              </w:rPr>
              <w:t xml:space="preserve"> полоса шириной</w:t>
            </w:r>
            <w:r w:rsidR="00320784" w:rsidRPr="009938E4">
              <w:rPr>
                <w:sz w:val="20"/>
                <w:szCs w:val="20"/>
              </w:rPr>
              <w:t xml:space="preserve"> не менее</w:t>
            </w:r>
            <w:r w:rsidR="00AB3C64" w:rsidRPr="009938E4">
              <w:rPr>
                <w:sz w:val="20"/>
                <w:szCs w:val="20"/>
              </w:rPr>
              <w:t xml:space="preserve"> 50 мм</w:t>
            </w:r>
            <w:r w:rsidR="00320784" w:rsidRPr="009938E4">
              <w:rPr>
                <w:sz w:val="20"/>
                <w:szCs w:val="20"/>
              </w:rPr>
              <w:t>,</w:t>
            </w:r>
            <w:r w:rsidR="00AB3C64" w:rsidRPr="009938E4">
              <w:rPr>
                <w:sz w:val="20"/>
                <w:szCs w:val="20"/>
              </w:rPr>
              <w:t xml:space="preserve"> с образованием канта шир</w:t>
            </w:r>
            <w:r w:rsidR="00320784" w:rsidRPr="009938E4">
              <w:rPr>
                <w:sz w:val="20"/>
                <w:szCs w:val="20"/>
              </w:rPr>
              <w:t>иной не менее</w:t>
            </w:r>
            <w:r w:rsidR="00AB3C64" w:rsidRPr="009938E4">
              <w:rPr>
                <w:sz w:val="20"/>
                <w:szCs w:val="20"/>
              </w:rPr>
              <w:t xml:space="preserve"> </w:t>
            </w:r>
            <w:smartTag w:uri="urn:schemas-microsoft-com:office:smarttags" w:element="metricconverter">
              <w:smartTagPr>
                <w:attr w:name="ProductID" w:val="3 мм"/>
              </w:smartTagPr>
              <w:r w:rsidR="00AB3C64" w:rsidRPr="009938E4">
                <w:rPr>
                  <w:sz w:val="20"/>
                  <w:szCs w:val="20"/>
                </w:rPr>
                <w:t>3 мм</w:t>
              </w:r>
            </w:smartTag>
            <w:r w:rsidR="00AB3C64" w:rsidRPr="009938E4">
              <w:rPr>
                <w:sz w:val="20"/>
                <w:szCs w:val="20"/>
              </w:rPr>
              <w:t xml:space="preserve"> из отделочной ткани желтого цвета.</w:t>
            </w:r>
            <w:r w:rsidR="00320784" w:rsidRPr="009938E4">
              <w:rPr>
                <w:sz w:val="20"/>
                <w:szCs w:val="20"/>
              </w:rPr>
              <w:t xml:space="preserve"> </w:t>
            </w:r>
            <w:r w:rsidR="00AB3C64" w:rsidRPr="009938E4">
              <w:rPr>
                <w:sz w:val="20"/>
                <w:szCs w:val="20"/>
              </w:rPr>
              <w:t>Жилет</w:t>
            </w:r>
            <w:r w:rsidR="00320784" w:rsidRPr="009938E4">
              <w:rPr>
                <w:sz w:val="20"/>
                <w:szCs w:val="20"/>
              </w:rPr>
              <w:t xml:space="preserve"> должен быть</w:t>
            </w:r>
            <w:r w:rsidR="00AB3C64" w:rsidRPr="009938E4">
              <w:rPr>
                <w:sz w:val="20"/>
                <w:szCs w:val="20"/>
              </w:rPr>
              <w:t xml:space="preserve"> выполнен из основной ткани, с </w:t>
            </w:r>
            <w:r w:rsidR="00AB3C64" w:rsidRPr="009938E4">
              <w:rPr>
                <w:sz w:val="20"/>
                <w:szCs w:val="20"/>
                <w:lang w:val="en-US"/>
              </w:rPr>
              <w:t>V</w:t>
            </w:r>
            <w:r w:rsidR="00AB3C64" w:rsidRPr="009938E4">
              <w:rPr>
                <w:sz w:val="20"/>
                <w:szCs w:val="20"/>
              </w:rPr>
              <w:t>-образным вырезом</w:t>
            </w:r>
            <w:r w:rsidR="00320784" w:rsidRPr="009938E4">
              <w:rPr>
                <w:sz w:val="20"/>
                <w:szCs w:val="20"/>
              </w:rPr>
              <w:t xml:space="preserve"> горловины</w:t>
            </w:r>
            <w:r w:rsidR="00AB3C64" w:rsidRPr="009938E4">
              <w:rPr>
                <w:sz w:val="20"/>
                <w:szCs w:val="20"/>
              </w:rPr>
              <w:t xml:space="preserve">, с притачной утепленной подкладкой (спанбонд + 1 слой </w:t>
            </w:r>
            <w:r w:rsidR="00320784" w:rsidRPr="009938E4">
              <w:rPr>
                <w:sz w:val="20"/>
                <w:szCs w:val="20"/>
              </w:rPr>
              <w:t>утеплителя</w:t>
            </w:r>
            <w:r w:rsidR="00AB3C64" w:rsidRPr="009938E4">
              <w:rPr>
                <w:sz w:val="20"/>
                <w:szCs w:val="20"/>
              </w:rPr>
              <w:t xml:space="preserve"> 150 + спанбонд + подкладка ПЭ), с центральной застежкой на молни</w:t>
            </w:r>
            <w:r w:rsidR="00320784" w:rsidRPr="009938E4">
              <w:rPr>
                <w:sz w:val="20"/>
                <w:szCs w:val="20"/>
              </w:rPr>
              <w:t>ю</w:t>
            </w:r>
            <w:r w:rsidR="00AB3C64" w:rsidRPr="009938E4">
              <w:rPr>
                <w:sz w:val="20"/>
                <w:szCs w:val="20"/>
              </w:rPr>
              <w:t>.</w:t>
            </w:r>
            <w:r w:rsidR="00320784" w:rsidRPr="009938E4">
              <w:rPr>
                <w:sz w:val="20"/>
                <w:szCs w:val="20"/>
              </w:rPr>
              <w:t xml:space="preserve"> </w:t>
            </w:r>
            <w:r w:rsidR="00AB3C64" w:rsidRPr="009938E4">
              <w:rPr>
                <w:sz w:val="20"/>
                <w:szCs w:val="20"/>
              </w:rPr>
              <w:t>Полочки жилета</w:t>
            </w:r>
            <w:r w:rsidR="00320784" w:rsidRPr="009938E4">
              <w:rPr>
                <w:sz w:val="20"/>
                <w:szCs w:val="20"/>
              </w:rPr>
              <w:t xml:space="preserve"> должны быть</w:t>
            </w:r>
            <w:r w:rsidR="00AB3C64" w:rsidRPr="009938E4">
              <w:rPr>
                <w:sz w:val="20"/>
                <w:szCs w:val="20"/>
              </w:rPr>
              <w:t xml:space="preserve"> с нижними накладными карманами.</w:t>
            </w:r>
            <w:r w:rsidR="00320784" w:rsidRPr="009938E4">
              <w:rPr>
                <w:sz w:val="20"/>
                <w:szCs w:val="20"/>
              </w:rPr>
              <w:t xml:space="preserve"> </w:t>
            </w:r>
            <w:r w:rsidR="00AB3C64" w:rsidRPr="009938E4">
              <w:rPr>
                <w:sz w:val="20"/>
                <w:szCs w:val="20"/>
              </w:rPr>
              <w:t xml:space="preserve">Все срезы жилета (горловины, борта, низа, проймы) </w:t>
            </w:r>
            <w:r w:rsidR="00320784" w:rsidRPr="009938E4">
              <w:rPr>
                <w:sz w:val="20"/>
                <w:szCs w:val="20"/>
              </w:rPr>
              <w:t xml:space="preserve">должны быть </w:t>
            </w:r>
            <w:r w:rsidR="00AB3C64" w:rsidRPr="009938E4">
              <w:rPr>
                <w:sz w:val="20"/>
                <w:szCs w:val="20"/>
              </w:rPr>
              <w:t>окантованы трикотажной тесьмой. По срезу горловины спинки</w:t>
            </w:r>
            <w:r w:rsidR="00320784" w:rsidRPr="009938E4">
              <w:rPr>
                <w:sz w:val="20"/>
                <w:szCs w:val="20"/>
              </w:rPr>
              <w:t xml:space="preserve"> должна быть</w:t>
            </w:r>
            <w:r w:rsidR="00AB3C64" w:rsidRPr="009938E4">
              <w:rPr>
                <w:sz w:val="20"/>
                <w:szCs w:val="20"/>
              </w:rPr>
              <w:t xml:space="preserve"> расположена вешалка.</w:t>
            </w:r>
            <w:r w:rsidR="00320784" w:rsidRPr="009938E4">
              <w:rPr>
                <w:sz w:val="20"/>
                <w:szCs w:val="20"/>
              </w:rPr>
              <w:t xml:space="preserve"> </w:t>
            </w:r>
            <w:r w:rsidR="00AB3C64" w:rsidRPr="009938E4">
              <w:rPr>
                <w:sz w:val="20"/>
                <w:szCs w:val="20"/>
              </w:rPr>
              <w:t>Брюки</w:t>
            </w:r>
            <w:r w:rsidR="00320784" w:rsidRPr="009938E4">
              <w:rPr>
                <w:sz w:val="20"/>
                <w:szCs w:val="20"/>
              </w:rPr>
              <w:t xml:space="preserve"> должны быть</w:t>
            </w:r>
            <w:r w:rsidR="00AB3C64" w:rsidRPr="009938E4">
              <w:rPr>
                <w:sz w:val="20"/>
                <w:szCs w:val="20"/>
              </w:rPr>
              <w:t xml:space="preserve"> на притачном утеплителе (верх</w:t>
            </w:r>
            <w:r w:rsidR="00320784" w:rsidRPr="009938E4">
              <w:rPr>
                <w:sz w:val="20"/>
                <w:szCs w:val="20"/>
              </w:rPr>
              <w:t xml:space="preserve"> </w:t>
            </w:r>
            <w:r w:rsidR="00AB3C64" w:rsidRPr="009938E4">
              <w:rPr>
                <w:sz w:val="20"/>
                <w:szCs w:val="20"/>
              </w:rPr>
              <w:t>+</w:t>
            </w:r>
            <w:r w:rsidR="00320784" w:rsidRPr="009938E4">
              <w:rPr>
                <w:sz w:val="20"/>
                <w:szCs w:val="20"/>
              </w:rPr>
              <w:t xml:space="preserve"> </w:t>
            </w:r>
            <w:r w:rsidR="00AB3C64" w:rsidRPr="009938E4">
              <w:rPr>
                <w:sz w:val="20"/>
                <w:szCs w:val="20"/>
              </w:rPr>
              <w:t xml:space="preserve">спанбонд + 2 слоя </w:t>
            </w:r>
            <w:r w:rsidR="00320784" w:rsidRPr="009938E4">
              <w:rPr>
                <w:sz w:val="20"/>
                <w:szCs w:val="20"/>
              </w:rPr>
              <w:t>утеплителя</w:t>
            </w:r>
            <w:r w:rsidR="00AB3C64" w:rsidRPr="009938E4">
              <w:rPr>
                <w:sz w:val="20"/>
                <w:szCs w:val="20"/>
              </w:rPr>
              <w:t xml:space="preserve"> 150 + спанбонд + подкладка ПЭ), с центральной застежкой</w:t>
            </w:r>
            <w:r w:rsidR="00320784" w:rsidRPr="009938E4">
              <w:rPr>
                <w:sz w:val="20"/>
                <w:szCs w:val="20"/>
              </w:rPr>
              <w:t xml:space="preserve"> гульфика на </w:t>
            </w:r>
            <w:r w:rsidR="00AB3C64" w:rsidRPr="009938E4">
              <w:rPr>
                <w:sz w:val="20"/>
                <w:szCs w:val="20"/>
              </w:rPr>
              <w:t>молнию</w:t>
            </w:r>
            <w:r w:rsidR="00320784" w:rsidRPr="009938E4">
              <w:rPr>
                <w:sz w:val="20"/>
                <w:szCs w:val="20"/>
              </w:rPr>
              <w:t xml:space="preserve"> и не менее чем с 2я пуговицами на поясе</w:t>
            </w:r>
            <w:r w:rsidR="00AB3C64" w:rsidRPr="009938E4">
              <w:rPr>
                <w:sz w:val="20"/>
                <w:szCs w:val="20"/>
              </w:rPr>
              <w:t xml:space="preserve">, с </w:t>
            </w:r>
            <w:r w:rsidR="00320784" w:rsidRPr="009938E4">
              <w:rPr>
                <w:sz w:val="20"/>
                <w:szCs w:val="20"/>
              </w:rPr>
              <w:t xml:space="preserve">регулирующимися </w:t>
            </w:r>
            <w:r w:rsidR="00AB3C64" w:rsidRPr="009938E4">
              <w:rPr>
                <w:sz w:val="20"/>
                <w:szCs w:val="20"/>
              </w:rPr>
              <w:t>при помощи  втачной эластичной тесьмы</w:t>
            </w:r>
            <w:r w:rsidR="00320784" w:rsidRPr="009938E4">
              <w:rPr>
                <w:sz w:val="20"/>
                <w:szCs w:val="20"/>
              </w:rPr>
              <w:t xml:space="preserve"> бретелями</w:t>
            </w:r>
            <w:r w:rsidR="00AB3C64" w:rsidRPr="009938E4">
              <w:rPr>
                <w:sz w:val="20"/>
                <w:szCs w:val="20"/>
              </w:rPr>
              <w:t xml:space="preserve"> и пристегивающимися на пластмассовые пряжки – трезубцы и двух</w:t>
            </w:r>
            <w:r w:rsidR="00320784" w:rsidRPr="009938E4">
              <w:rPr>
                <w:sz w:val="20"/>
                <w:szCs w:val="20"/>
              </w:rPr>
              <w:t>-</w:t>
            </w:r>
            <w:r w:rsidR="00AB3C64" w:rsidRPr="009938E4">
              <w:rPr>
                <w:sz w:val="20"/>
                <w:szCs w:val="20"/>
              </w:rPr>
              <w:t>щелевые рамки. По линии талии</w:t>
            </w:r>
            <w:r w:rsidR="00320784" w:rsidRPr="009938E4">
              <w:rPr>
                <w:sz w:val="20"/>
                <w:szCs w:val="20"/>
              </w:rPr>
              <w:t xml:space="preserve"> брюк должно быть не менее</w:t>
            </w:r>
            <w:r w:rsidR="00AB3C64" w:rsidRPr="009938E4">
              <w:rPr>
                <w:sz w:val="20"/>
                <w:szCs w:val="20"/>
              </w:rPr>
              <w:t xml:space="preserve"> пят</w:t>
            </w:r>
            <w:r w:rsidR="00320784" w:rsidRPr="009938E4">
              <w:rPr>
                <w:sz w:val="20"/>
                <w:szCs w:val="20"/>
              </w:rPr>
              <w:t>и</w:t>
            </w:r>
            <w:r w:rsidR="00AB3C64" w:rsidRPr="009938E4">
              <w:rPr>
                <w:sz w:val="20"/>
                <w:szCs w:val="20"/>
              </w:rPr>
              <w:t xml:space="preserve"> широких шлевок</w:t>
            </w:r>
            <w:r w:rsidR="00320784" w:rsidRPr="009938E4">
              <w:rPr>
                <w:sz w:val="20"/>
                <w:szCs w:val="20"/>
              </w:rPr>
              <w:t xml:space="preserve"> для ремня</w:t>
            </w:r>
            <w:r w:rsidR="00AB3C64" w:rsidRPr="009938E4">
              <w:rPr>
                <w:sz w:val="20"/>
                <w:szCs w:val="20"/>
              </w:rPr>
              <w:t>.</w:t>
            </w:r>
            <w:r w:rsidR="00F4191B" w:rsidRPr="009938E4">
              <w:rPr>
                <w:sz w:val="20"/>
                <w:szCs w:val="20"/>
              </w:rPr>
              <w:t xml:space="preserve"> </w:t>
            </w:r>
            <w:r w:rsidR="00AB3C64" w:rsidRPr="009938E4">
              <w:rPr>
                <w:sz w:val="20"/>
                <w:szCs w:val="20"/>
              </w:rPr>
              <w:t>Передние половинки брюк</w:t>
            </w:r>
            <w:r w:rsidR="00F4191B" w:rsidRPr="009938E4">
              <w:rPr>
                <w:sz w:val="20"/>
                <w:szCs w:val="20"/>
              </w:rPr>
              <w:t xml:space="preserve"> должны быть</w:t>
            </w:r>
            <w:r w:rsidR="00AB3C64" w:rsidRPr="009938E4">
              <w:rPr>
                <w:sz w:val="20"/>
                <w:szCs w:val="20"/>
              </w:rPr>
              <w:t xml:space="preserve"> с широким поясом, с боковыми карманами с наклонным входом и отрезным бочком.</w:t>
            </w:r>
            <w:r w:rsidR="00F4191B" w:rsidRPr="009938E4">
              <w:rPr>
                <w:sz w:val="20"/>
                <w:szCs w:val="20"/>
              </w:rPr>
              <w:t xml:space="preserve"> </w:t>
            </w:r>
            <w:r w:rsidR="00AB3C64" w:rsidRPr="009938E4">
              <w:rPr>
                <w:sz w:val="20"/>
                <w:szCs w:val="20"/>
              </w:rPr>
              <w:t>Задние половинки брюк</w:t>
            </w:r>
            <w:r w:rsidR="00F4191B" w:rsidRPr="009938E4">
              <w:rPr>
                <w:sz w:val="20"/>
                <w:szCs w:val="20"/>
              </w:rPr>
              <w:t xml:space="preserve"> должны быть</w:t>
            </w:r>
            <w:r w:rsidR="00AB3C64" w:rsidRPr="009938E4">
              <w:rPr>
                <w:sz w:val="20"/>
                <w:szCs w:val="20"/>
              </w:rPr>
              <w:t xml:space="preserve"> с</w:t>
            </w:r>
            <w:r w:rsidR="00F4191B" w:rsidRPr="009938E4">
              <w:rPr>
                <w:sz w:val="20"/>
                <w:szCs w:val="20"/>
              </w:rPr>
              <w:t xml:space="preserve"> увеличенной</w:t>
            </w:r>
            <w:r w:rsidR="00AB3C64" w:rsidRPr="009938E4">
              <w:rPr>
                <w:sz w:val="20"/>
                <w:szCs w:val="20"/>
              </w:rPr>
              <w:t xml:space="preserve"> спинкой, по линии талии стянуты эластичной тесьмой, на правой задней половинке около бокового шва</w:t>
            </w:r>
            <w:r w:rsidR="00F4191B" w:rsidRPr="009938E4">
              <w:rPr>
                <w:sz w:val="20"/>
                <w:szCs w:val="20"/>
              </w:rPr>
              <w:t xml:space="preserve"> должен быть</w:t>
            </w:r>
            <w:r w:rsidR="00AB3C64" w:rsidRPr="009938E4">
              <w:rPr>
                <w:sz w:val="20"/>
                <w:szCs w:val="20"/>
              </w:rPr>
              <w:t xml:space="preserve"> расположен карман для инструмента, который</w:t>
            </w:r>
            <w:r w:rsidR="00F4191B" w:rsidRPr="009938E4">
              <w:rPr>
                <w:sz w:val="20"/>
                <w:szCs w:val="20"/>
              </w:rPr>
              <w:t xml:space="preserve"> должен</w:t>
            </w:r>
            <w:r w:rsidR="00AB3C64" w:rsidRPr="009938E4">
              <w:rPr>
                <w:sz w:val="20"/>
                <w:szCs w:val="20"/>
              </w:rPr>
              <w:t xml:space="preserve"> состо</w:t>
            </w:r>
            <w:r w:rsidR="00F4191B" w:rsidRPr="009938E4">
              <w:rPr>
                <w:sz w:val="20"/>
                <w:szCs w:val="20"/>
              </w:rPr>
              <w:t>ять</w:t>
            </w:r>
            <w:r w:rsidR="00AB3C64" w:rsidRPr="009938E4">
              <w:rPr>
                <w:sz w:val="20"/>
                <w:szCs w:val="20"/>
              </w:rPr>
              <w:t xml:space="preserve"> из верхнего и нижнего кармана. Нижний карман</w:t>
            </w:r>
            <w:r w:rsidR="00F4191B" w:rsidRPr="009938E4">
              <w:rPr>
                <w:sz w:val="20"/>
                <w:szCs w:val="20"/>
              </w:rPr>
              <w:t xml:space="preserve"> должен быть</w:t>
            </w:r>
            <w:r w:rsidR="00AB3C64" w:rsidRPr="009938E4">
              <w:rPr>
                <w:sz w:val="20"/>
                <w:szCs w:val="20"/>
              </w:rPr>
              <w:t xml:space="preserve"> поделен двойной строчкой на два.</w:t>
            </w:r>
            <w:r w:rsidR="00F4191B" w:rsidRPr="009938E4">
              <w:rPr>
                <w:sz w:val="20"/>
                <w:szCs w:val="20"/>
              </w:rPr>
              <w:t xml:space="preserve"> </w:t>
            </w:r>
            <w:r w:rsidR="00AB3C64" w:rsidRPr="009938E4">
              <w:rPr>
                <w:sz w:val="20"/>
                <w:szCs w:val="20"/>
              </w:rPr>
              <w:t>Низ брюк</w:t>
            </w:r>
            <w:r w:rsidR="00F4191B" w:rsidRPr="009938E4">
              <w:rPr>
                <w:sz w:val="20"/>
                <w:szCs w:val="20"/>
              </w:rPr>
              <w:t xml:space="preserve"> должен быть</w:t>
            </w:r>
            <w:r w:rsidR="00AB3C64" w:rsidRPr="009938E4">
              <w:rPr>
                <w:sz w:val="20"/>
                <w:szCs w:val="20"/>
              </w:rPr>
              <w:t xml:space="preserve"> обработан швом в подгибку с закрытым срезом.</w:t>
            </w:r>
            <w:r w:rsidR="00F4191B" w:rsidRPr="009938E4">
              <w:rPr>
                <w:sz w:val="20"/>
                <w:szCs w:val="20"/>
              </w:rPr>
              <w:t xml:space="preserve"> </w:t>
            </w:r>
            <w:r w:rsidR="00AB3C64" w:rsidRPr="009938E4">
              <w:rPr>
                <w:sz w:val="20"/>
                <w:szCs w:val="20"/>
              </w:rPr>
              <w:t>Внизу брюк (ниже линии колена)</w:t>
            </w:r>
            <w:r w:rsidR="00F4191B" w:rsidRPr="009938E4">
              <w:rPr>
                <w:sz w:val="20"/>
                <w:szCs w:val="20"/>
              </w:rPr>
              <w:t xml:space="preserve"> должна</w:t>
            </w:r>
            <w:r w:rsidR="00AB3C64" w:rsidRPr="009938E4">
              <w:rPr>
                <w:sz w:val="20"/>
                <w:szCs w:val="20"/>
              </w:rPr>
              <w:t xml:space="preserve"> проходит</w:t>
            </w:r>
            <w:r w:rsidR="00F4191B" w:rsidRPr="009938E4">
              <w:rPr>
                <w:sz w:val="20"/>
                <w:szCs w:val="20"/>
              </w:rPr>
              <w:t>ь</w:t>
            </w:r>
            <w:r w:rsidR="00AB3C64" w:rsidRPr="009938E4">
              <w:rPr>
                <w:sz w:val="20"/>
                <w:szCs w:val="20"/>
              </w:rPr>
              <w:t xml:space="preserve"> охватывающая </w:t>
            </w:r>
            <w:r w:rsidR="00F4191B" w:rsidRPr="009938E4">
              <w:rPr>
                <w:sz w:val="20"/>
                <w:szCs w:val="20"/>
              </w:rPr>
              <w:t>СВ</w:t>
            </w:r>
            <w:r w:rsidR="00AB3C64" w:rsidRPr="009938E4">
              <w:rPr>
                <w:sz w:val="20"/>
                <w:szCs w:val="20"/>
              </w:rPr>
              <w:t xml:space="preserve"> полоса</w:t>
            </w:r>
            <w:r w:rsidR="00F4191B" w:rsidRPr="009938E4">
              <w:rPr>
                <w:sz w:val="20"/>
                <w:szCs w:val="20"/>
              </w:rPr>
              <w:t>,</w:t>
            </w:r>
            <w:r w:rsidR="00AB3C64" w:rsidRPr="009938E4">
              <w:rPr>
                <w:sz w:val="20"/>
                <w:szCs w:val="20"/>
              </w:rPr>
              <w:t xml:space="preserve"> шириной</w:t>
            </w:r>
            <w:r w:rsidR="00F4191B" w:rsidRPr="009938E4">
              <w:rPr>
                <w:sz w:val="20"/>
                <w:szCs w:val="20"/>
              </w:rPr>
              <w:t xml:space="preserve"> не менее</w:t>
            </w:r>
            <w:r w:rsidR="00AB3C64" w:rsidRPr="009938E4">
              <w:rPr>
                <w:sz w:val="20"/>
                <w:szCs w:val="20"/>
              </w:rPr>
              <w:t xml:space="preserve"> </w:t>
            </w:r>
            <w:smartTag w:uri="urn:schemas-microsoft-com:office:smarttags" w:element="metricconverter">
              <w:smartTagPr>
                <w:attr w:name="ProductID" w:val="50 мм"/>
              </w:smartTagPr>
              <w:r w:rsidR="00AB3C64" w:rsidRPr="009938E4">
                <w:rPr>
                  <w:sz w:val="20"/>
                  <w:szCs w:val="20"/>
                </w:rPr>
                <w:t>50 мм</w:t>
              </w:r>
            </w:smartTag>
            <w:r w:rsidR="00AB3C64" w:rsidRPr="009938E4">
              <w:rPr>
                <w:sz w:val="20"/>
                <w:szCs w:val="20"/>
              </w:rPr>
              <w:t>.</w:t>
            </w:r>
            <w:r w:rsidR="00F4191B" w:rsidRPr="009938E4">
              <w:rPr>
                <w:sz w:val="20"/>
                <w:szCs w:val="20"/>
              </w:rPr>
              <w:t xml:space="preserve"> </w:t>
            </w:r>
            <w:r w:rsidR="00AB3C64" w:rsidRPr="009938E4">
              <w:rPr>
                <w:sz w:val="20"/>
                <w:szCs w:val="20"/>
              </w:rPr>
              <w:t>Притачной пояс спереди</w:t>
            </w:r>
            <w:r w:rsidR="00F4191B" w:rsidRPr="009938E4">
              <w:rPr>
                <w:sz w:val="20"/>
                <w:szCs w:val="20"/>
              </w:rPr>
              <w:t xml:space="preserve"> должен</w:t>
            </w:r>
            <w:r w:rsidR="00AB3C64" w:rsidRPr="009938E4">
              <w:rPr>
                <w:sz w:val="20"/>
                <w:szCs w:val="20"/>
              </w:rPr>
              <w:t xml:space="preserve"> застегиват</w:t>
            </w:r>
            <w:r w:rsidR="00F4191B" w:rsidRPr="009938E4">
              <w:rPr>
                <w:sz w:val="20"/>
                <w:szCs w:val="20"/>
              </w:rPr>
              <w:t>ь</w:t>
            </w:r>
            <w:r w:rsidR="00AB3C64" w:rsidRPr="009938E4">
              <w:rPr>
                <w:sz w:val="20"/>
                <w:szCs w:val="20"/>
              </w:rPr>
              <w:t>ся на две петли и пуговицы.</w:t>
            </w:r>
            <w:r w:rsidR="00F4191B" w:rsidRPr="009938E4">
              <w:rPr>
                <w:color w:val="101010"/>
                <w:sz w:val="20"/>
                <w:szCs w:val="20"/>
              </w:rPr>
              <w:t xml:space="preserve"> Обязательное наличие на каждом элементе комплекта, ленты для нанесения информации маркировочным методом Фамилию Имя Отчество размером не менее семи сантиметров в длину и не менее трех сантиметров в ширину, с графическими линиями.</w:t>
            </w:r>
            <w:r w:rsidR="003D1FD0" w:rsidRPr="009938E4">
              <w:rPr>
                <w:color w:val="101010"/>
                <w:sz w:val="20"/>
                <w:szCs w:val="20"/>
              </w:rPr>
              <w:t xml:space="preserve"> В качестве материала для ткани верха необходимо использовать </w:t>
            </w:r>
            <w:r w:rsidR="00AB3C64" w:rsidRPr="009938E4">
              <w:rPr>
                <w:color w:val="101010"/>
                <w:sz w:val="20"/>
                <w:szCs w:val="20"/>
              </w:rPr>
              <w:t>смесов</w:t>
            </w:r>
            <w:r w:rsidR="003D1FD0" w:rsidRPr="009938E4">
              <w:rPr>
                <w:color w:val="101010"/>
                <w:sz w:val="20"/>
                <w:szCs w:val="20"/>
              </w:rPr>
              <w:t>ую ткань</w:t>
            </w:r>
            <w:r w:rsidR="00AB3C64" w:rsidRPr="009938E4">
              <w:rPr>
                <w:color w:val="101010"/>
                <w:sz w:val="20"/>
                <w:szCs w:val="20"/>
              </w:rPr>
              <w:t xml:space="preserve"> (65% </w:t>
            </w:r>
            <w:r w:rsidR="003D1FD0" w:rsidRPr="009938E4">
              <w:rPr>
                <w:color w:val="101010"/>
                <w:sz w:val="20"/>
                <w:szCs w:val="20"/>
              </w:rPr>
              <w:t>ПЭ</w:t>
            </w:r>
            <w:r w:rsidR="00AB3C64" w:rsidRPr="009938E4">
              <w:rPr>
                <w:color w:val="101010"/>
                <w:sz w:val="20"/>
                <w:szCs w:val="20"/>
              </w:rPr>
              <w:t>, 35% хлопок) с масло</w:t>
            </w:r>
            <w:r w:rsidR="003D1FD0" w:rsidRPr="009938E4">
              <w:rPr>
                <w:color w:val="101010"/>
                <w:sz w:val="20"/>
                <w:szCs w:val="20"/>
              </w:rPr>
              <w:t>-</w:t>
            </w:r>
            <w:r w:rsidR="00AB3C64" w:rsidRPr="009938E4">
              <w:rPr>
                <w:color w:val="101010"/>
                <w:sz w:val="20"/>
                <w:szCs w:val="20"/>
              </w:rPr>
              <w:t>водоотталкивающей отделкой, плотность</w:t>
            </w:r>
            <w:r w:rsidR="003D1FD0" w:rsidRPr="009938E4">
              <w:rPr>
                <w:color w:val="101010"/>
                <w:sz w:val="20"/>
                <w:szCs w:val="20"/>
              </w:rPr>
              <w:t>ю не менее</w:t>
            </w:r>
            <w:r w:rsidR="00AB3C64" w:rsidRPr="009938E4">
              <w:rPr>
                <w:color w:val="101010"/>
                <w:sz w:val="20"/>
                <w:szCs w:val="20"/>
              </w:rPr>
              <w:t xml:space="preserve"> 240 г</w:t>
            </w:r>
            <w:r w:rsidR="003D1FD0" w:rsidRPr="009938E4">
              <w:rPr>
                <w:color w:val="101010"/>
                <w:sz w:val="20"/>
                <w:szCs w:val="20"/>
              </w:rPr>
              <w:t>/</w:t>
            </w:r>
            <w:r w:rsidR="00AB3C64" w:rsidRPr="009938E4">
              <w:rPr>
                <w:color w:val="101010"/>
                <w:sz w:val="20"/>
                <w:szCs w:val="20"/>
              </w:rPr>
              <w:t>м</w:t>
            </w:r>
            <w:r w:rsidR="003D1FD0" w:rsidRPr="009938E4">
              <w:rPr>
                <w:color w:val="101010"/>
                <w:sz w:val="20"/>
                <w:szCs w:val="20"/>
                <w:vertAlign w:val="superscript"/>
              </w:rPr>
              <w:t>2</w:t>
            </w:r>
            <w:r w:rsidR="00AB3C64" w:rsidRPr="009938E4">
              <w:rPr>
                <w:color w:val="101010"/>
                <w:sz w:val="20"/>
                <w:szCs w:val="20"/>
              </w:rPr>
              <w:t>.</w:t>
            </w:r>
            <w:r w:rsidR="003D1FD0" w:rsidRPr="009938E4">
              <w:rPr>
                <w:color w:val="101010"/>
                <w:sz w:val="20"/>
                <w:szCs w:val="20"/>
              </w:rPr>
              <w:t xml:space="preserve"> В качестве утеплителя необходимо использовать </w:t>
            </w:r>
            <w:r w:rsidR="00AB3C64" w:rsidRPr="009938E4">
              <w:rPr>
                <w:color w:val="101010"/>
                <w:sz w:val="20"/>
                <w:szCs w:val="20"/>
              </w:rPr>
              <w:t>синте</w:t>
            </w:r>
            <w:r w:rsidR="003D1FD0" w:rsidRPr="009938E4">
              <w:rPr>
                <w:color w:val="101010"/>
                <w:sz w:val="20"/>
                <w:szCs w:val="20"/>
              </w:rPr>
              <w:t>тический утеплитель плотностью не менее</w:t>
            </w:r>
            <w:r w:rsidR="00AB3C64" w:rsidRPr="009938E4">
              <w:rPr>
                <w:color w:val="101010"/>
                <w:sz w:val="20"/>
                <w:szCs w:val="20"/>
              </w:rPr>
              <w:t xml:space="preserve"> 150 г/м</w:t>
            </w:r>
            <w:r w:rsidR="003D1FD0" w:rsidRPr="009938E4">
              <w:rPr>
                <w:color w:val="101010"/>
                <w:sz w:val="20"/>
                <w:szCs w:val="20"/>
                <w:vertAlign w:val="superscript"/>
              </w:rPr>
              <w:t>2</w:t>
            </w:r>
            <w:r w:rsidR="00AB3C64" w:rsidRPr="009938E4">
              <w:rPr>
                <w:color w:val="101010"/>
                <w:sz w:val="20"/>
                <w:szCs w:val="20"/>
              </w:rPr>
              <w:t>, куртка – 2 слоя, жилет – 1 слой, брюки – 2 слоя.</w:t>
            </w:r>
            <w:r w:rsidR="003D1FD0" w:rsidRPr="009938E4">
              <w:rPr>
                <w:color w:val="101010"/>
                <w:sz w:val="20"/>
                <w:szCs w:val="20"/>
              </w:rPr>
              <w:t xml:space="preserve"> Не допускается использование 1 слоя утеплителя плотностью 300 г/м</w:t>
            </w:r>
            <w:r w:rsidR="003D1FD0" w:rsidRPr="009938E4">
              <w:rPr>
                <w:color w:val="101010"/>
                <w:sz w:val="20"/>
                <w:szCs w:val="20"/>
                <w:vertAlign w:val="superscript"/>
              </w:rPr>
              <w:t>2</w:t>
            </w:r>
            <w:r w:rsidR="003D1FD0" w:rsidRPr="009938E4">
              <w:rPr>
                <w:color w:val="101010"/>
                <w:sz w:val="20"/>
                <w:szCs w:val="20"/>
              </w:rPr>
              <w:t>. В качестве материала для подкладки необходимо использовать,</w:t>
            </w:r>
            <w:r w:rsidR="00AB3C64" w:rsidRPr="009938E4">
              <w:rPr>
                <w:color w:val="101010"/>
                <w:sz w:val="20"/>
                <w:szCs w:val="20"/>
              </w:rPr>
              <w:t xml:space="preserve"> 100% </w:t>
            </w:r>
            <w:r w:rsidR="003D1FD0" w:rsidRPr="009938E4">
              <w:rPr>
                <w:color w:val="101010"/>
                <w:sz w:val="20"/>
                <w:szCs w:val="20"/>
              </w:rPr>
              <w:t>ПЭ</w:t>
            </w:r>
            <w:r w:rsidR="00AB3C64" w:rsidRPr="009938E4">
              <w:rPr>
                <w:color w:val="101010"/>
                <w:sz w:val="20"/>
                <w:szCs w:val="20"/>
              </w:rPr>
              <w:t> + ветрозащитная ткань (100% </w:t>
            </w:r>
            <w:r w:rsidR="003D1FD0" w:rsidRPr="009938E4">
              <w:rPr>
                <w:color w:val="101010"/>
                <w:sz w:val="20"/>
                <w:szCs w:val="20"/>
              </w:rPr>
              <w:t>ПЭ</w:t>
            </w:r>
            <w:r w:rsidR="00AB3C64" w:rsidRPr="009938E4">
              <w:rPr>
                <w:color w:val="101010"/>
                <w:sz w:val="20"/>
                <w:szCs w:val="20"/>
              </w:rPr>
              <w:t>).</w:t>
            </w:r>
            <w:r w:rsidR="003D1FD0" w:rsidRPr="009938E4">
              <w:rPr>
                <w:color w:val="101010"/>
                <w:sz w:val="20"/>
                <w:szCs w:val="20"/>
              </w:rPr>
              <w:t xml:space="preserve"> </w:t>
            </w:r>
            <w:r w:rsidR="00AB3C64" w:rsidRPr="009938E4">
              <w:rPr>
                <w:rStyle w:val="a4"/>
                <w:b w:val="0"/>
                <w:bCs w:val="0"/>
                <w:color w:val="101010"/>
                <w:sz w:val="20"/>
                <w:szCs w:val="20"/>
              </w:rPr>
              <w:t>Цвет:</w:t>
            </w:r>
            <w:r w:rsidR="00AB3C64" w:rsidRPr="009938E4">
              <w:rPr>
                <w:color w:val="101010"/>
                <w:sz w:val="20"/>
                <w:szCs w:val="20"/>
              </w:rPr>
              <w:t xml:space="preserve"> синий, отделка – васильковый и желтый.</w:t>
            </w:r>
            <w:r w:rsidR="003D1FD0" w:rsidRPr="009938E4">
              <w:rPr>
                <w:color w:val="101010"/>
                <w:sz w:val="20"/>
                <w:szCs w:val="20"/>
              </w:rPr>
              <w:t xml:space="preserve"> </w:t>
            </w:r>
          </w:p>
          <w:p w14:paraId="1AC56B43" w14:textId="77777777" w:rsidR="00CA2A67" w:rsidRPr="009938E4" w:rsidRDefault="003D1FD0" w:rsidP="000D7EC1">
            <w:pPr>
              <w:pStyle w:val="a8"/>
              <w:shd w:val="clear" w:color="auto" w:fill="FFFFFF"/>
              <w:spacing w:before="0" w:after="0"/>
              <w:jc w:val="both"/>
              <w:rPr>
                <w:sz w:val="20"/>
                <w:szCs w:val="20"/>
              </w:rPr>
            </w:pPr>
            <w:r w:rsidRPr="009938E4">
              <w:rPr>
                <w:color w:val="101010"/>
                <w:sz w:val="20"/>
                <w:szCs w:val="20"/>
              </w:rPr>
              <w:t xml:space="preserve">Защитные свойства: </w:t>
            </w:r>
            <w:r w:rsidR="004B1148" w:rsidRPr="009938E4">
              <w:rPr>
                <w:color w:val="101010"/>
                <w:sz w:val="20"/>
                <w:szCs w:val="20"/>
              </w:rPr>
              <w:t>Тнв.</w:t>
            </w:r>
            <w:r w:rsidR="004B1148" w:rsidRPr="009938E4">
              <w:rPr>
                <w:sz w:val="20"/>
                <w:szCs w:val="20"/>
              </w:rPr>
              <w:t xml:space="preserve"> </w:t>
            </w:r>
          </w:p>
          <w:p w14:paraId="6BE47673" w14:textId="77777777" w:rsidR="00CA2A67" w:rsidRPr="009938E4" w:rsidRDefault="004B1148" w:rsidP="000D7EC1">
            <w:pPr>
              <w:pStyle w:val="a8"/>
              <w:shd w:val="clear" w:color="auto" w:fill="FFFFFF"/>
              <w:spacing w:before="0" w:after="0"/>
              <w:jc w:val="both"/>
              <w:rPr>
                <w:color w:val="101010"/>
                <w:sz w:val="20"/>
                <w:szCs w:val="20"/>
              </w:rPr>
            </w:pPr>
            <w:r w:rsidRPr="009938E4">
              <w:rPr>
                <w:sz w:val="20"/>
                <w:szCs w:val="20"/>
              </w:rPr>
              <w:t xml:space="preserve">Маркировка должна быть выполнена в соответствии с требованиями ТР ТС 019/2011; ГОСТ 10581-91. Размеры согласовываются с Заказчиком. </w:t>
            </w:r>
            <w:r w:rsidRPr="009938E4">
              <w:rPr>
                <w:sz w:val="20"/>
                <w:szCs w:val="20"/>
              </w:rPr>
              <w:lastRenderedPageBreak/>
              <w:t>Гарантийный срок эксплуатации должен соответствовать сроку в соответствии с типовыми нормами. Должна быть индивидуальная упаковка, позволяющая идентифицировать продукт без вскрытия. Упаковка должна соответствовать Техническому регламенту Таможенного союза 005/2011 «О безопасности упаковки».</w:t>
            </w:r>
            <w:r w:rsidRPr="009938E4">
              <w:rPr>
                <w:color w:val="101010"/>
                <w:sz w:val="20"/>
                <w:szCs w:val="20"/>
              </w:rPr>
              <w:t xml:space="preserve"> </w:t>
            </w:r>
          </w:p>
          <w:p w14:paraId="5B99F8EF" w14:textId="77777777" w:rsidR="00ED2B5A" w:rsidRPr="009938E4" w:rsidRDefault="004B1148" w:rsidP="000D7EC1">
            <w:pPr>
              <w:pStyle w:val="a8"/>
              <w:shd w:val="clear" w:color="auto" w:fill="FFFFFF"/>
              <w:spacing w:before="0" w:after="0"/>
              <w:jc w:val="both"/>
              <w:rPr>
                <w:sz w:val="20"/>
                <w:szCs w:val="20"/>
              </w:rPr>
            </w:pPr>
            <w:r w:rsidRPr="009938E4">
              <w:rPr>
                <w:color w:val="101010"/>
                <w:sz w:val="20"/>
                <w:szCs w:val="20"/>
              </w:rPr>
              <w:t xml:space="preserve">Стойкость к истиранию по плоскости, не менее 800 циклов. Разрывная нагрузка швов: Боковой шов куртки, не менее 300 Н; Плечевой шов куртки, не менее </w:t>
            </w:r>
            <w:r w:rsidR="00ED2941" w:rsidRPr="009938E4">
              <w:rPr>
                <w:color w:val="101010"/>
                <w:sz w:val="20"/>
                <w:szCs w:val="20"/>
              </w:rPr>
              <w:t xml:space="preserve">350 </w:t>
            </w:r>
            <w:r w:rsidRPr="009938E4">
              <w:rPr>
                <w:color w:val="101010"/>
                <w:sz w:val="20"/>
                <w:szCs w:val="20"/>
              </w:rPr>
              <w:t xml:space="preserve">Н; </w:t>
            </w:r>
            <w:r w:rsidR="00ED2941" w:rsidRPr="009938E4">
              <w:rPr>
                <w:color w:val="101010"/>
                <w:sz w:val="20"/>
                <w:szCs w:val="20"/>
              </w:rPr>
              <w:t>Шов втачивания рукава, не менее 300 Н; Боковой шов брюк, не менее 300 Н; Средний шов, не менее 350 Н.</w:t>
            </w:r>
            <w:r w:rsidRPr="009938E4">
              <w:rPr>
                <w:color w:val="101010"/>
                <w:sz w:val="20"/>
                <w:szCs w:val="20"/>
              </w:rPr>
              <w:t xml:space="preserve"> Разрывная нагрузка ткани</w:t>
            </w:r>
            <w:r w:rsidR="00ED2941" w:rsidRPr="009938E4">
              <w:rPr>
                <w:color w:val="101010"/>
                <w:sz w:val="20"/>
                <w:szCs w:val="20"/>
              </w:rPr>
              <w:t>: основа не</w:t>
            </w:r>
            <w:r w:rsidRPr="009938E4">
              <w:rPr>
                <w:color w:val="101010"/>
                <w:sz w:val="20"/>
                <w:szCs w:val="20"/>
              </w:rPr>
              <w:t xml:space="preserve"> менее </w:t>
            </w:r>
            <w:r w:rsidR="00ED2941" w:rsidRPr="009938E4">
              <w:rPr>
                <w:color w:val="101010"/>
                <w:sz w:val="20"/>
                <w:szCs w:val="20"/>
              </w:rPr>
              <w:t>8</w:t>
            </w:r>
            <w:r w:rsidRPr="009938E4">
              <w:rPr>
                <w:color w:val="101010"/>
                <w:sz w:val="20"/>
                <w:szCs w:val="20"/>
              </w:rPr>
              <w:t>00 Н</w:t>
            </w:r>
            <w:r w:rsidR="00ED2941" w:rsidRPr="009938E4">
              <w:rPr>
                <w:color w:val="101010"/>
                <w:sz w:val="20"/>
                <w:szCs w:val="20"/>
              </w:rPr>
              <w:t xml:space="preserve">; уток не менее 400 Н. Суммарное тепловое сопротивление, не менее 0,50 </w:t>
            </w:r>
            <w:r w:rsidR="00ED2941" w:rsidRPr="009938E4">
              <w:rPr>
                <w:color w:val="101010"/>
                <w:sz w:val="20"/>
                <w:szCs w:val="20"/>
                <w:vertAlign w:val="superscript"/>
              </w:rPr>
              <w:t>0</w:t>
            </w:r>
            <w:r w:rsidR="00ED2941" w:rsidRPr="009938E4">
              <w:rPr>
                <w:color w:val="101010"/>
                <w:sz w:val="20"/>
                <w:szCs w:val="20"/>
              </w:rPr>
              <w:t>См</w:t>
            </w:r>
            <w:r w:rsidR="00ED2941" w:rsidRPr="009938E4">
              <w:rPr>
                <w:color w:val="101010"/>
                <w:sz w:val="20"/>
                <w:szCs w:val="20"/>
                <w:vertAlign w:val="superscript"/>
              </w:rPr>
              <w:t>2</w:t>
            </w:r>
            <w:r w:rsidR="00ED2941" w:rsidRPr="009938E4">
              <w:rPr>
                <w:color w:val="101010"/>
                <w:sz w:val="20"/>
                <w:szCs w:val="20"/>
              </w:rPr>
              <w:t>/Вт. Воздухопроницаемость, не более 40 Дм</w:t>
            </w:r>
            <w:r w:rsidR="00ED2941" w:rsidRPr="009938E4">
              <w:rPr>
                <w:color w:val="101010"/>
                <w:sz w:val="20"/>
                <w:szCs w:val="20"/>
                <w:vertAlign w:val="superscript"/>
              </w:rPr>
              <w:t>3</w:t>
            </w:r>
            <w:r w:rsidR="00ED2941" w:rsidRPr="009938E4">
              <w:rPr>
                <w:color w:val="101010"/>
                <w:sz w:val="20"/>
                <w:szCs w:val="20"/>
              </w:rPr>
              <w:t>/м</w:t>
            </w:r>
            <w:r w:rsidR="00ED2941" w:rsidRPr="009938E4">
              <w:rPr>
                <w:color w:val="101010"/>
                <w:sz w:val="20"/>
                <w:szCs w:val="20"/>
                <w:vertAlign w:val="superscript"/>
              </w:rPr>
              <w:t>2</w:t>
            </w:r>
            <w:r w:rsidR="00ED2941" w:rsidRPr="009938E4">
              <w:rPr>
                <w:color w:val="101010"/>
                <w:sz w:val="20"/>
                <w:szCs w:val="20"/>
              </w:rPr>
              <w:t>с. Санитарно-эпидемиологические требования: Одориметрия, не более 2 балл. Напряжённость электростатического поля на поверхности изделия, не более 15,0 кВ/м. Запах, не более 2 балл. Цветность, не более 20</w:t>
            </w:r>
            <w:r w:rsidR="00ED2941" w:rsidRPr="009938E4">
              <w:rPr>
                <w:color w:val="101010"/>
                <w:sz w:val="20"/>
                <w:szCs w:val="20"/>
                <w:vertAlign w:val="superscript"/>
              </w:rPr>
              <w:t>0</w:t>
            </w:r>
            <w:r w:rsidR="00ED2941" w:rsidRPr="009938E4">
              <w:rPr>
                <w:color w:val="101010"/>
                <w:sz w:val="20"/>
                <w:szCs w:val="20"/>
              </w:rPr>
              <w:t xml:space="preserve"> по шкале. </w:t>
            </w:r>
            <w:r w:rsidR="006D2EAD" w:rsidRPr="009938E4">
              <w:rPr>
                <w:sz w:val="20"/>
                <w:szCs w:val="20"/>
              </w:rPr>
              <w:t>Используемая фурнитура обязана соответствовать исходному состоянию после стирок и глажки.</w:t>
            </w:r>
          </w:p>
          <w:p w14:paraId="4974BDF3" w14:textId="3CEFD5C5" w:rsidR="00CA2A67" w:rsidRPr="009938E4" w:rsidRDefault="00CA2A67" w:rsidP="000D7EC1">
            <w:pPr>
              <w:pStyle w:val="a8"/>
              <w:shd w:val="clear" w:color="auto" w:fill="FFFFFF"/>
              <w:spacing w:before="0" w:after="0"/>
              <w:jc w:val="both"/>
              <w:rPr>
                <w:sz w:val="20"/>
                <w:szCs w:val="20"/>
              </w:rPr>
            </w:pPr>
            <w:r w:rsidRPr="009938E4">
              <w:rPr>
                <w:bCs/>
                <w:sz w:val="20"/>
                <w:szCs w:val="20"/>
              </w:rPr>
              <w:t>Обязательно предоставление Сертификата соответствия / Декларации о соответствии ТР ТС 019/2011.</w:t>
            </w:r>
          </w:p>
        </w:tc>
        <w:tc>
          <w:tcPr>
            <w:tcW w:w="2409" w:type="dxa"/>
          </w:tcPr>
          <w:p w14:paraId="1EA80027" w14:textId="77777777" w:rsidR="00ED2B5A" w:rsidRPr="009938E4" w:rsidRDefault="006D2EAD" w:rsidP="00B75BD3">
            <w:pPr>
              <w:pStyle w:val="a8"/>
              <w:shd w:val="clear" w:color="auto" w:fill="FFFFFF"/>
              <w:spacing w:before="0" w:after="0"/>
              <w:rPr>
                <w:sz w:val="20"/>
                <w:szCs w:val="20"/>
              </w:rPr>
            </w:pPr>
            <w:r w:rsidRPr="009938E4">
              <w:rPr>
                <w:sz w:val="20"/>
                <w:szCs w:val="20"/>
              </w:rPr>
              <w:lastRenderedPageBreak/>
              <w:t>ТР ТС 019/201</w:t>
            </w:r>
            <w:r w:rsidR="000D7EC1" w:rsidRPr="009938E4">
              <w:rPr>
                <w:sz w:val="20"/>
                <w:szCs w:val="20"/>
              </w:rPr>
              <w:t>1</w:t>
            </w:r>
            <w:r w:rsidRPr="009938E4">
              <w:rPr>
                <w:sz w:val="20"/>
                <w:szCs w:val="20"/>
              </w:rPr>
              <w:t xml:space="preserve"> «О безопасности средств индивидуальной защиты».</w:t>
            </w:r>
          </w:p>
        </w:tc>
      </w:tr>
      <w:tr w:rsidR="00BF18FD" w:rsidRPr="009938E4" w14:paraId="5C39A145" w14:textId="77777777" w:rsidTr="00182B40">
        <w:tc>
          <w:tcPr>
            <w:tcW w:w="516" w:type="dxa"/>
          </w:tcPr>
          <w:p w14:paraId="4AFBEFA8" w14:textId="77777777" w:rsidR="00ED2B5A" w:rsidRPr="009938E4" w:rsidRDefault="003E5ED9" w:rsidP="00887925">
            <w:pPr>
              <w:jc w:val="both"/>
              <w:rPr>
                <w:rFonts w:ascii="Times New Roman" w:hAnsi="Times New Roman" w:cs="Times New Roman"/>
                <w:sz w:val="20"/>
                <w:szCs w:val="20"/>
              </w:rPr>
            </w:pPr>
            <w:r w:rsidRPr="009938E4">
              <w:rPr>
                <w:rFonts w:ascii="Times New Roman" w:hAnsi="Times New Roman" w:cs="Times New Roman"/>
                <w:sz w:val="20"/>
                <w:szCs w:val="20"/>
              </w:rPr>
              <w:lastRenderedPageBreak/>
              <w:t>6</w:t>
            </w:r>
          </w:p>
        </w:tc>
        <w:tc>
          <w:tcPr>
            <w:tcW w:w="3879" w:type="dxa"/>
          </w:tcPr>
          <w:p w14:paraId="3E25E0B0" w14:textId="321979E5" w:rsidR="00594AE1" w:rsidRPr="009938E4" w:rsidRDefault="00594AE1" w:rsidP="00165010">
            <w:pPr>
              <w:rPr>
                <w:rFonts w:ascii="Times New Roman" w:hAnsi="Times New Roman" w:cs="Times New Roman"/>
                <w:noProof/>
                <w:sz w:val="20"/>
                <w:szCs w:val="20"/>
              </w:rPr>
            </w:pPr>
            <w:r w:rsidRPr="009938E4">
              <w:rPr>
                <w:rFonts w:ascii="Times New Roman" w:hAnsi="Times New Roman" w:cs="Times New Roman"/>
                <w:sz w:val="20"/>
                <w:szCs w:val="20"/>
              </w:rPr>
              <w:t>Куртка мужская для защиты от пониженных температур</w:t>
            </w:r>
            <w:r w:rsidR="003655B5" w:rsidRPr="009938E4">
              <w:rPr>
                <w:rFonts w:ascii="Times New Roman" w:hAnsi="Times New Roman" w:cs="Times New Roman"/>
                <w:sz w:val="20"/>
                <w:szCs w:val="20"/>
              </w:rPr>
              <w:t xml:space="preserve"> </w:t>
            </w:r>
          </w:p>
          <w:p w14:paraId="4E29A5EA" w14:textId="77777777" w:rsidR="00594AE1" w:rsidRPr="009938E4" w:rsidRDefault="00594AE1" w:rsidP="00165010">
            <w:pPr>
              <w:rPr>
                <w:rFonts w:ascii="Times New Roman" w:hAnsi="Times New Roman" w:cs="Times New Roman"/>
                <w:noProof/>
                <w:sz w:val="20"/>
                <w:szCs w:val="20"/>
              </w:rPr>
            </w:pPr>
            <w:r w:rsidRPr="009938E4">
              <w:rPr>
                <w:rFonts w:ascii="Times New Roman" w:hAnsi="Times New Roman" w:cs="Times New Roman"/>
                <w:noProof/>
                <w:sz w:val="20"/>
                <w:szCs w:val="20"/>
                <w:lang w:eastAsia="ru-RU"/>
              </w:rPr>
              <w:drawing>
                <wp:inline distT="0" distB="0" distL="0" distR="0" wp14:anchorId="5DD91C9A" wp14:editId="6D2B1BE1">
                  <wp:extent cx="1362075" cy="1419225"/>
                  <wp:effectExtent l="0" t="0" r="9525" b="9525"/>
                  <wp:docPr id="4" name="Рисунок 4" descr="Комплект муж утеплённый Тройка-Лидер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Комплект муж утеплённый Тройка-Лидер_1"/>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5994" r="33489" b="53406"/>
                          <a:stretch/>
                        </pic:blipFill>
                        <pic:spPr bwMode="auto">
                          <a:xfrm>
                            <a:off x="0" y="0"/>
                            <a:ext cx="1362075" cy="1419225"/>
                          </a:xfrm>
                          <a:prstGeom prst="rect">
                            <a:avLst/>
                          </a:prstGeom>
                          <a:noFill/>
                          <a:ln>
                            <a:noFill/>
                          </a:ln>
                          <a:extLst>
                            <a:ext uri="{53640926-AAD7-44D8-BBD7-CCE9431645EC}">
                              <a14:shadowObscured xmlns:a14="http://schemas.microsoft.com/office/drawing/2010/main"/>
                            </a:ext>
                          </a:extLst>
                        </pic:spPr>
                      </pic:pic>
                    </a:graphicData>
                  </a:graphic>
                </wp:inline>
              </w:drawing>
            </w:r>
          </w:p>
          <w:p w14:paraId="2ECEE404" w14:textId="77777777" w:rsidR="00594AE1" w:rsidRPr="009938E4" w:rsidRDefault="00594AE1" w:rsidP="00165010">
            <w:pPr>
              <w:rPr>
                <w:rFonts w:ascii="Times New Roman" w:eastAsia="Times New Roman" w:hAnsi="Times New Roman" w:cs="Times New Roman"/>
                <w:kern w:val="36"/>
                <w:sz w:val="20"/>
                <w:szCs w:val="20"/>
                <w:lang w:eastAsia="ru-RU"/>
              </w:rPr>
            </w:pPr>
            <w:r w:rsidRPr="009938E4">
              <w:rPr>
                <w:rFonts w:ascii="Times New Roman" w:hAnsi="Times New Roman" w:cs="Times New Roman"/>
                <w:noProof/>
                <w:sz w:val="20"/>
                <w:szCs w:val="20"/>
                <w:lang w:eastAsia="ru-RU"/>
              </w:rPr>
              <w:drawing>
                <wp:inline distT="0" distB="0" distL="0" distR="0" wp14:anchorId="29D98212" wp14:editId="185FC5C8">
                  <wp:extent cx="561975" cy="628650"/>
                  <wp:effectExtent l="0" t="0" r="9525" b="0"/>
                  <wp:docPr id="5" name="Рисунок 5" descr="Комплект муж утеплённый Тройка-Лидер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Комплект муж утеплённый Тройка-Лидер_1"/>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30233" t="45775" r="42325" b="36241"/>
                          <a:stretch/>
                        </pic:blipFill>
                        <pic:spPr bwMode="auto">
                          <a:xfrm>
                            <a:off x="0" y="0"/>
                            <a:ext cx="561975" cy="628650"/>
                          </a:xfrm>
                          <a:prstGeom prst="rect">
                            <a:avLst/>
                          </a:prstGeom>
                          <a:noFill/>
                          <a:ln>
                            <a:noFill/>
                          </a:ln>
                          <a:extLst>
                            <a:ext uri="{53640926-AAD7-44D8-BBD7-CCE9431645EC}">
                              <a14:shadowObscured xmlns:a14="http://schemas.microsoft.com/office/drawing/2010/main"/>
                            </a:ext>
                          </a:extLst>
                        </pic:spPr>
                      </pic:pic>
                    </a:graphicData>
                  </a:graphic>
                </wp:inline>
              </w:drawing>
            </w:r>
          </w:p>
          <w:p w14:paraId="520E3768" w14:textId="77777777" w:rsidR="00B84C6F" w:rsidRPr="009938E4" w:rsidRDefault="00B84C6F" w:rsidP="00165010">
            <w:pPr>
              <w:rPr>
                <w:rFonts w:ascii="Times New Roman" w:hAnsi="Times New Roman" w:cs="Times New Roman"/>
                <w:sz w:val="20"/>
                <w:szCs w:val="20"/>
              </w:rPr>
            </w:pPr>
            <w:r w:rsidRPr="009938E4">
              <w:rPr>
                <w:rFonts w:ascii="Times New Roman" w:hAnsi="Times New Roman" w:cs="Times New Roman"/>
                <w:sz w:val="20"/>
                <w:szCs w:val="20"/>
              </w:rPr>
              <w:t>Логотип:</w:t>
            </w:r>
          </w:p>
          <w:p w14:paraId="06707557" w14:textId="77777777" w:rsidR="00B84C6F" w:rsidRPr="009938E4" w:rsidRDefault="00B84C6F" w:rsidP="00165010">
            <w:pPr>
              <w:tabs>
                <w:tab w:val="left" w:pos="2055"/>
              </w:tabs>
              <w:rPr>
                <w:rFonts w:ascii="Times New Roman" w:hAnsi="Times New Roman" w:cs="Times New Roman"/>
                <w:sz w:val="20"/>
                <w:szCs w:val="20"/>
              </w:rPr>
            </w:pPr>
            <w:r w:rsidRPr="009938E4">
              <w:rPr>
                <w:rFonts w:ascii="Times New Roman" w:hAnsi="Times New Roman" w:cs="Times New Roman"/>
                <w:sz w:val="20"/>
                <w:szCs w:val="20"/>
              </w:rPr>
              <w:t>Грудь: 6*10см</w:t>
            </w:r>
          </w:p>
          <w:p w14:paraId="235234F1" w14:textId="77777777" w:rsidR="00B84C6F" w:rsidRPr="009938E4" w:rsidRDefault="00B84C6F" w:rsidP="00165010">
            <w:pPr>
              <w:rPr>
                <w:rFonts w:ascii="Times New Roman" w:eastAsia="Times New Roman" w:hAnsi="Times New Roman" w:cs="Times New Roman"/>
                <w:kern w:val="36"/>
                <w:sz w:val="20"/>
                <w:szCs w:val="20"/>
                <w:lang w:eastAsia="ru-RU"/>
              </w:rPr>
            </w:pPr>
            <w:r w:rsidRPr="009938E4">
              <w:rPr>
                <w:rFonts w:ascii="Times New Roman" w:eastAsia="Calibri" w:hAnsi="Times New Roman" w:cs="Times New Roman"/>
                <w:sz w:val="20"/>
                <w:szCs w:val="20"/>
              </w:rPr>
              <w:object w:dxaOrig="2670" w:dyaOrig="1935" w14:anchorId="2D3349F2">
                <v:shape id="_x0000_i1058" type="#_x0000_t75" style="width:132.45pt;height:95.75pt" o:ole="">
                  <v:imagedata r:id="rId9" o:title=""/>
                </v:shape>
                <o:OLEObject Type="Embed" ProgID="PBrush" ShapeID="_x0000_i1058" DrawAspect="Content" ObjectID="_1775714663" r:id="rId19"/>
              </w:object>
            </w:r>
          </w:p>
        </w:tc>
        <w:tc>
          <w:tcPr>
            <w:tcW w:w="3969" w:type="dxa"/>
          </w:tcPr>
          <w:p w14:paraId="38CBFA44" w14:textId="77777777" w:rsidR="00C61FDA" w:rsidRPr="009938E4" w:rsidRDefault="006007C8" w:rsidP="000D7EC1">
            <w:pPr>
              <w:pStyle w:val="a8"/>
              <w:shd w:val="clear" w:color="auto" w:fill="FFFFFF"/>
              <w:spacing w:before="0" w:after="0"/>
              <w:jc w:val="both"/>
              <w:rPr>
                <w:sz w:val="20"/>
                <w:szCs w:val="20"/>
              </w:rPr>
            </w:pPr>
            <w:r w:rsidRPr="009938E4">
              <w:rPr>
                <w:rStyle w:val="a4"/>
                <w:b w:val="0"/>
                <w:bCs w:val="0"/>
                <w:sz w:val="20"/>
                <w:szCs w:val="20"/>
              </w:rPr>
              <w:t xml:space="preserve">Куртка должна быть мужская и соответствовать </w:t>
            </w:r>
            <w:hyperlink r:id="rId20" w:tooltip="Cхема расположения климатических поясов" w:history="1">
              <w:r w:rsidRPr="009938E4">
                <w:rPr>
                  <w:rStyle w:val="a7"/>
                  <w:color w:val="auto"/>
                  <w:sz w:val="20"/>
                  <w:szCs w:val="20"/>
                </w:rPr>
                <w:t>2 классу защиты от пониженных температур воздуха и ветра, для эксплуатации в I, II, III климатических поясах</w:t>
              </w:r>
            </w:hyperlink>
            <w:r w:rsidR="00D4324B" w:rsidRPr="009938E4">
              <w:rPr>
                <w:rStyle w:val="a4"/>
                <w:b w:val="0"/>
                <w:bCs w:val="0"/>
                <w:sz w:val="20"/>
                <w:szCs w:val="20"/>
              </w:rPr>
              <w:t xml:space="preserve">. </w:t>
            </w:r>
            <w:r w:rsidR="00D4324B" w:rsidRPr="009938E4">
              <w:rPr>
                <w:sz w:val="20"/>
                <w:szCs w:val="20"/>
              </w:rPr>
              <w:t xml:space="preserve">Куртка должна быть прямого силуэта, на притачной утепленной подкладке (верх + спанбонд + 2 слоя утеплителя 150 + спанбонд + подкладка ПЭ). Куртка должна быть с центральной застежкой на 2х замковую молнию, с планкой под молнию утепленной «флисом» в верхней части. Застёжка должна быть с ветрозащитным клапаном, фиксирующимся на контактную ленту, не менее чем в 4-х точках. Воротник должен быть стойкой, с ветрозащитным клапаном центральной застёжки, фиксирующимся на контактную ленту. Куртка должна быть со съемным утепленным капюшоном (спанбонд +1 слой утеплителя 150 + спанбонд + подкладка ПЭ), с втачными рукавами. Полочки куртки должны быть с кокетками, со средней и нижней частью. На средних частях полочек должны быть нагрудные накладные карманы с клапанами, которые фиксируются на контактную ленту по центру, для удобства пользования контактными застёжками должны быть предусмотрены флажки-держатели из отделочной ткани желтого цвета по нижнему шву обтачивания клапанов. Под клапаном левого нагрудного кармана, должна быть петля для крепления бейджа. Нижние части полочек должны быть с накладными, утепленными фланелью, карманами с клапанами. Одна сторона нижних карманов и клапанов должна входить в продольные рельефные швы нижних частей полочек, другая сторона </w:t>
            </w:r>
            <w:r w:rsidR="00D4324B" w:rsidRPr="009938E4">
              <w:rPr>
                <w:sz w:val="20"/>
                <w:szCs w:val="20"/>
              </w:rPr>
              <w:lastRenderedPageBreak/>
              <w:t xml:space="preserve">карманов и клапанов должна входить в боковые швы куртки. Спинка должна быть с кокеткой. Рукава должны быть втачные, с поперечным членением выше линии локтя. Низ рукава должен быть с манжетой, частично стянутой эластичной тесьмой. Воротник – стойка должен быть втачной, с планкой для крепления капюшона, внутренняя стойка должна быть выполнена из «флиса». Съемный утепленный капюшон должен состоять из двух боковых и средней части, должен пристегиваться к куртке на молнию. По лицевому вырезу капюшона должна проходить кулиса, которая должна стягиваться шляпной резинкой, проходящей через две пары люверсов и фиксаторы с кольцами-ограничителями. На средней части капюшона необходимо расположить затяжник, который должен фиксироваться на контактную ленту. Капюшон должен быть с подбородочной частью («ушками»), которые должны фиксироваться между собой на контактную ленту не менее чем в 2х точках. Низ куртки должен быть с кулисой, которая стягивается шляпной резинкой, проходящей через две пары люверсов в области боковых швов и петельки в боковых швах подкладки, и регулируется фиксаторами. На притачной утепленной подкладке левой полочки должен быть расположен нагрудный накладной карман, который должен фиксироваться на контактную ленту. Рукава притачной подкладки должны быть с трикотажными напульсниками. По шву горловины спинки должна быть расположена вешалка. Кокетки и средние части полочек с нагрудными накладными карманами с клапанами, кокетка спинки, верхняя часть рукавов, капюшон, должны быть выполнены из отделочной ткани василькового цвета. Нижние части ветрозащитного клапана и паты воротника должны быть выполнены из отделочной ткани желтого цвета с образованием канта с лицевой стороны шириной не менее </w:t>
            </w:r>
            <w:smartTag w:uri="urn:schemas-microsoft-com:office:smarttags" w:element="metricconverter">
              <w:smartTagPr>
                <w:attr w:name="ProductID" w:val="3 мм"/>
              </w:smartTagPr>
              <w:r w:rsidR="00D4324B" w:rsidRPr="009938E4">
                <w:rPr>
                  <w:sz w:val="20"/>
                  <w:szCs w:val="20"/>
                </w:rPr>
                <w:t>3 мм</w:t>
              </w:r>
            </w:smartTag>
            <w:r w:rsidR="00D4324B" w:rsidRPr="009938E4">
              <w:rPr>
                <w:sz w:val="20"/>
                <w:szCs w:val="20"/>
              </w:rPr>
              <w:t xml:space="preserve">. Вверх от шва притачивания средней части полочек, кокетки спинки, верхней части рукавов, должна проходить СВ полоса шириной не менее 50 мм, с образованием канта шириной не менее </w:t>
            </w:r>
            <w:smartTag w:uri="urn:schemas-microsoft-com:office:smarttags" w:element="metricconverter">
              <w:smartTagPr>
                <w:attr w:name="ProductID" w:val="3 мм"/>
              </w:smartTagPr>
              <w:r w:rsidR="00D4324B" w:rsidRPr="009938E4">
                <w:rPr>
                  <w:sz w:val="20"/>
                  <w:szCs w:val="20"/>
                </w:rPr>
                <w:t>3 мм</w:t>
              </w:r>
            </w:smartTag>
            <w:r w:rsidR="00D4324B" w:rsidRPr="009938E4">
              <w:rPr>
                <w:sz w:val="20"/>
                <w:szCs w:val="20"/>
              </w:rPr>
              <w:t xml:space="preserve"> из отделочной ткани желтого цвета.</w:t>
            </w:r>
            <w:r w:rsidR="00D4324B" w:rsidRPr="009938E4">
              <w:rPr>
                <w:color w:val="101010"/>
                <w:sz w:val="20"/>
                <w:szCs w:val="20"/>
              </w:rPr>
              <w:t xml:space="preserve"> Обязательное наличие ленты для нанесения информации маркировочным методом Фамилию Имя Отчество размером не менее семи сантиметров в длину и не менее трех сантиметров в ширину, с графическими линиями. В качестве материала для ткани верха необходимо использовать смесовую ткань (65% ПЭ, 35% хлопок) с масло-водоотталкивающей отделкой, плотностью не менее 240 г/м</w:t>
            </w:r>
            <w:r w:rsidR="00D4324B" w:rsidRPr="009938E4">
              <w:rPr>
                <w:color w:val="101010"/>
                <w:sz w:val="20"/>
                <w:szCs w:val="20"/>
                <w:vertAlign w:val="superscript"/>
              </w:rPr>
              <w:t>2</w:t>
            </w:r>
            <w:r w:rsidR="00D4324B" w:rsidRPr="009938E4">
              <w:rPr>
                <w:color w:val="101010"/>
                <w:sz w:val="20"/>
                <w:szCs w:val="20"/>
              </w:rPr>
              <w:t>. В качестве утеплителя необходимо использовать синтетический утеплитель плотностью не менее 150 г/м</w:t>
            </w:r>
            <w:r w:rsidR="00D4324B" w:rsidRPr="009938E4">
              <w:rPr>
                <w:color w:val="101010"/>
                <w:sz w:val="20"/>
                <w:szCs w:val="20"/>
                <w:vertAlign w:val="superscript"/>
              </w:rPr>
              <w:t>2</w:t>
            </w:r>
            <w:r w:rsidR="00D4324B" w:rsidRPr="009938E4">
              <w:rPr>
                <w:color w:val="101010"/>
                <w:sz w:val="20"/>
                <w:szCs w:val="20"/>
              </w:rPr>
              <w:t>, в 2 слоя. Не допускается использование 1 слоя утеплителя плотностью 300 г/м</w:t>
            </w:r>
            <w:r w:rsidR="00D4324B" w:rsidRPr="009938E4">
              <w:rPr>
                <w:color w:val="101010"/>
                <w:sz w:val="20"/>
                <w:szCs w:val="20"/>
                <w:vertAlign w:val="superscript"/>
              </w:rPr>
              <w:t>2</w:t>
            </w:r>
            <w:r w:rsidR="00D4324B" w:rsidRPr="009938E4">
              <w:rPr>
                <w:color w:val="101010"/>
                <w:sz w:val="20"/>
                <w:szCs w:val="20"/>
              </w:rPr>
              <w:t xml:space="preserve">. В качестве материала для подкладки необходимо использовать, 100% ПЭ + ветрозащитная ткань (100% ПЭ). </w:t>
            </w:r>
            <w:r w:rsidR="00D4324B" w:rsidRPr="009938E4">
              <w:rPr>
                <w:rStyle w:val="a4"/>
                <w:b w:val="0"/>
                <w:bCs w:val="0"/>
                <w:color w:val="101010"/>
                <w:sz w:val="20"/>
                <w:szCs w:val="20"/>
              </w:rPr>
              <w:t>Цвет:</w:t>
            </w:r>
            <w:r w:rsidR="00D4324B" w:rsidRPr="009938E4">
              <w:rPr>
                <w:color w:val="101010"/>
                <w:sz w:val="20"/>
                <w:szCs w:val="20"/>
              </w:rPr>
              <w:t xml:space="preserve"> </w:t>
            </w:r>
            <w:r w:rsidR="00D4324B" w:rsidRPr="009938E4">
              <w:rPr>
                <w:color w:val="101010"/>
                <w:sz w:val="20"/>
                <w:szCs w:val="20"/>
              </w:rPr>
              <w:lastRenderedPageBreak/>
              <w:t>синий, отделка – васильковый и желтый. Защитные свойства: Тнв.</w:t>
            </w:r>
            <w:r w:rsidR="00D4324B" w:rsidRPr="009938E4">
              <w:rPr>
                <w:sz w:val="20"/>
                <w:szCs w:val="20"/>
              </w:rPr>
              <w:t xml:space="preserve"> </w:t>
            </w:r>
          </w:p>
          <w:p w14:paraId="0C254173" w14:textId="77777777" w:rsidR="00C61FDA" w:rsidRPr="009938E4" w:rsidRDefault="00D4324B" w:rsidP="000D7EC1">
            <w:pPr>
              <w:pStyle w:val="a8"/>
              <w:shd w:val="clear" w:color="auto" w:fill="FFFFFF"/>
              <w:spacing w:before="0" w:after="0"/>
              <w:jc w:val="both"/>
              <w:rPr>
                <w:sz w:val="20"/>
                <w:szCs w:val="20"/>
              </w:rPr>
            </w:pPr>
            <w:r w:rsidRPr="009938E4">
              <w:rPr>
                <w:sz w:val="20"/>
                <w:szCs w:val="20"/>
              </w:rPr>
              <w:t xml:space="preserve">Маркировка должна быть выполнена в соответствии с требованиями ТР ТС 019/2011; ГОСТ 10581-91. Размеры согласовываются с Заказчиком. Гарантийный срок эксплуатации должен соответствовать сроку в соответствии с типовыми нормами. </w:t>
            </w:r>
          </w:p>
          <w:p w14:paraId="17C56079" w14:textId="77777777" w:rsidR="00ED2B5A" w:rsidRPr="009938E4" w:rsidRDefault="00D4324B" w:rsidP="000D7EC1">
            <w:pPr>
              <w:pStyle w:val="a8"/>
              <w:shd w:val="clear" w:color="auto" w:fill="FFFFFF"/>
              <w:spacing w:before="0" w:after="0"/>
              <w:jc w:val="both"/>
              <w:rPr>
                <w:sz w:val="20"/>
                <w:szCs w:val="20"/>
              </w:rPr>
            </w:pPr>
            <w:r w:rsidRPr="009938E4">
              <w:rPr>
                <w:sz w:val="20"/>
                <w:szCs w:val="20"/>
              </w:rPr>
              <w:t>Должна быть индивидуальная упаковка, позволяющая идентифицировать продукт без вскрытия. Упаковка должна соответствовать Техническому регламенту Таможенного союза 005/2011 «О безопасности упаковки».</w:t>
            </w:r>
            <w:r w:rsidRPr="009938E4">
              <w:rPr>
                <w:color w:val="101010"/>
                <w:sz w:val="20"/>
                <w:szCs w:val="20"/>
              </w:rPr>
              <w:t xml:space="preserve"> Стойкость к истиранию по плоскости, не менее 800 циклов. Разрывная нагрузка швов: Боковой шов куртки, не менее 300 Н; Плечевой шов куртки, не менее 350 Н; Шов втачивания рукава, не менее 300 Н. Разрывная нагрузка ткани: основа не менее 800 Н; уток не менее 400 Н. Суммарное тепловое сопротивление, не менее 0,50 </w:t>
            </w:r>
            <w:r w:rsidRPr="009938E4">
              <w:rPr>
                <w:color w:val="101010"/>
                <w:sz w:val="20"/>
                <w:szCs w:val="20"/>
                <w:vertAlign w:val="superscript"/>
              </w:rPr>
              <w:t>0</w:t>
            </w:r>
            <w:r w:rsidRPr="009938E4">
              <w:rPr>
                <w:color w:val="101010"/>
                <w:sz w:val="20"/>
                <w:szCs w:val="20"/>
              </w:rPr>
              <w:t>См</w:t>
            </w:r>
            <w:r w:rsidRPr="009938E4">
              <w:rPr>
                <w:color w:val="101010"/>
                <w:sz w:val="20"/>
                <w:szCs w:val="20"/>
                <w:vertAlign w:val="superscript"/>
              </w:rPr>
              <w:t>2</w:t>
            </w:r>
            <w:r w:rsidRPr="009938E4">
              <w:rPr>
                <w:color w:val="101010"/>
                <w:sz w:val="20"/>
                <w:szCs w:val="20"/>
              </w:rPr>
              <w:t>/Вт. Воздухопроницаемость, не более 40 Дм</w:t>
            </w:r>
            <w:r w:rsidRPr="009938E4">
              <w:rPr>
                <w:color w:val="101010"/>
                <w:sz w:val="20"/>
                <w:szCs w:val="20"/>
                <w:vertAlign w:val="superscript"/>
              </w:rPr>
              <w:t>3</w:t>
            </w:r>
            <w:r w:rsidRPr="009938E4">
              <w:rPr>
                <w:color w:val="101010"/>
                <w:sz w:val="20"/>
                <w:szCs w:val="20"/>
              </w:rPr>
              <w:t>/м</w:t>
            </w:r>
            <w:r w:rsidRPr="009938E4">
              <w:rPr>
                <w:color w:val="101010"/>
                <w:sz w:val="20"/>
                <w:szCs w:val="20"/>
                <w:vertAlign w:val="superscript"/>
              </w:rPr>
              <w:t>2</w:t>
            </w:r>
            <w:r w:rsidRPr="009938E4">
              <w:rPr>
                <w:color w:val="101010"/>
                <w:sz w:val="20"/>
                <w:szCs w:val="20"/>
              </w:rPr>
              <w:t>с. Санитарно-эпидемиологические требования: Одориметрия, не более 2 балл. Напряжённость электростатического поля на поверхности изделия, не более 15,0 кВ/м. Запах, не более 2 балл. Цветность, не более 20</w:t>
            </w:r>
            <w:r w:rsidRPr="009938E4">
              <w:rPr>
                <w:color w:val="101010"/>
                <w:sz w:val="20"/>
                <w:szCs w:val="20"/>
                <w:vertAlign w:val="superscript"/>
              </w:rPr>
              <w:t>0</w:t>
            </w:r>
            <w:r w:rsidRPr="009938E4">
              <w:rPr>
                <w:color w:val="101010"/>
                <w:sz w:val="20"/>
                <w:szCs w:val="20"/>
              </w:rPr>
              <w:t xml:space="preserve"> по шкале. Мутность, не более 2 балл. рН, в пределах 6-9 ед.рН. Изменение рН, ± 1,0 ед.рН. Окисляемость, не более 5,0 мгО</w:t>
            </w:r>
            <w:r w:rsidRPr="009938E4">
              <w:rPr>
                <w:color w:val="101010"/>
                <w:sz w:val="20"/>
                <w:szCs w:val="20"/>
                <w:vertAlign w:val="subscript"/>
              </w:rPr>
              <w:t>2</w:t>
            </w:r>
            <w:r w:rsidRPr="009938E4">
              <w:rPr>
                <w:color w:val="101010"/>
                <w:sz w:val="20"/>
                <w:szCs w:val="20"/>
              </w:rPr>
              <w:t xml:space="preserve">/л. </w:t>
            </w:r>
            <w:r w:rsidRPr="009938E4">
              <w:rPr>
                <w:sz w:val="20"/>
                <w:szCs w:val="20"/>
              </w:rPr>
              <w:t>Используемая фурнитура обязана соответствовать исходному состоянию после стирок и глажки.</w:t>
            </w:r>
          </w:p>
          <w:p w14:paraId="23C5CD15" w14:textId="0A12BCA1" w:rsidR="00CA2A67" w:rsidRPr="009938E4" w:rsidRDefault="00CA2A67" w:rsidP="000D7EC1">
            <w:pPr>
              <w:pStyle w:val="a8"/>
              <w:shd w:val="clear" w:color="auto" w:fill="FFFFFF"/>
              <w:spacing w:before="0" w:after="0"/>
              <w:jc w:val="both"/>
              <w:rPr>
                <w:sz w:val="20"/>
                <w:szCs w:val="20"/>
              </w:rPr>
            </w:pPr>
            <w:r w:rsidRPr="009938E4">
              <w:rPr>
                <w:bCs/>
                <w:sz w:val="20"/>
                <w:szCs w:val="20"/>
              </w:rPr>
              <w:t>Обязательно предоставление Сертификата соответствия / Декларации о соответствии ТР ТС 019/2011.</w:t>
            </w:r>
          </w:p>
        </w:tc>
        <w:tc>
          <w:tcPr>
            <w:tcW w:w="2409" w:type="dxa"/>
          </w:tcPr>
          <w:p w14:paraId="765955B3" w14:textId="77777777" w:rsidR="00ED2B5A" w:rsidRPr="009938E4" w:rsidRDefault="00D4324B" w:rsidP="00887925">
            <w:pPr>
              <w:jc w:val="both"/>
              <w:rPr>
                <w:rFonts w:ascii="Times New Roman" w:hAnsi="Times New Roman" w:cs="Times New Roman"/>
                <w:sz w:val="20"/>
                <w:szCs w:val="20"/>
              </w:rPr>
            </w:pPr>
            <w:r w:rsidRPr="009938E4">
              <w:rPr>
                <w:rFonts w:ascii="Times New Roman" w:hAnsi="Times New Roman" w:cs="Times New Roman"/>
                <w:sz w:val="20"/>
                <w:szCs w:val="20"/>
              </w:rPr>
              <w:lastRenderedPageBreak/>
              <w:t>ТР ТС 019/201</w:t>
            </w:r>
            <w:r w:rsidR="00084EA4" w:rsidRPr="009938E4">
              <w:rPr>
                <w:rFonts w:ascii="Times New Roman" w:hAnsi="Times New Roman" w:cs="Times New Roman"/>
                <w:sz w:val="20"/>
                <w:szCs w:val="20"/>
              </w:rPr>
              <w:t>1</w:t>
            </w:r>
            <w:r w:rsidRPr="009938E4">
              <w:rPr>
                <w:rFonts w:ascii="Times New Roman" w:hAnsi="Times New Roman" w:cs="Times New Roman"/>
                <w:sz w:val="20"/>
                <w:szCs w:val="20"/>
              </w:rPr>
              <w:t xml:space="preserve"> «О безопасности средств индивидуальной защиты».</w:t>
            </w:r>
          </w:p>
        </w:tc>
      </w:tr>
      <w:tr w:rsidR="00BF18FD" w:rsidRPr="009938E4" w14:paraId="3CBAF2CA" w14:textId="77777777" w:rsidTr="00182B40">
        <w:tc>
          <w:tcPr>
            <w:tcW w:w="516" w:type="dxa"/>
          </w:tcPr>
          <w:p w14:paraId="29ECCDFA" w14:textId="77777777" w:rsidR="00ED2B5A" w:rsidRPr="009938E4" w:rsidRDefault="003E5ED9" w:rsidP="00887925">
            <w:pPr>
              <w:jc w:val="both"/>
              <w:rPr>
                <w:rFonts w:ascii="Times New Roman" w:hAnsi="Times New Roman" w:cs="Times New Roman"/>
                <w:sz w:val="20"/>
                <w:szCs w:val="20"/>
              </w:rPr>
            </w:pPr>
            <w:r w:rsidRPr="009938E4">
              <w:rPr>
                <w:rFonts w:ascii="Times New Roman" w:hAnsi="Times New Roman" w:cs="Times New Roman"/>
                <w:sz w:val="20"/>
                <w:szCs w:val="20"/>
              </w:rPr>
              <w:lastRenderedPageBreak/>
              <w:t>7</w:t>
            </w:r>
          </w:p>
        </w:tc>
        <w:tc>
          <w:tcPr>
            <w:tcW w:w="3879" w:type="dxa"/>
          </w:tcPr>
          <w:p w14:paraId="7CA6B799" w14:textId="166624FB" w:rsidR="00ED2B5A" w:rsidRPr="009938E4" w:rsidRDefault="002C19F7" w:rsidP="00165010">
            <w:pPr>
              <w:contextualSpacing/>
              <w:rPr>
                <w:rFonts w:ascii="Times New Roman" w:hAnsi="Times New Roman" w:cs="Times New Roman"/>
                <w:noProof/>
                <w:sz w:val="20"/>
                <w:szCs w:val="20"/>
                <w:shd w:val="clear" w:color="auto" w:fill="FFC000"/>
              </w:rPr>
            </w:pPr>
            <w:r w:rsidRPr="009938E4">
              <w:rPr>
                <w:rFonts w:ascii="Times New Roman" w:hAnsi="Times New Roman" w:cs="Times New Roman"/>
                <w:sz w:val="20"/>
                <w:szCs w:val="20"/>
              </w:rPr>
              <w:t xml:space="preserve">Костюм для защиты от термических рисков электрической дуги  и пониженных температур </w:t>
            </w:r>
          </w:p>
          <w:p w14:paraId="39BBB99D" w14:textId="77777777" w:rsidR="002C19F7" w:rsidRPr="009938E4" w:rsidRDefault="002C19F7" w:rsidP="00165010">
            <w:pPr>
              <w:contextualSpacing/>
              <w:rPr>
                <w:rFonts w:ascii="Times New Roman" w:hAnsi="Times New Roman" w:cs="Times New Roman"/>
                <w:noProof/>
                <w:sz w:val="20"/>
                <w:szCs w:val="20"/>
                <w:shd w:val="clear" w:color="auto" w:fill="FFC000"/>
              </w:rPr>
            </w:pPr>
          </w:p>
          <w:p w14:paraId="0704A4F3" w14:textId="77777777" w:rsidR="002C19F7" w:rsidRPr="009938E4" w:rsidRDefault="002C19F7" w:rsidP="00165010">
            <w:pPr>
              <w:contextualSpacing/>
              <w:rPr>
                <w:rFonts w:ascii="Times New Roman" w:hAnsi="Times New Roman" w:cs="Times New Roman"/>
                <w:noProof/>
                <w:sz w:val="20"/>
                <w:szCs w:val="20"/>
                <w:shd w:val="clear" w:color="auto" w:fill="FFC000"/>
              </w:rPr>
            </w:pPr>
          </w:p>
          <w:p w14:paraId="1013E14B" w14:textId="77777777" w:rsidR="002C19F7" w:rsidRPr="009938E4" w:rsidRDefault="002C19F7" w:rsidP="00165010">
            <w:pPr>
              <w:contextualSpacing/>
              <w:rPr>
                <w:rFonts w:ascii="Times New Roman" w:hAnsi="Times New Roman" w:cs="Times New Roman"/>
                <w:noProof/>
                <w:sz w:val="20"/>
                <w:szCs w:val="20"/>
                <w:shd w:val="clear" w:color="auto" w:fill="FFC000"/>
              </w:rPr>
            </w:pPr>
          </w:p>
          <w:p w14:paraId="2A5BF917" w14:textId="77777777" w:rsidR="002C19F7" w:rsidRPr="009938E4" w:rsidRDefault="002C19F7" w:rsidP="00165010">
            <w:pPr>
              <w:contextualSpacing/>
              <w:rPr>
                <w:rFonts w:ascii="Times New Roman" w:hAnsi="Times New Roman" w:cs="Times New Roman"/>
                <w:noProof/>
                <w:sz w:val="20"/>
                <w:szCs w:val="20"/>
                <w:shd w:val="clear" w:color="auto" w:fill="FFC000"/>
              </w:rPr>
            </w:pPr>
          </w:p>
          <w:p w14:paraId="490EC6F6" w14:textId="448D1194" w:rsidR="002C19F7" w:rsidRPr="009938E4" w:rsidRDefault="00F570A4" w:rsidP="00165010">
            <w:pPr>
              <w:contextualSpacing/>
              <w:rPr>
                <w:rFonts w:ascii="Times New Roman" w:hAnsi="Times New Roman" w:cs="Times New Roman"/>
                <w:noProof/>
                <w:sz w:val="20"/>
                <w:szCs w:val="20"/>
                <w:shd w:val="clear" w:color="auto" w:fill="FFC000"/>
              </w:rPr>
            </w:pPr>
            <w:r w:rsidRPr="009938E4">
              <w:rPr>
                <w:rFonts w:ascii="Times New Roman" w:hAnsi="Times New Roman" w:cs="Times New Roman"/>
                <w:sz w:val="20"/>
                <w:szCs w:val="20"/>
              </w:rPr>
              <w:object w:dxaOrig="5250" w:dyaOrig="6105" w14:anchorId="7FBF78E8">
                <v:shape id="_x0000_i1059" type="#_x0000_t75" style="width:182.7pt;height:213.3pt" o:ole="">
                  <v:imagedata r:id="rId21" o:title=""/>
                </v:shape>
                <o:OLEObject Type="Embed" ProgID="PBrush" ShapeID="_x0000_i1059" DrawAspect="Content" ObjectID="_1775714664" r:id="rId22"/>
              </w:object>
            </w:r>
          </w:p>
          <w:p w14:paraId="5A49C89E" w14:textId="77777777" w:rsidR="002C19F7" w:rsidRPr="009938E4" w:rsidRDefault="002C19F7" w:rsidP="00165010">
            <w:pPr>
              <w:contextualSpacing/>
              <w:rPr>
                <w:rFonts w:ascii="Times New Roman" w:hAnsi="Times New Roman" w:cs="Times New Roman"/>
                <w:noProof/>
                <w:sz w:val="20"/>
                <w:szCs w:val="20"/>
              </w:rPr>
            </w:pPr>
          </w:p>
          <w:p w14:paraId="22DE693C" w14:textId="77777777" w:rsidR="00F62AE5" w:rsidRPr="009938E4" w:rsidRDefault="00F62AE5" w:rsidP="00165010">
            <w:pPr>
              <w:rPr>
                <w:rFonts w:ascii="Times New Roman" w:hAnsi="Times New Roman" w:cs="Times New Roman"/>
                <w:sz w:val="20"/>
                <w:szCs w:val="20"/>
              </w:rPr>
            </w:pPr>
            <w:r w:rsidRPr="009938E4">
              <w:rPr>
                <w:rFonts w:ascii="Times New Roman" w:hAnsi="Times New Roman" w:cs="Times New Roman"/>
                <w:sz w:val="20"/>
                <w:szCs w:val="20"/>
              </w:rPr>
              <w:t>Логотип:</w:t>
            </w:r>
          </w:p>
          <w:p w14:paraId="4977F7FD" w14:textId="0FF61E53" w:rsidR="00F62AE5" w:rsidRPr="009938E4" w:rsidRDefault="00F62AE5" w:rsidP="00165010">
            <w:pPr>
              <w:tabs>
                <w:tab w:val="left" w:pos="2055"/>
              </w:tabs>
              <w:rPr>
                <w:rFonts w:ascii="Times New Roman" w:hAnsi="Times New Roman" w:cs="Times New Roman"/>
                <w:sz w:val="20"/>
                <w:szCs w:val="20"/>
              </w:rPr>
            </w:pPr>
            <w:r w:rsidRPr="009938E4">
              <w:rPr>
                <w:rFonts w:ascii="Times New Roman" w:hAnsi="Times New Roman" w:cs="Times New Roman"/>
                <w:sz w:val="20"/>
                <w:szCs w:val="20"/>
              </w:rPr>
              <w:t>Грудь: 6*10см</w:t>
            </w:r>
          </w:p>
          <w:p w14:paraId="1A7192E8" w14:textId="77777777" w:rsidR="00F62AE5" w:rsidRPr="009938E4" w:rsidRDefault="00F62AE5" w:rsidP="00165010">
            <w:pPr>
              <w:contextualSpacing/>
              <w:rPr>
                <w:rFonts w:ascii="Times New Roman" w:hAnsi="Times New Roman" w:cs="Times New Roman"/>
                <w:sz w:val="20"/>
                <w:szCs w:val="20"/>
              </w:rPr>
            </w:pPr>
            <w:r w:rsidRPr="009938E4">
              <w:rPr>
                <w:rFonts w:ascii="Times New Roman" w:eastAsia="Calibri" w:hAnsi="Times New Roman" w:cs="Times New Roman"/>
                <w:sz w:val="20"/>
                <w:szCs w:val="20"/>
              </w:rPr>
              <w:object w:dxaOrig="2670" w:dyaOrig="1935" w14:anchorId="6EEF8FEF">
                <v:shape id="_x0000_i1060" type="#_x0000_t75" style="width:132.45pt;height:95.75pt" o:ole="">
                  <v:imagedata r:id="rId9" o:title=""/>
                </v:shape>
                <o:OLEObject Type="Embed" ProgID="PBrush" ShapeID="_x0000_i1060" DrawAspect="Content" ObjectID="_1775714665" r:id="rId23"/>
              </w:object>
            </w:r>
          </w:p>
        </w:tc>
        <w:tc>
          <w:tcPr>
            <w:tcW w:w="3969" w:type="dxa"/>
            <w:shd w:val="clear" w:color="auto" w:fill="auto"/>
          </w:tcPr>
          <w:p w14:paraId="5C6A12B0" w14:textId="1BBECD62" w:rsidR="002C19F7" w:rsidRPr="009938E4" w:rsidRDefault="002C19F7" w:rsidP="002C19F7">
            <w:pPr>
              <w:contextualSpacing/>
              <w:jc w:val="both"/>
              <w:rPr>
                <w:rFonts w:ascii="Times New Roman" w:hAnsi="Times New Roman" w:cs="Times New Roman"/>
                <w:sz w:val="20"/>
                <w:szCs w:val="20"/>
              </w:rPr>
            </w:pPr>
            <w:r w:rsidRPr="009938E4">
              <w:rPr>
                <w:rFonts w:ascii="Times New Roman" w:hAnsi="Times New Roman" w:cs="Times New Roman"/>
                <w:sz w:val="20"/>
                <w:szCs w:val="20"/>
              </w:rPr>
              <w:lastRenderedPageBreak/>
              <w:t xml:space="preserve">Костюм должен быть предназначен для защиты от термических рисков электрической дуги и иметь </w:t>
            </w:r>
            <w:r w:rsidR="00C62CE3" w:rsidRPr="009938E4">
              <w:rPr>
                <w:rFonts w:ascii="Times New Roman" w:hAnsi="Times New Roman" w:cs="Times New Roman"/>
                <w:sz w:val="20"/>
                <w:szCs w:val="20"/>
              </w:rPr>
              <w:t>5</w:t>
            </w:r>
            <w:r w:rsidRPr="009938E4">
              <w:rPr>
                <w:rFonts w:ascii="Times New Roman" w:hAnsi="Times New Roman" w:cs="Times New Roman"/>
                <w:sz w:val="20"/>
                <w:szCs w:val="20"/>
              </w:rPr>
              <w:t xml:space="preserve"> уровень защиты</w:t>
            </w:r>
          </w:p>
          <w:p w14:paraId="6C5BD934" w14:textId="77777777" w:rsidR="002C19F7" w:rsidRPr="009938E4" w:rsidRDefault="002C19F7" w:rsidP="002C19F7">
            <w:pPr>
              <w:contextualSpacing/>
              <w:jc w:val="both"/>
              <w:rPr>
                <w:rFonts w:ascii="Times New Roman" w:hAnsi="Times New Roman" w:cs="Times New Roman"/>
                <w:sz w:val="20"/>
                <w:szCs w:val="20"/>
              </w:rPr>
            </w:pPr>
            <w:r w:rsidRPr="009938E4">
              <w:rPr>
                <w:rFonts w:ascii="Times New Roman" w:hAnsi="Times New Roman" w:cs="Times New Roman"/>
                <w:sz w:val="20"/>
                <w:szCs w:val="20"/>
              </w:rPr>
              <w:t>Костюм должен иметь следующие защитные свойства:</w:t>
            </w:r>
          </w:p>
          <w:p w14:paraId="2CE4D5BD" w14:textId="1C70B22B" w:rsidR="002C19F7" w:rsidRPr="009938E4" w:rsidRDefault="002C19F7" w:rsidP="002C19F7">
            <w:pPr>
              <w:contextualSpacing/>
              <w:jc w:val="both"/>
              <w:rPr>
                <w:rFonts w:ascii="Times New Roman" w:hAnsi="Times New Roman" w:cs="Times New Roman"/>
                <w:sz w:val="20"/>
                <w:szCs w:val="20"/>
              </w:rPr>
            </w:pPr>
            <w:r w:rsidRPr="009938E4">
              <w:rPr>
                <w:rFonts w:ascii="Times New Roman" w:hAnsi="Times New Roman" w:cs="Times New Roman"/>
                <w:sz w:val="20"/>
                <w:szCs w:val="20"/>
              </w:rPr>
              <w:t xml:space="preserve">ЗЭТВ </w:t>
            </w:r>
            <w:r w:rsidR="00C62CE3" w:rsidRPr="009938E4">
              <w:rPr>
                <w:rFonts w:ascii="Times New Roman" w:hAnsi="Times New Roman" w:cs="Times New Roman"/>
                <w:sz w:val="20"/>
                <w:szCs w:val="20"/>
              </w:rPr>
              <w:t>55</w:t>
            </w:r>
            <w:r w:rsidRPr="009938E4">
              <w:rPr>
                <w:rFonts w:ascii="Times New Roman" w:hAnsi="Times New Roman" w:cs="Times New Roman"/>
                <w:sz w:val="20"/>
                <w:szCs w:val="20"/>
              </w:rPr>
              <w:t xml:space="preserve"> кал/кв.см</w:t>
            </w:r>
            <w:r w:rsidR="00C62CE3" w:rsidRPr="009938E4">
              <w:rPr>
                <w:rFonts w:ascii="Times New Roman" w:hAnsi="Times New Roman" w:cs="Times New Roman"/>
                <w:sz w:val="20"/>
                <w:szCs w:val="20"/>
              </w:rPr>
              <w:t xml:space="preserve">, </w:t>
            </w:r>
            <w:r w:rsidRPr="009938E4">
              <w:rPr>
                <w:rFonts w:ascii="Times New Roman" w:hAnsi="Times New Roman" w:cs="Times New Roman"/>
                <w:sz w:val="20"/>
                <w:szCs w:val="20"/>
              </w:rPr>
              <w:t>То (А1+А2)</w:t>
            </w:r>
            <w:r w:rsidR="00C62CE3" w:rsidRPr="009938E4">
              <w:rPr>
                <w:rFonts w:ascii="Times New Roman" w:hAnsi="Times New Roman" w:cs="Times New Roman"/>
                <w:sz w:val="20"/>
                <w:szCs w:val="20"/>
              </w:rPr>
              <w:t xml:space="preserve"> </w:t>
            </w:r>
            <w:r w:rsidRPr="009938E4">
              <w:rPr>
                <w:rFonts w:ascii="Times New Roman" w:hAnsi="Times New Roman" w:cs="Times New Roman"/>
                <w:sz w:val="20"/>
                <w:szCs w:val="20"/>
              </w:rPr>
              <w:t>Тт (уровень защиты В3)</w:t>
            </w:r>
            <w:r w:rsidR="00C62CE3" w:rsidRPr="009938E4">
              <w:rPr>
                <w:rFonts w:ascii="Times New Roman" w:hAnsi="Times New Roman" w:cs="Times New Roman"/>
                <w:sz w:val="20"/>
                <w:szCs w:val="20"/>
              </w:rPr>
              <w:t xml:space="preserve"> </w:t>
            </w:r>
            <w:r w:rsidRPr="009938E4">
              <w:rPr>
                <w:rFonts w:ascii="Times New Roman" w:hAnsi="Times New Roman" w:cs="Times New Roman"/>
                <w:sz w:val="20"/>
                <w:szCs w:val="20"/>
              </w:rPr>
              <w:t>Ти</w:t>
            </w:r>
            <w:r w:rsidR="00C62CE3" w:rsidRPr="009938E4">
              <w:rPr>
                <w:rFonts w:ascii="Times New Roman" w:hAnsi="Times New Roman" w:cs="Times New Roman"/>
                <w:sz w:val="20"/>
                <w:szCs w:val="20"/>
              </w:rPr>
              <w:t xml:space="preserve"> </w:t>
            </w:r>
            <w:r w:rsidRPr="009938E4">
              <w:rPr>
                <w:rFonts w:ascii="Times New Roman" w:hAnsi="Times New Roman" w:cs="Times New Roman"/>
                <w:sz w:val="20"/>
                <w:szCs w:val="20"/>
              </w:rPr>
              <w:t>Тнв</w:t>
            </w:r>
            <w:r w:rsidR="006B773F" w:rsidRPr="009938E4">
              <w:rPr>
                <w:rFonts w:ascii="Times New Roman" w:hAnsi="Times New Roman" w:cs="Times New Roman"/>
                <w:sz w:val="20"/>
                <w:szCs w:val="20"/>
              </w:rPr>
              <w:t xml:space="preserve"> </w:t>
            </w:r>
            <w:r w:rsidRPr="009938E4">
              <w:rPr>
                <w:rFonts w:ascii="Times New Roman" w:hAnsi="Times New Roman" w:cs="Times New Roman"/>
                <w:sz w:val="20"/>
                <w:szCs w:val="20"/>
              </w:rPr>
              <w:t>Ми</w:t>
            </w:r>
            <w:r w:rsidR="00C62CE3" w:rsidRPr="009938E4">
              <w:rPr>
                <w:rFonts w:ascii="Times New Roman" w:hAnsi="Times New Roman" w:cs="Times New Roman"/>
                <w:sz w:val="20"/>
                <w:szCs w:val="20"/>
              </w:rPr>
              <w:t xml:space="preserve"> </w:t>
            </w:r>
            <w:r w:rsidRPr="009938E4">
              <w:rPr>
                <w:rFonts w:ascii="Times New Roman" w:hAnsi="Times New Roman" w:cs="Times New Roman"/>
                <w:sz w:val="20"/>
                <w:szCs w:val="20"/>
              </w:rPr>
              <w:t xml:space="preserve">З </w:t>
            </w:r>
          </w:p>
          <w:p w14:paraId="61E886C1" w14:textId="70830E39" w:rsidR="002C19F7" w:rsidRPr="009938E4" w:rsidRDefault="002C19F7" w:rsidP="002C19F7">
            <w:pPr>
              <w:contextualSpacing/>
              <w:jc w:val="both"/>
              <w:rPr>
                <w:rFonts w:ascii="Times New Roman" w:hAnsi="Times New Roman" w:cs="Times New Roman"/>
                <w:sz w:val="20"/>
                <w:szCs w:val="20"/>
              </w:rPr>
            </w:pPr>
            <w:r w:rsidRPr="009938E4">
              <w:rPr>
                <w:rFonts w:ascii="Times New Roman" w:hAnsi="Times New Roman" w:cs="Times New Roman"/>
                <w:sz w:val="20"/>
                <w:szCs w:val="20"/>
              </w:rPr>
              <w:t>Т</w:t>
            </w:r>
            <w:r w:rsidR="006B773F" w:rsidRPr="009938E4">
              <w:rPr>
                <w:rFonts w:ascii="Times New Roman" w:hAnsi="Times New Roman" w:cs="Times New Roman"/>
                <w:sz w:val="20"/>
                <w:szCs w:val="20"/>
              </w:rPr>
              <w:t>ребуемые т</w:t>
            </w:r>
            <w:r w:rsidRPr="009938E4">
              <w:rPr>
                <w:rFonts w:ascii="Times New Roman" w:hAnsi="Times New Roman" w:cs="Times New Roman"/>
                <w:sz w:val="20"/>
                <w:szCs w:val="20"/>
              </w:rPr>
              <w:t xml:space="preserve">ехнические характеристики:  </w:t>
            </w:r>
          </w:p>
          <w:p w14:paraId="308684D0" w14:textId="78A34D02" w:rsidR="002C19F7" w:rsidRPr="009938E4" w:rsidRDefault="002C19F7" w:rsidP="002C19F7">
            <w:pPr>
              <w:contextualSpacing/>
              <w:jc w:val="both"/>
              <w:rPr>
                <w:rFonts w:ascii="Times New Roman" w:hAnsi="Times New Roman" w:cs="Times New Roman"/>
                <w:sz w:val="20"/>
                <w:szCs w:val="20"/>
              </w:rPr>
            </w:pPr>
            <w:r w:rsidRPr="009938E4">
              <w:rPr>
                <w:rFonts w:ascii="Times New Roman" w:hAnsi="Times New Roman" w:cs="Times New Roman"/>
                <w:sz w:val="20"/>
                <w:szCs w:val="20"/>
              </w:rPr>
              <w:t xml:space="preserve">Костюм </w:t>
            </w:r>
            <w:r w:rsidR="006B773F" w:rsidRPr="009938E4">
              <w:rPr>
                <w:rFonts w:ascii="Times New Roman" w:hAnsi="Times New Roman" w:cs="Times New Roman"/>
                <w:sz w:val="20"/>
                <w:szCs w:val="20"/>
              </w:rPr>
              <w:t xml:space="preserve">должен </w:t>
            </w:r>
            <w:r w:rsidRPr="009938E4">
              <w:rPr>
                <w:rFonts w:ascii="Times New Roman" w:hAnsi="Times New Roman" w:cs="Times New Roman"/>
                <w:sz w:val="20"/>
                <w:szCs w:val="20"/>
              </w:rPr>
              <w:t>состо</w:t>
            </w:r>
            <w:r w:rsidR="006B773F" w:rsidRPr="009938E4">
              <w:rPr>
                <w:rFonts w:ascii="Times New Roman" w:hAnsi="Times New Roman" w:cs="Times New Roman"/>
                <w:sz w:val="20"/>
                <w:szCs w:val="20"/>
              </w:rPr>
              <w:t>я</w:t>
            </w:r>
            <w:r w:rsidRPr="009938E4">
              <w:rPr>
                <w:rFonts w:ascii="Times New Roman" w:hAnsi="Times New Roman" w:cs="Times New Roman"/>
                <w:sz w:val="20"/>
                <w:szCs w:val="20"/>
              </w:rPr>
              <w:t>т</w:t>
            </w:r>
            <w:r w:rsidR="006B773F" w:rsidRPr="009938E4">
              <w:rPr>
                <w:rFonts w:ascii="Times New Roman" w:hAnsi="Times New Roman" w:cs="Times New Roman"/>
                <w:sz w:val="20"/>
                <w:szCs w:val="20"/>
              </w:rPr>
              <w:t>ь</w:t>
            </w:r>
            <w:r w:rsidRPr="009938E4">
              <w:rPr>
                <w:rFonts w:ascii="Times New Roman" w:hAnsi="Times New Roman" w:cs="Times New Roman"/>
                <w:sz w:val="20"/>
                <w:szCs w:val="20"/>
              </w:rPr>
              <w:t xml:space="preserve"> из куртки и брюк.</w:t>
            </w:r>
          </w:p>
          <w:p w14:paraId="33A1EC37" w14:textId="77777777" w:rsidR="002C19F7" w:rsidRPr="009938E4" w:rsidRDefault="002C19F7" w:rsidP="002C19F7">
            <w:pPr>
              <w:contextualSpacing/>
              <w:jc w:val="both"/>
              <w:rPr>
                <w:rFonts w:ascii="Times New Roman" w:hAnsi="Times New Roman" w:cs="Times New Roman"/>
                <w:sz w:val="20"/>
                <w:szCs w:val="20"/>
              </w:rPr>
            </w:pPr>
            <w:r w:rsidRPr="009938E4">
              <w:rPr>
                <w:rFonts w:ascii="Times New Roman" w:hAnsi="Times New Roman" w:cs="Times New Roman"/>
                <w:sz w:val="20"/>
                <w:szCs w:val="20"/>
              </w:rPr>
              <w:t xml:space="preserve">Куртка выполнена прямого силуэта, с притачной утепляющей подкладкой Утепляющий пакет куртки выглядит следующим образом: ткань верха +ветрозащитная ткань + 3 слоя утеплителя + ветрозащитная ткань. Куртка изготовлена с центральной застежкой на 2-х замковую тесьму молнию, с планкой под тесьму молнию с флисом в верхней части,  с ветрозащитным клапаном, фиксирующимся на текстильную контактную ленту в 4-х точках по борту и 1 на воротнике. </w:t>
            </w:r>
          </w:p>
          <w:p w14:paraId="65EFCCD9" w14:textId="75C4C736" w:rsidR="002C19F7" w:rsidRPr="009938E4" w:rsidRDefault="002C19F7" w:rsidP="002C19F7">
            <w:pPr>
              <w:contextualSpacing/>
              <w:jc w:val="both"/>
              <w:rPr>
                <w:rFonts w:ascii="Times New Roman" w:hAnsi="Times New Roman" w:cs="Times New Roman"/>
                <w:sz w:val="20"/>
                <w:szCs w:val="20"/>
              </w:rPr>
            </w:pPr>
            <w:r w:rsidRPr="009938E4">
              <w:rPr>
                <w:rFonts w:ascii="Times New Roman" w:hAnsi="Times New Roman" w:cs="Times New Roman"/>
                <w:sz w:val="20"/>
                <w:szCs w:val="20"/>
              </w:rPr>
              <w:t xml:space="preserve">Полочки состоят из кокетки, средней и нижней частей. Средняя часть полочки выполнена с  накладными нагрудными карманами с объемом со стороны проймы и с клапанами с отделочным кантом красного цвета шириной 2-3 мм, выполненным из нижнего клапана, на котором, посередине  расположена текстильная контактная лента для фиксации с карманом. Одна сторона </w:t>
            </w:r>
            <w:r w:rsidRPr="009938E4">
              <w:rPr>
                <w:rFonts w:ascii="Times New Roman" w:hAnsi="Times New Roman" w:cs="Times New Roman"/>
                <w:sz w:val="20"/>
                <w:szCs w:val="20"/>
              </w:rPr>
              <w:lastRenderedPageBreak/>
              <w:t>клапанов входит в шов проймы, другая – в шов обтачивания борта. Вверху правого нагрудного кармана расположена шлевка для крепления бейджа, рации. Нижняя часть полочки выполнена с  накладными боковыми карманами с объемом со стороны борта. Карманы по входу закрываются клапанами, фиксирующимися на текстильную контактную ленту со стороны борта, другая сторона клапана входит в боковой шов. Верхние срезы клапанов входят в шов притачивания средней части куртки. На клапан левого бокового кармана по нижнему краю со стороны борта настрочен шеврон с пиктограммами защитных свойств.</w:t>
            </w:r>
          </w:p>
          <w:p w14:paraId="3B929CFD" w14:textId="77777777" w:rsidR="002C19F7" w:rsidRPr="009938E4" w:rsidRDefault="002C19F7" w:rsidP="002C19F7">
            <w:pPr>
              <w:contextualSpacing/>
              <w:jc w:val="both"/>
              <w:rPr>
                <w:rFonts w:ascii="Times New Roman" w:hAnsi="Times New Roman" w:cs="Times New Roman"/>
                <w:sz w:val="20"/>
                <w:szCs w:val="20"/>
              </w:rPr>
            </w:pPr>
            <w:r w:rsidRPr="009938E4">
              <w:rPr>
                <w:rFonts w:ascii="Times New Roman" w:hAnsi="Times New Roman" w:cs="Times New Roman"/>
                <w:sz w:val="20"/>
                <w:szCs w:val="20"/>
              </w:rPr>
              <w:t>Спинка с кокеткой и кантом красного цвета шириной 2-3 мм  по шву притачивания кокетки, по линии талии стягивается эластичной тесьмой.</w:t>
            </w:r>
          </w:p>
          <w:p w14:paraId="029D6EEE" w14:textId="77777777" w:rsidR="002C19F7" w:rsidRPr="009938E4" w:rsidRDefault="002C19F7" w:rsidP="002C19F7">
            <w:pPr>
              <w:contextualSpacing/>
              <w:jc w:val="both"/>
              <w:rPr>
                <w:rFonts w:ascii="Times New Roman" w:hAnsi="Times New Roman" w:cs="Times New Roman"/>
                <w:sz w:val="20"/>
                <w:szCs w:val="20"/>
              </w:rPr>
            </w:pPr>
            <w:r w:rsidRPr="009938E4">
              <w:rPr>
                <w:rFonts w:ascii="Times New Roman" w:hAnsi="Times New Roman" w:cs="Times New Roman"/>
                <w:sz w:val="20"/>
                <w:szCs w:val="20"/>
              </w:rPr>
              <w:t>Рукава втачные, трехшовные, состоящие из передней, локтевой и средней  частей, с манжетами, нижняя часть которых собрана на эластичную тесьму. Средняя  часть рукавов выполнена с поперечным членением ниже линии локтя.</w:t>
            </w:r>
          </w:p>
          <w:p w14:paraId="6CB54BD8" w14:textId="77777777" w:rsidR="002C19F7" w:rsidRPr="009938E4" w:rsidRDefault="002C19F7" w:rsidP="002C19F7">
            <w:pPr>
              <w:contextualSpacing/>
              <w:jc w:val="both"/>
              <w:rPr>
                <w:rFonts w:ascii="Times New Roman" w:hAnsi="Times New Roman" w:cs="Times New Roman"/>
                <w:sz w:val="20"/>
                <w:szCs w:val="20"/>
              </w:rPr>
            </w:pPr>
            <w:r w:rsidRPr="009938E4">
              <w:rPr>
                <w:rFonts w:ascii="Times New Roman" w:hAnsi="Times New Roman" w:cs="Times New Roman"/>
                <w:sz w:val="20"/>
                <w:szCs w:val="20"/>
              </w:rPr>
              <w:t>Внутренняя стойка воротника выполнена из огнестойкого флиса. Внизу стойки пришиты 4  пуговицы для крепления съемного капюшона.</w:t>
            </w:r>
          </w:p>
          <w:p w14:paraId="022B7DD5" w14:textId="77777777" w:rsidR="002C19F7" w:rsidRPr="009938E4" w:rsidRDefault="002C19F7" w:rsidP="002C19F7">
            <w:pPr>
              <w:contextualSpacing/>
              <w:jc w:val="both"/>
              <w:rPr>
                <w:rFonts w:ascii="Times New Roman" w:hAnsi="Times New Roman" w:cs="Times New Roman"/>
                <w:sz w:val="20"/>
                <w:szCs w:val="20"/>
              </w:rPr>
            </w:pPr>
            <w:r w:rsidRPr="009938E4">
              <w:rPr>
                <w:rFonts w:ascii="Times New Roman" w:hAnsi="Times New Roman" w:cs="Times New Roman"/>
                <w:sz w:val="20"/>
                <w:szCs w:val="20"/>
              </w:rPr>
              <w:t>Капюшон съемный, утепленный,  двухшовный,  с подбородочной частью (ушками), с простеганным козырьком, с затяжником на затылочной части, фиксирующимся на текстильную контактную ленту. Утепляющий пакет выглядит следующим образом: ткань верха + ветрозащитная ткань + 1 слой утеплителя + ветрозащитная ткань. По лицевому вырезу капюшона проходит кулиска, которая стягивается шнуром, проходящим через две пары люверсов  и фиксаторы с кольцами-ограничителями.  Капюшон пристегивается на петли и пуговицы. «Ушки»  капюшона фиксируются между собой в 2-х точках на текстильную контактную ленту.</w:t>
            </w:r>
          </w:p>
          <w:p w14:paraId="59870F32" w14:textId="77777777" w:rsidR="002C19F7" w:rsidRPr="009938E4" w:rsidRDefault="002C19F7" w:rsidP="002C19F7">
            <w:pPr>
              <w:contextualSpacing/>
              <w:jc w:val="both"/>
              <w:rPr>
                <w:rFonts w:ascii="Times New Roman" w:hAnsi="Times New Roman" w:cs="Times New Roman"/>
                <w:sz w:val="20"/>
                <w:szCs w:val="20"/>
              </w:rPr>
            </w:pPr>
            <w:r w:rsidRPr="009938E4">
              <w:rPr>
                <w:rFonts w:ascii="Times New Roman" w:hAnsi="Times New Roman" w:cs="Times New Roman"/>
                <w:sz w:val="20"/>
                <w:szCs w:val="20"/>
              </w:rPr>
              <w:t xml:space="preserve">Внизу куртки  предусмотрена кулиска со шнуром, проходящим через обметанные петли и петельки в боковых швах по низу подкладки и фиксаторы. </w:t>
            </w:r>
          </w:p>
          <w:p w14:paraId="2D5EE18F" w14:textId="77777777" w:rsidR="002C19F7" w:rsidRPr="009938E4" w:rsidRDefault="002C19F7" w:rsidP="002C19F7">
            <w:pPr>
              <w:contextualSpacing/>
              <w:jc w:val="both"/>
              <w:rPr>
                <w:rFonts w:ascii="Times New Roman" w:hAnsi="Times New Roman" w:cs="Times New Roman"/>
                <w:sz w:val="20"/>
                <w:szCs w:val="20"/>
              </w:rPr>
            </w:pPr>
            <w:r w:rsidRPr="009938E4">
              <w:rPr>
                <w:rFonts w:ascii="Times New Roman" w:hAnsi="Times New Roman" w:cs="Times New Roman"/>
                <w:sz w:val="20"/>
                <w:szCs w:val="20"/>
              </w:rPr>
              <w:t>Притачная утепляющая подкладка куртки выполнена с нагрудным накладным карманом слева, застегивающимся на текстильную контактную ленту. В шве втачивания воротника расположена вешалка.  Рукава подкладки с трикотажными напульсниками. Внизу спинки с левой стороны  расположен накладной карман для маркировочной ленты</w:t>
            </w:r>
          </w:p>
          <w:p w14:paraId="2C00071D" w14:textId="77777777" w:rsidR="002C19F7" w:rsidRPr="009938E4" w:rsidRDefault="002C19F7" w:rsidP="002C19F7">
            <w:pPr>
              <w:contextualSpacing/>
              <w:jc w:val="both"/>
              <w:rPr>
                <w:rFonts w:ascii="Times New Roman" w:hAnsi="Times New Roman" w:cs="Times New Roman"/>
                <w:sz w:val="20"/>
                <w:szCs w:val="20"/>
              </w:rPr>
            </w:pPr>
            <w:r w:rsidRPr="009938E4">
              <w:rPr>
                <w:rFonts w:ascii="Times New Roman" w:hAnsi="Times New Roman" w:cs="Times New Roman"/>
                <w:sz w:val="20"/>
                <w:szCs w:val="20"/>
              </w:rPr>
              <w:t>Элементы повышенной видимости из световозвращающего материала:</w:t>
            </w:r>
          </w:p>
          <w:p w14:paraId="181DA70C" w14:textId="77777777" w:rsidR="002C19F7" w:rsidRPr="009938E4" w:rsidRDefault="002C19F7" w:rsidP="002C19F7">
            <w:pPr>
              <w:contextualSpacing/>
              <w:jc w:val="both"/>
              <w:rPr>
                <w:rFonts w:ascii="Times New Roman" w:hAnsi="Times New Roman" w:cs="Times New Roman"/>
                <w:sz w:val="20"/>
                <w:szCs w:val="20"/>
              </w:rPr>
            </w:pPr>
            <w:r w:rsidRPr="009938E4">
              <w:rPr>
                <w:rFonts w:ascii="Times New Roman" w:hAnsi="Times New Roman" w:cs="Times New Roman"/>
                <w:sz w:val="20"/>
                <w:szCs w:val="20"/>
              </w:rPr>
              <w:t>- фигурная вставка в виде треугольника расположена по шву соединения спинки с кокеткой (по спинке);</w:t>
            </w:r>
          </w:p>
          <w:p w14:paraId="449E4416" w14:textId="2BCE4674" w:rsidR="002C19F7" w:rsidRPr="009938E4" w:rsidRDefault="002C19F7" w:rsidP="002C19F7">
            <w:pPr>
              <w:contextualSpacing/>
              <w:jc w:val="both"/>
              <w:rPr>
                <w:rFonts w:ascii="Times New Roman" w:hAnsi="Times New Roman" w:cs="Times New Roman"/>
                <w:sz w:val="20"/>
                <w:szCs w:val="20"/>
              </w:rPr>
            </w:pPr>
            <w:r w:rsidRPr="009938E4">
              <w:rPr>
                <w:rFonts w:ascii="Times New Roman" w:hAnsi="Times New Roman" w:cs="Times New Roman"/>
                <w:sz w:val="20"/>
                <w:szCs w:val="20"/>
              </w:rPr>
              <w:t>- полосы шириной 50 мм по швам соединения полочек с кокетками (по кокеткам);</w:t>
            </w:r>
          </w:p>
          <w:p w14:paraId="06A6D9D6" w14:textId="2371AC61" w:rsidR="002C19F7" w:rsidRPr="009938E4" w:rsidRDefault="002C19F7" w:rsidP="002C19F7">
            <w:pPr>
              <w:contextualSpacing/>
              <w:jc w:val="both"/>
              <w:rPr>
                <w:rFonts w:ascii="Times New Roman" w:hAnsi="Times New Roman" w:cs="Times New Roman"/>
                <w:sz w:val="20"/>
                <w:szCs w:val="20"/>
              </w:rPr>
            </w:pPr>
            <w:r w:rsidRPr="009938E4">
              <w:rPr>
                <w:rFonts w:ascii="Times New Roman" w:hAnsi="Times New Roman" w:cs="Times New Roman"/>
                <w:sz w:val="20"/>
                <w:szCs w:val="20"/>
              </w:rPr>
              <w:lastRenderedPageBreak/>
              <w:t xml:space="preserve">- полосы шириной 50 мм внизу верхней детали средней части рукавов. </w:t>
            </w:r>
          </w:p>
          <w:p w14:paraId="49FF920D" w14:textId="77777777" w:rsidR="002C19F7" w:rsidRPr="009938E4" w:rsidRDefault="002C19F7" w:rsidP="002C19F7">
            <w:pPr>
              <w:contextualSpacing/>
              <w:jc w:val="both"/>
              <w:rPr>
                <w:rFonts w:ascii="Times New Roman" w:hAnsi="Times New Roman" w:cs="Times New Roman"/>
                <w:sz w:val="20"/>
                <w:szCs w:val="20"/>
              </w:rPr>
            </w:pPr>
            <w:r w:rsidRPr="009938E4">
              <w:rPr>
                <w:rFonts w:ascii="Times New Roman" w:hAnsi="Times New Roman" w:cs="Times New Roman"/>
                <w:sz w:val="20"/>
                <w:szCs w:val="20"/>
              </w:rPr>
              <w:t xml:space="preserve">Из отделочной ткани темно-синего цвета выполнены: кокетки полочек и спинки, верхние части рукавов, внешняя часть стойки. </w:t>
            </w:r>
          </w:p>
          <w:p w14:paraId="6C92D61C" w14:textId="1B9CABFE" w:rsidR="002C19F7" w:rsidRPr="009938E4" w:rsidRDefault="002C19F7" w:rsidP="002C19F7">
            <w:pPr>
              <w:contextualSpacing/>
              <w:jc w:val="both"/>
              <w:rPr>
                <w:rFonts w:ascii="Times New Roman" w:hAnsi="Times New Roman" w:cs="Times New Roman"/>
                <w:sz w:val="20"/>
                <w:szCs w:val="20"/>
              </w:rPr>
            </w:pPr>
            <w:r w:rsidRPr="009938E4">
              <w:rPr>
                <w:rFonts w:ascii="Times New Roman" w:hAnsi="Times New Roman" w:cs="Times New Roman"/>
                <w:sz w:val="20"/>
                <w:szCs w:val="20"/>
              </w:rPr>
              <w:t>Из отделочной ткани</w:t>
            </w:r>
            <w:r w:rsidR="006B773F" w:rsidRPr="009938E4">
              <w:rPr>
                <w:rFonts w:ascii="Times New Roman" w:hAnsi="Times New Roman" w:cs="Times New Roman"/>
                <w:sz w:val="20"/>
                <w:szCs w:val="20"/>
              </w:rPr>
              <w:t xml:space="preserve"> </w:t>
            </w:r>
            <w:r w:rsidRPr="009938E4">
              <w:rPr>
                <w:rFonts w:ascii="Times New Roman" w:hAnsi="Times New Roman" w:cs="Times New Roman"/>
                <w:sz w:val="20"/>
                <w:szCs w:val="20"/>
              </w:rPr>
              <w:t>красного цвета выполнены: нижние клапана нагрудных карманов</w:t>
            </w:r>
          </w:p>
          <w:p w14:paraId="582CE4C2" w14:textId="647EFD6C" w:rsidR="002C19F7" w:rsidRPr="009938E4" w:rsidRDefault="002C19F7" w:rsidP="002C19F7">
            <w:pPr>
              <w:contextualSpacing/>
              <w:jc w:val="both"/>
              <w:rPr>
                <w:rFonts w:ascii="Times New Roman" w:hAnsi="Times New Roman" w:cs="Times New Roman"/>
                <w:sz w:val="20"/>
                <w:szCs w:val="20"/>
              </w:rPr>
            </w:pPr>
            <w:r w:rsidRPr="009938E4">
              <w:rPr>
                <w:rFonts w:ascii="Times New Roman" w:hAnsi="Times New Roman" w:cs="Times New Roman"/>
                <w:sz w:val="20"/>
                <w:szCs w:val="20"/>
              </w:rPr>
              <w:t>Брюки мужские, выполнены с притачной утепляющей подкладкой.  Утепляющий пакет брюк выглядит следующим образом: ткань верха + ветрозащитная ткань + 2 слоя утеплителя + ветрозащитная ткань. Брюки выполнены с застежкой гульфик на тесьму молнию и две горизонтальные петли и пуговицы на поясе, с бретелями, регулирующимися при помощи втачной эластичной тесьмы и пристегивающимися на пластмассовые пряжки трезубцы и двухщелевые рамки. По линии талии предусмотрено пять широких шлевок. Шлевки передних половинок – держатели трезубцев.</w:t>
            </w:r>
          </w:p>
          <w:p w14:paraId="4D50D898" w14:textId="76CD0361" w:rsidR="002C19F7" w:rsidRPr="009938E4" w:rsidRDefault="002C19F7" w:rsidP="002C19F7">
            <w:pPr>
              <w:contextualSpacing/>
              <w:jc w:val="both"/>
              <w:rPr>
                <w:rFonts w:ascii="Times New Roman" w:hAnsi="Times New Roman" w:cs="Times New Roman"/>
                <w:sz w:val="20"/>
                <w:szCs w:val="20"/>
              </w:rPr>
            </w:pPr>
            <w:r w:rsidRPr="009938E4">
              <w:rPr>
                <w:rFonts w:ascii="Times New Roman" w:hAnsi="Times New Roman" w:cs="Times New Roman"/>
                <w:sz w:val="20"/>
                <w:szCs w:val="20"/>
              </w:rPr>
              <w:t xml:space="preserve">Передние половинки брюк с боковыми карманами с отрезным бочком и наколенниками с 4-мя вытачками для объема (2 – со стороны шагового шва, 2 – со стороны бокового шва). </w:t>
            </w:r>
          </w:p>
          <w:p w14:paraId="31920B32" w14:textId="77777777" w:rsidR="002C19F7" w:rsidRPr="009938E4" w:rsidRDefault="002C19F7" w:rsidP="002C19F7">
            <w:pPr>
              <w:contextualSpacing/>
              <w:jc w:val="both"/>
              <w:rPr>
                <w:rFonts w:ascii="Times New Roman" w:hAnsi="Times New Roman" w:cs="Times New Roman"/>
                <w:sz w:val="20"/>
                <w:szCs w:val="20"/>
              </w:rPr>
            </w:pPr>
            <w:r w:rsidRPr="009938E4">
              <w:rPr>
                <w:rFonts w:ascii="Times New Roman" w:hAnsi="Times New Roman" w:cs="Times New Roman"/>
                <w:sz w:val="20"/>
                <w:szCs w:val="20"/>
              </w:rPr>
              <w:t xml:space="preserve">Задние половинки брюк цельнокроеные со спинкой, по линии талии  стянуты эластичной тесьмой. </w:t>
            </w:r>
          </w:p>
          <w:p w14:paraId="4AC45E0C" w14:textId="77777777" w:rsidR="002C19F7" w:rsidRPr="009938E4" w:rsidRDefault="002C19F7" w:rsidP="002C19F7">
            <w:pPr>
              <w:contextualSpacing/>
              <w:jc w:val="both"/>
              <w:rPr>
                <w:rFonts w:ascii="Times New Roman" w:hAnsi="Times New Roman" w:cs="Times New Roman"/>
                <w:sz w:val="20"/>
                <w:szCs w:val="20"/>
              </w:rPr>
            </w:pPr>
            <w:r w:rsidRPr="009938E4">
              <w:rPr>
                <w:rFonts w:ascii="Times New Roman" w:hAnsi="Times New Roman" w:cs="Times New Roman"/>
                <w:sz w:val="20"/>
                <w:szCs w:val="20"/>
              </w:rPr>
              <w:t>Низ брюк обработан швом в подгибку с закрытым срезом</w:t>
            </w:r>
          </w:p>
          <w:p w14:paraId="6A58C6E0" w14:textId="77777777" w:rsidR="002C19F7" w:rsidRPr="009938E4" w:rsidRDefault="002C19F7" w:rsidP="002C19F7">
            <w:pPr>
              <w:contextualSpacing/>
              <w:jc w:val="both"/>
              <w:rPr>
                <w:rFonts w:ascii="Times New Roman" w:hAnsi="Times New Roman" w:cs="Times New Roman"/>
                <w:sz w:val="20"/>
                <w:szCs w:val="20"/>
              </w:rPr>
            </w:pPr>
            <w:r w:rsidRPr="009938E4">
              <w:rPr>
                <w:rFonts w:ascii="Times New Roman" w:hAnsi="Times New Roman" w:cs="Times New Roman"/>
                <w:sz w:val="20"/>
                <w:szCs w:val="20"/>
              </w:rPr>
              <w:t>Элементы повышенной видимости из световозвращающего материала - охватывающая световозвращающая полоса шириной 50мм., вниз от шва настрачивания наколенника.</w:t>
            </w:r>
          </w:p>
          <w:p w14:paraId="27D429AE" w14:textId="320796B3" w:rsidR="002C19F7" w:rsidRPr="009938E4" w:rsidRDefault="002C19F7" w:rsidP="002C19F7">
            <w:pPr>
              <w:contextualSpacing/>
              <w:jc w:val="both"/>
              <w:rPr>
                <w:rFonts w:ascii="Times New Roman" w:hAnsi="Times New Roman" w:cs="Times New Roman"/>
                <w:sz w:val="20"/>
                <w:szCs w:val="20"/>
              </w:rPr>
            </w:pPr>
            <w:r w:rsidRPr="009938E4">
              <w:rPr>
                <w:rFonts w:ascii="Times New Roman" w:hAnsi="Times New Roman" w:cs="Times New Roman"/>
                <w:sz w:val="20"/>
                <w:szCs w:val="20"/>
              </w:rPr>
              <w:t>Из отделочной ткани темно-синего цвета выполнены: наколенники и бретели. Все отделочные строчки костюма выполнены огнестойкими нитками белого цвета</w:t>
            </w:r>
          </w:p>
          <w:p w14:paraId="114FD25A" w14:textId="65411A24" w:rsidR="002C19F7" w:rsidRPr="009938E4" w:rsidRDefault="006B773F" w:rsidP="002C19F7">
            <w:pPr>
              <w:contextualSpacing/>
              <w:jc w:val="both"/>
              <w:rPr>
                <w:rFonts w:ascii="Times New Roman" w:hAnsi="Times New Roman" w:cs="Times New Roman"/>
                <w:sz w:val="20"/>
                <w:szCs w:val="20"/>
              </w:rPr>
            </w:pPr>
            <w:r w:rsidRPr="009938E4">
              <w:rPr>
                <w:rFonts w:ascii="Times New Roman" w:hAnsi="Times New Roman" w:cs="Times New Roman"/>
                <w:sz w:val="20"/>
                <w:szCs w:val="20"/>
              </w:rPr>
              <w:t xml:space="preserve">Требование к применяемым </w:t>
            </w:r>
            <w:r w:rsidR="002C19F7" w:rsidRPr="009938E4">
              <w:rPr>
                <w:rFonts w:ascii="Times New Roman" w:hAnsi="Times New Roman" w:cs="Times New Roman"/>
                <w:sz w:val="20"/>
                <w:szCs w:val="20"/>
              </w:rPr>
              <w:t>материал</w:t>
            </w:r>
            <w:r w:rsidRPr="009938E4">
              <w:rPr>
                <w:rFonts w:ascii="Times New Roman" w:hAnsi="Times New Roman" w:cs="Times New Roman"/>
                <w:sz w:val="20"/>
                <w:szCs w:val="20"/>
              </w:rPr>
              <w:t>ам</w:t>
            </w:r>
            <w:r w:rsidR="002C19F7" w:rsidRPr="009938E4">
              <w:rPr>
                <w:rFonts w:ascii="Times New Roman" w:hAnsi="Times New Roman" w:cs="Times New Roman"/>
                <w:sz w:val="20"/>
                <w:szCs w:val="20"/>
              </w:rPr>
              <w:t>:</w:t>
            </w:r>
            <w:r w:rsidR="002C19F7" w:rsidRPr="009938E4">
              <w:rPr>
                <w:rFonts w:ascii="Times New Roman" w:hAnsi="Times New Roman" w:cs="Times New Roman"/>
                <w:sz w:val="20"/>
                <w:szCs w:val="20"/>
              </w:rPr>
              <w:tab/>
            </w:r>
            <w:r w:rsidR="002C19F7" w:rsidRPr="009938E4">
              <w:rPr>
                <w:rFonts w:ascii="Times New Roman" w:hAnsi="Times New Roman" w:cs="Times New Roman"/>
                <w:sz w:val="20"/>
                <w:szCs w:val="20"/>
              </w:rPr>
              <w:tab/>
            </w:r>
            <w:r w:rsidR="002C19F7" w:rsidRPr="009938E4">
              <w:rPr>
                <w:rFonts w:ascii="Times New Roman" w:hAnsi="Times New Roman" w:cs="Times New Roman"/>
                <w:sz w:val="20"/>
                <w:szCs w:val="20"/>
              </w:rPr>
              <w:tab/>
            </w:r>
            <w:r w:rsidR="002C19F7" w:rsidRPr="009938E4">
              <w:rPr>
                <w:rFonts w:ascii="Times New Roman" w:hAnsi="Times New Roman" w:cs="Times New Roman"/>
                <w:sz w:val="20"/>
                <w:szCs w:val="20"/>
              </w:rPr>
              <w:tab/>
            </w:r>
          </w:p>
          <w:p w14:paraId="3840E03C" w14:textId="77777777" w:rsidR="006B773F" w:rsidRPr="009938E4" w:rsidRDefault="002C19F7" w:rsidP="002C19F7">
            <w:pPr>
              <w:contextualSpacing/>
              <w:jc w:val="both"/>
              <w:rPr>
                <w:rFonts w:ascii="Times New Roman" w:hAnsi="Times New Roman" w:cs="Times New Roman"/>
                <w:sz w:val="20"/>
                <w:szCs w:val="20"/>
              </w:rPr>
            </w:pPr>
            <w:r w:rsidRPr="009938E4">
              <w:rPr>
                <w:rFonts w:ascii="Times New Roman" w:hAnsi="Times New Roman" w:cs="Times New Roman"/>
                <w:sz w:val="20"/>
                <w:szCs w:val="20"/>
              </w:rPr>
              <w:t>Ткань верха:</w:t>
            </w:r>
            <w:r w:rsidRPr="009938E4">
              <w:rPr>
                <w:rFonts w:ascii="Times New Roman" w:hAnsi="Times New Roman" w:cs="Times New Roman"/>
                <w:sz w:val="20"/>
                <w:szCs w:val="20"/>
              </w:rPr>
              <w:tab/>
            </w:r>
            <w:r w:rsidR="006B773F" w:rsidRPr="009938E4">
              <w:rPr>
                <w:rFonts w:ascii="Times New Roman" w:hAnsi="Times New Roman" w:cs="Times New Roman"/>
                <w:sz w:val="20"/>
                <w:szCs w:val="20"/>
              </w:rPr>
              <w:t>Т</w:t>
            </w:r>
            <w:r w:rsidRPr="009938E4">
              <w:rPr>
                <w:rFonts w:ascii="Times New Roman" w:hAnsi="Times New Roman" w:cs="Times New Roman"/>
                <w:sz w:val="20"/>
                <w:szCs w:val="20"/>
              </w:rPr>
              <w:t>кань арамидная (93% Мета-арамид; 5% Пара-арамид; 2% антистатическое волокно), нефтемасловодоотталющей отделкой, поверхностная плотность 220 г./м.кв. Основной цвет: васильковый</w:t>
            </w:r>
            <w:r w:rsidRPr="009938E4">
              <w:rPr>
                <w:rFonts w:ascii="Times New Roman" w:hAnsi="Times New Roman" w:cs="Times New Roman"/>
                <w:sz w:val="20"/>
                <w:szCs w:val="20"/>
              </w:rPr>
              <w:tab/>
            </w:r>
          </w:p>
          <w:p w14:paraId="7AA563C9" w14:textId="348CB0F5" w:rsidR="002C19F7" w:rsidRPr="009938E4" w:rsidRDefault="002C19F7" w:rsidP="002C19F7">
            <w:pPr>
              <w:contextualSpacing/>
              <w:jc w:val="both"/>
              <w:rPr>
                <w:rFonts w:ascii="Times New Roman" w:hAnsi="Times New Roman" w:cs="Times New Roman"/>
                <w:sz w:val="20"/>
                <w:szCs w:val="20"/>
              </w:rPr>
            </w:pPr>
            <w:r w:rsidRPr="009938E4">
              <w:rPr>
                <w:rFonts w:ascii="Times New Roman" w:hAnsi="Times New Roman" w:cs="Times New Roman"/>
                <w:sz w:val="20"/>
                <w:szCs w:val="20"/>
              </w:rPr>
              <w:t>Ткань отделки:</w:t>
            </w:r>
            <w:r w:rsidR="006B773F" w:rsidRPr="009938E4">
              <w:rPr>
                <w:rFonts w:ascii="Times New Roman" w:hAnsi="Times New Roman" w:cs="Times New Roman"/>
                <w:sz w:val="20"/>
                <w:szCs w:val="20"/>
              </w:rPr>
              <w:t xml:space="preserve"> </w:t>
            </w:r>
            <w:r w:rsidRPr="009938E4">
              <w:rPr>
                <w:rFonts w:ascii="Times New Roman" w:hAnsi="Times New Roman" w:cs="Times New Roman"/>
                <w:sz w:val="20"/>
                <w:szCs w:val="20"/>
              </w:rPr>
              <w:t>Ткань арамидная (93% Мета-арамид; 5% Пара-арамид; 2% антистатическое волокно), нефтемасловодоотталющей отделкой, поверхностная плотность 220 г./м.кв. Цвет отделки: темно-синий. красный</w:t>
            </w:r>
          </w:p>
          <w:p w14:paraId="205D1C49" w14:textId="4FDA2BE4" w:rsidR="002C19F7" w:rsidRPr="009938E4" w:rsidRDefault="002C19F7" w:rsidP="002C19F7">
            <w:pPr>
              <w:contextualSpacing/>
              <w:jc w:val="both"/>
              <w:rPr>
                <w:rFonts w:ascii="Times New Roman" w:hAnsi="Times New Roman" w:cs="Times New Roman"/>
                <w:sz w:val="20"/>
                <w:szCs w:val="20"/>
              </w:rPr>
            </w:pPr>
            <w:r w:rsidRPr="009938E4">
              <w:rPr>
                <w:rFonts w:ascii="Times New Roman" w:hAnsi="Times New Roman" w:cs="Times New Roman"/>
                <w:sz w:val="20"/>
                <w:szCs w:val="20"/>
              </w:rPr>
              <w:t>Подкладка:</w:t>
            </w:r>
            <w:r w:rsidR="006B773F" w:rsidRPr="009938E4">
              <w:rPr>
                <w:rFonts w:ascii="Times New Roman" w:hAnsi="Times New Roman" w:cs="Times New Roman"/>
                <w:sz w:val="20"/>
                <w:szCs w:val="20"/>
              </w:rPr>
              <w:t xml:space="preserve"> </w:t>
            </w:r>
            <w:r w:rsidRPr="009938E4">
              <w:rPr>
                <w:rFonts w:ascii="Times New Roman" w:hAnsi="Times New Roman" w:cs="Times New Roman"/>
                <w:sz w:val="20"/>
                <w:szCs w:val="20"/>
              </w:rPr>
              <w:t>Ткань (100% Хлопок) ветрозащитная с огнестойкой отделкой, поверхностная плотность 185 г/м.кв.</w:t>
            </w:r>
            <w:r w:rsidRPr="009938E4">
              <w:rPr>
                <w:rFonts w:ascii="Times New Roman" w:hAnsi="Times New Roman" w:cs="Times New Roman"/>
                <w:sz w:val="20"/>
                <w:szCs w:val="20"/>
              </w:rPr>
              <w:tab/>
            </w:r>
            <w:r w:rsidRPr="009938E4">
              <w:rPr>
                <w:rFonts w:ascii="Times New Roman" w:hAnsi="Times New Roman" w:cs="Times New Roman"/>
                <w:sz w:val="20"/>
                <w:szCs w:val="20"/>
              </w:rPr>
              <w:tab/>
            </w:r>
            <w:r w:rsidRPr="009938E4">
              <w:rPr>
                <w:rFonts w:ascii="Times New Roman" w:hAnsi="Times New Roman" w:cs="Times New Roman"/>
                <w:sz w:val="20"/>
                <w:szCs w:val="20"/>
              </w:rPr>
              <w:tab/>
            </w:r>
            <w:r w:rsidRPr="009938E4">
              <w:rPr>
                <w:rFonts w:ascii="Times New Roman" w:hAnsi="Times New Roman" w:cs="Times New Roman"/>
                <w:sz w:val="20"/>
                <w:szCs w:val="20"/>
              </w:rPr>
              <w:tab/>
            </w:r>
            <w:r w:rsidRPr="009938E4">
              <w:rPr>
                <w:rFonts w:ascii="Times New Roman" w:hAnsi="Times New Roman" w:cs="Times New Roman"/>
                <w:sz w:val="20"/>
                <w:szCs w:val="20"/>
              </w:rPr>
              <w:tab/>
            </w:r>
          </w:p>
          <w:p w14:paraId="2F12DEE8" w14:textId="77777777" w:rsidR="002C19F7" w:rsidRPr="009938E4" w:rsidRDefault="002C19F7" w:rsidP="002C19F7">
            <w:pPr>
              <w:contextualSpacing/>
              <w:jc w:val="both"/>
              <w:rPr>
                <w:rFonts w:ascii="Times New Roman" w:hAnsi="Times New Roman" w:cs="Times New Roman"/>
                <w:sz w:val="20"/>
                <w:szCs w:val="20"/>
              </w:rPr>
            </w:pPr>
            <w:r w:rsidRPr="009938E4">
              <w:rPr>
                <w:rFonts w:ascii="Times New Roman" w:hAnsi="Times New Roman" w:cs="Times New Roman"/>
                <w:sz w:val="20"/>
                <w:szCs w:val="20"/>
              </w:rPr>
              <w:t>Утеплитель: полотно нетканое, термоскрепленное, 3 индекс, 100 % полиэфир, поверхностная плотность 150 г/м.кв.</w:t>
            </w:r>
            <w:r w:rsidRPr="009938E4">
              <w:rPr>
                <w:rFonts w:ascii="Times New Roman" w:hAnsi="Times New Roman" w:cs="Times New Roman"/>
                <w:sz w:val="20"/>
                <w:szCs w:val="20"/>
              </w:rPr>
              <w:tab/>
            </w:r>
          </w:p>
          <w:p w14:paraId="01FE4194" w14:textId="77777777" w:rsidR="002C19F7" w:rsidRPr="009938E4" w:rsidRDefault="002C19F7" w:rsidP="002C19F7">
            <w:pPr>
              <w:contextualSpacing/>
              <w:jc w:val="both"/>
              <w:rPr>
                <w:rFonts w:ascii="Times New Roman" w:hAnsi="Times New Roman" w:cs="Times New Roman"/>
                <w:sz w:val="20"/>
                <w:szCs w:val="20"/>
              </w:rPr>
            </w:pPr>
            <w:r w:rsidRPr="009938E4">
              <w:rPr>
                <w:rFonts w:ascii="Times New Roman" w:hAnsi="Times New Roman" w:cs="Times New Roman"/>
                <w:sz w:val="20"/>
                <w:szCs w:val="20"/>
              </w:rPr>
              <w:t>Сигнальные элементы:</w:t>
            </w:r>
            <w:r w:rsidRPr="009938E4">
              <w:rPr>
                <w:rFonts w:ascii="Times New Roman" w:hAnsi="Times New Roman" w:cs="Times New Roman"/>
                <w:sz w:val="20"/>
                <w:szCs w:val="20"/>
              </w:rPr>
              <w:tab/>
            </w:r>
            <w:r w:rsidRPr="009938E4">
              <w:rPr>
                <w:rFonts w:ascii="Times New Roman" w:hAnsi="Times New Roman" w:cs="Times New Roman"/>
                <w:sz w:val="20"/>
                <w:szCs w:val="20"/>
              </w:rPr>
              <w:tab/>
            </w:r>
            <w:r w:rsidRPr="009938E4">
              <w:rPr>
                <w:rFonts w:ascii="Times New Roman" w:hAnsi="Times New Roman" w:cs="Times New Roman"/>
                <w:sz w:val="20"/>
                <w:szCs w:val="20"/>
              </w:rPr>
              <w:tab/>
            </w:r>
            <w:r w:rsidRPr="009938E4">
              <w:rPr>
                <w:rFonts w:ascii="Times New Roman" w:hAnsi="Times New Roman" w:cs="Times New Roman"/>
                <w:sz w:val="20"/>
                <w:szCs w:val="20"/>
              </w:rPr>
              <w:tab/>
            </w:r>
          </w:p>
          <w:p w14:paraId="12266F55" w14:textId="20B04D45" w:rsidR="002C19F7" w:rsidRPr="009938E4" w:rsidRDefault="002C19F7" w:rsidP="002C19F7">
            <w:pPr>
              <w:contextualSpacing/>
              <w:jc w:val="both"/>
              <w:rPr>
                <w:rFonts w:ascii="Times New Roman" w:hAnsi="Times New Roman" w:cs="Times New Roman"/>
                <w:sz w:val="20"/>
                <w:szCs w:val="20"/>
              </w:rPr>
            </w:pPr>
            <w:r w:rsidRPr="009938E4">
              <w:rPr>
                <w:rFonts w:ascii="Times New Roman" w:hAnsi="Times New Roman" w:cs="Times New Roman"/>
                <w:sz w:val="20"/>
                <w:szCs w:val="20"/>
              </w:rPr>
              <w:t>Световозвращающие огнестойкие полосы, ширина 50 мм.</w:t>
            </w:r>
            <w:r w:rsidRPr="009938E4">
              <w:rPr>
                <w:rFonts w:ascii="Times New Roman" w:hAnsi="Times New Roman" w:cs="Times New Roman"/>
                <w:sz w:val="20"/>
                <w:szCs w:val="20"/>
              </w:rPr>
              <w:tab/>
            </w:r>
            <w:r w:rsidRPr="009938E4">
              <w:rPr>
                <w:rFonts w:ascii="Times New Roman" w:hAnsi="Times New Roman" w:cs="Times New Roman"/>
                <w:sz w:val="20"/>
                <w:szCs w:val="20"/>
              </w:rPr>
              <w:tab/>
            </w:r>
          </w:p>
          <w:p w14:paraId="6789DBEE" w14:textId="77777777" w:rsidR="002C19F7" w:rsidRPr="009938E4" w:rsidRDefault="002C19F7" w:rsidP="002C19F7">
            <w:pPr>
              <w:contextualSpacing/>
              <w:jc w:val="both"/>
              <w:rPr>
                <w:rFonts w:ascii="Times New Roman" w:hAnsi="Times New Roman" w:cs="Times New Roman"/>
                <w:sz w:val="20"/>
                <w:szCs w:val="20"/>
              </w:rPr>
            </w:pPr>
            <w:r w:rsidRPr="009938E4">
              <w:rPr>
                <w:rFonts w:ascii="Times New Roman" w:hAnsi="Times New Roman" w:cs="Times New Roman"/>
                <w:sz w:val="20"/>
                <w:szCs w:val="20"/>
              </w:rPr>
              <w:lastRenderedPageBreak/>
              <w:t>СВ элемент в виде треугольника на спину</w:t>
            </w:r>
            <w:r w:rsidRPr="009938E4">
              <w:rPr>
                <w:rFonts w:ascii="Times New Roman" w:hAnsi="Times New Roman" w:cs="Times New Roman"/>
                <w:sz w:val="20"/>
                <w:szCs w:val="20"/>
              </w:rPr>
              <w:tab/>
            </w:r>
            <w:r w:rsidRPr="009938E4">
              <w:rPr>
                <w:rFonts w:ascii="Times New Roman" w:hAnsi="Times New Roman" w:cs="Times New Roman"/>
                <w:sz w:val="20"/>
                <w:szCs w:val="20"/>
              </w:rPr>
              <w:tab/>
            </w:r>
            <w:r w:rsidRPr="009938E4">
              <w:rPr>
                <w:rFonts w:ascii="Times New Roman" w:hAnsi="Times New Roman" w:cs="Times New Roman"/>
                <w:sz w:val="20"/>
                <w:szCs w:val="20"/>
              </w:rPr>
              <w:tab/>
            </w:r>
            <w:r w:rsidRPr="009938E4">
              <w:rPr>
                <w:rFonts w:ascii="Times New Roman" w:hAnsi="Times New Roman" w:cs="Times New Roman"/>
                <w:sz w:val="20"/>
                <w:szCs w:val="20"/>
              </w:rPr>
              <w:tab/>
              <w:t xml:space="preserve"> </w:t>
            </w:r>
          </w:p>
          <w:p w14:paraId="2EC73851" w14:textId="77777777" w:rsidR="002C19F7" w:rsidRPr="009938E4" w:rsidRDefault="002C19F7" w:rsidP="002C19F7">
            <w:pPr>
              <w:contextualSpacing/>
              <w:jc w:val="both"/>
              <w:rPr>
                <w:rFonts w:ascii="Times New Roman" w:hAnsi="Times New Roman" w:cs="Times New Roman"/>
                <w:sz w:val="20"/>
                <w:szCs w:val="20"/>
              </w:rPr>
            </w:pPr>
            <w:r w:rsidRPr="009938E4">
              <w:rPr>
                <w:rFonts w:ascii="Times New Roman" w:hAnsi="Times New Roman" w:cs="Times New Roman"/>
                <w:sz w:val="20"/>
                <w:szCs w:val="20"/>
              </w:rPr>
              <w:t>Обязательно наличие трудноудаляемого ярлыка с нанесенной маркировкой.</w:t>
            </w:r>
          </w:p>
          <w:p w14:paraId="0394C3D6" w14:textId="42324CCE" w:rsidR="006B773F" w:rsidRPr="009938E4" w:rsidRDefault="002C19F7" w:rsidP="006B773F">
            <w:pPr>
              <w:jc w:val="both"/>
              <w:rPr>
                <w:rFonts w:ascii="Times New Roman" w:hAnsi="Times New Roman" w:cs="Times New Roman"/>
                <w:sz w:val="20"/>
                <w:szCs w:val="20"/>
              </w:rPr>
            </w:pPr>
            <w:r w:rsidRPr="009938E4">
              <w:rPr>
                <w:rFonts w:ascii="Times New Roman" w:hAnsi="Times New Roman" w:cs="Times New Roman"/>
                <w:sz w:val="20"/>
                <w:szCs w:val="20"/>
              </w:rPr>
              <w:t>Маркировка должна соответствовать ТР ТС 019/2011</w:t>
            </w:r>
            <w:r w:rsidR="006B773F" w:rsidRPr="009938E4">
              <w:rPr>
                <w:rFonts w:ascii="Times New Roman" w:hAnsi="Times New Roman" w:cs="Times New Roman"/>
                <w:sz w:val="20"/>
                <w:szCs w:val="20"/>
              </w:rPr>
              <w:t>. Размеры согласовываются с Заказчиком.  Гарантийный срок эксплуатации должен соответствовать сроку в соответствии с типовыми нормами. Должна быть индивидуальная упаковка, позволяющая идентифицировать продукт без вскрытия. Упаковка должна соответствовать Техническому регламенту Таможенного союза 005/2011 «О безопасности упаковки».</w:t>
            </w:r>
          </w:p>
          <w:p w14:paraId="5F868635" w14:textId="46D79172" w:rsidR="006F2627" w:rsidRPr="009938E4" w:rsidRDefault="006F2627" w:rsidP="006B773F">
            <w:pPr>
              <w:jc w:val="both"/>
              <w:rPr>
                <w:rFonts w:ascii="Times New Roman" w:hAnsi="Times New Roman" w:cs="Times New Roman"/>
                <w:b/>
                <w:bCs/>
                <w:sz w:val="20"/>
                <w:szCs w:val="20"/>
              </w:rPr>
            </w:pPr>
            <w:r w:rsidRPr="009938E4">
              <w:rPr>
                <w:rFonts w:ascii="Times New Roman" w:hAnsi="Times New Roman" w:cs="Times New Roman"/>
                <w:sz w:val="20"/>
                <w:szCs w:val="20"/>
              </w:rPr>
              <w:t>Используемая фурнитура обязана соответствовать исходному состоянию после стирок и глажки, должна быть огнестойкой.</w:t>
            </w:r>
          </w:p>
          <w:p w14:paraId="0FFE57B6" w14:textId="205E5F5D" w:rsidR="002C19F7" w:rsidRPr="009938E4" w:rsidRDefault="002C19F7" w:rsidP="002C19F7">
            <w:pPr>
              <w:contextualSpacing/>
              <w:jc w:val="both"/>
              <w:rPr>
                <w:rFonts w:ascii="Times New Roman" w:hAnsi="Times New Roman" w:cs="Times New Roman"/>
                <w:sz w:val="20"/>
                <w:szCs w:val="20"/>
              </w:rPr>
            </w:pPr>
            <w:r w:rsidRPr="009938E4">
              <w:rPr>
                <w:rFonts w:ascii="Times New Roman" w:hAnsi="Times New Roman" w:cs="Times New Roman"/>
                <w:sz w:val="20"/>
                <w:szCs w:val="20"/>
              </w:rPr>
              <w:t>Обязательно предоставление Сертификата соответствия / Декларации о соответствии ТР ТС 019/2011.</w:t>
            </w:r>
          </w:p>
        </w:tc>
        <w:tc>
          <w:tcPr>
            <w:tcW w:w="2409" w:type="dxa"/>
          </w:tcPr>
          <w:p w14:paraId="2B779A97" w14:textId="77777777" w:rsidR="00ED2B5A" w:rsidRPr="009938E4" w:rsidRDefault="00EA23F7" w:rsidP="00887925">
            <w:pPr>
              <w:jc w:val="both"/>
              <w:rPr>
                <w:rFonts w:ascii="Times New Roman" w:hAnsi="Times New Roman" w:cs="Times New Roman"/>
                <w:sz w:val="20"/>
                <w:szCs w:val="20"/>
              </w:rPr>
            </w:pPr>
            <w:r w:rsidRPr="009938E4">
              <w:rPr>
                <w:rFonts w:ascii="Times New Roman" w:hAnsi="Times New Roman" w:cs="Times New Roman"/>
                <w:sz w:val="20"/>
                <w:szCs w:val="20"/>
              </w:rPr>
              <w:lastRenderedPageBreak/>
              <w:t>ТР ТС 019/201 «О безопасности средств индивидуальной защиты».</w:t>
            </w:r>
          </w:p>
          <w:p w14:paraId="2672528C" w14:textId="77777777" w:rsidR="004A302B" w:rsidRPr="009938E4" w:rsidRDefault="004A302B" w:rsidP="00887925">
            <w:pPr>
              <w:jc w:val="both"/>
              <w:rPr>
                <w:rFonts w:ascii="Times New Roman" w:hAnsi="Times New Roman" w:cs="Times New Roman"/>
                <w:sz w:val="20"/>
                <w:szCs w:val="20"/>
              </w:rPr>
            </w:pPr>
          </w:p>
          <w:p w14:paraId="0AD58779" w14:textId="6688F9AF" w:rsidR="00BA7E12" w:rsidRPr="009938E4" w:rsidRDefault="00BA7E12" w:rsidP="00887925">
            <w:pPr>
              <w:jc w:val="both"/>
              <w:rPr>
                <w:rFonts w:ascii="Times New Roman" w:hAnsi="Times New Roman" w:cs="Times New Roman"/>
                <w:sz w:val="20"/>
                <w:szCs w:val="20"/>
                <w:shd w:val="clear" w:color="auto" w:fill="00B0F0"/>
              </w:rPr>
            </w:pPr>
          </w:p>
        </w:tc>
      </w:tr>
      <w:tr w:rsidR="00BF18FD" w:rsidRPr="009938E4" w14:paraId="62490468" w14:textId="77777777" w:rsidTr="00182B40">
        <w:tc>
          <w:tcPr>
            <w:tcW w:w="516" w:type="dxa"/>
          </w:tcPr>
          <w:p w14:paraId="6B01144F" w14:textId="77777777" w:rsidR="00ED2B5A" w:rsidRPr="009938E4" w:rsidRDefault="003E5ED9" w:rsidP="00887925">
            <w:pPr>
              <w:jc w:val="both"/>
              <w:rPr>
                <w:rFonts w:ascii="Times New Roman" w:hAnsi="Times New Roman" w:cs="Times New Roman"/>
                <w:sz w:val="20"/>
                <w:szCs w:val="20"/>
              </w:rPr>
            </w:pPr>
            <w:r w:rsidRPr="009938E4">
              <w:rPr>
                <w:rFonts w:ascii="Times New Roman" w:hAnsi="Times New Roman" w:cs="Times New Roman"/>
                <w:sz w:val="20"/>
                <w:szCs w:val="20"/>
              </w:rPr>
              <w:lastRenderedPageBreak/>
              <w:t>8</w:t>
            </w:r>
          </w:p>
        </w:tc>
        <w:tc>
          <w:tcPr>
            <w:tcW w:w="3879" w:type="dxa"/>
          </w:tcPr>
          <w:p w14:paraId="23750E3E" w14:textId="67A55C0A" w:rsidR="00ED2B5A" w:rsidRPr="009938E4" w:rsidRDefault="0036685D" w:rsidP="00165010">
            <w:pPr>
              <w:rPr>
                <w:rFonts w:ascii="Times New Roman" w:hAnsi="Times New Roman" w:cs="Times New Roman"/>
                <w:sz w:val="20"/>
                <w:szCs w:val="20"/>
              </w:rPr>
            </w:pPr>
            <w:r w:rsidRPr="009938E4">
              <w:rPr>
                <w:rFonts w:ascii="Times New Roman" w:hAnsi="Times New Roman" w:cs="Times New Roman"/>
                <w:sz w:val="20"/>
                <w:szCs w:val="20"/>
              </w:rPr>
              <w:t xml:space="preserve"> Костюм</w:t>
            </w:r>
            <w:r w:rsidR="00583989" w:rsidRPr="009938E4">
              <w:rPr>
                <w:rFonts w:ascii="Times New Roman" w:hAnsi="Times New Roman" w:cs="Times New Roman"/>
                <w:sz w:val="20"/>
                <w:szCs w:val="20"/>
              </w:rPr>
              <w:t xml:space="preserve"> </w:t>
            </w:r>
            <w:r w:rsidRPr="009938E4">
              <w:rPr>
                <w:rFonts w:ascii="Times New Roman" w:hAnsi="Times New Roman" w:cs="Times New Roman"/>
                <w:sz w:val="20"/>
                <w:szCs w:val="20"/>
              </w:rPr>
              <w:t>сварщика</w:t>
            </w:r>
            <w:r w:rsidR="00583989" w:rsidRPr="009938E4">
              <w:rPr>
                <w:rFonts w:ascii="Times New Roman" w:hAnsi="Times New Roman" w:cs="Times New Roman"/>
                <w:sz w:val="20"/>
                <w:szCs w:val="20"/>
              </w:rPr>
              <w:t xml:space="preserve"> </w:t>
            </w:r>
            <w:r w:rsidRPr="009938E4">
              <w:rPr>
                <w:rFonts w:ascii="Times New Roman" w:hAnsi="Times New Roman" w:cs="Times New Roman"/>
                <w:sz w:val="20"/>
                <w:szCs w:val="20"/>
              </w:rPr>
              <w:t>комбинированный со спилком, со съемным утеплителем.</w:t>
            </w:r>
            <w:r w:rsidR="00F92A87" w:rsidRPr="009938E4">
              <w:rPr>
                <w:rFonts w:ascii="Times New Roman" w:hAnsi="Times New Roman" w:cs="Times New Roman"/>
                <w:sz w:val="20"/>
                <w:szCs w:val="20"/>
              </w:rPr>
              <w:t xml:space="preserve"> </w:t>
            </w:r>
          </w:p>
          <w:p w14:paraId="5CB01798" w14:textId="77777777" w:rsidR="00BA690D" w:rsidRPr="009938E4" w:rsidRDefault="00BA690D" w:rsidP="00165010">
            <w:pPr>
              <w:rPr>
                <w:rFonts w:ascii="Times New Roman" w:hAnsi="Times New Roman" w:cs="Times New Roman"/>
                <w:sz w:val="20"/>
                <w:szCs w:val="20"/>
              </w:rPr>
            </w:pPr>
            <w:r w:rsidRPr="009938E4">
              <w:rPr>
                <w:rFonts w:ascii="Times New Roman" w:hAnsi="Times New Roman" w:cs="Times New Roman"/>
                <w:noProof/>
                <w:sz w:val="20"/>
                <w:szCs w:val="20"/>
                <w:lang w:eastAsia="ru-RU"/>
              </w:rPr>
              <w:drawing>
                <wp:inline distT="0" distB="0" distL="0" distR="0" wp14:anchorId="7771C18D" wp14:editId="621B36A1">
                  <wp:extent cx="2228850" cy="3311794"/>
                  <wp:effectExtent l="0" t="0" r="0" b="3175"/>
                  <wp:docPr id="14" name="Рисунок 14" descr="Костюм сварщика комбинированный со спилком (куртка, брю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остюм сварщика комбинированный со спилком (куртка, брюки)"/>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3348"/>
                          <a:stretch/>
                        </pic:blipFill>
                        <pic:spPr bwMode="auto">
                          <a:xfrm>
                            <a:off x="0" y="0"/>
                            <a:ext cx="2228850" cy="331179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969" w:type="dxa"/>
          </w:tcPr>
          <w:p w14:paraId="50FCF05A" w14:textId="77777777" w:rsidR="006B773F" w:rsidRPr="009938E4" w:rsidRDefault="0036685D" w:rsidP="000D7EC1">
            <w:pPr>
              <w:jc w:val="both"/>
              <w:rPr>
                <w:rFonts w:ascii="Times New Roman" w:hAnsi="Times New Roman" w:cs="Times New Roman"/>
                <w:sz w:val="20"/>
                <w:szCs w:val="20"/>
              </w:rPr>
            </w:pPr>
            <w:r w:rsidRPr="009938E4">
              <w:rPr>
                <w:rFonts w:ascii="Times New Roman" w:hAnsi="Times New Roman" w:cs="Times New Roman"/>
                <w:sz w:val="20"/>
                <w:szCs w:val="20"/>
              </w:rPr>
              <w:t>Костюм мужской должен состоять из куртки со съемным утеплителем и брюк со съемным утеплителем. Куртка удлиненная, прямого силуэта, с центральной потайной застежкой на пуговицы, с отложным воротником, с карманами в швах. Спинка с кокеткой. Воротник отложной. На стойку воротника</w:t>
            </w:r>
            <w:r w:rsidR="00B056C3" w:rsidRPr="009938E4">
              <w:rPr>
                <w:rFonts w:ascii="Times New Roman" w:hAnsi="Times New Roman" w:cs="Times New Roman"/>
                <w:sz w:val="20"/>
                <w:szCs w:val="20"/>
              </w:rPr>
              <w:t xml:space="preserve"> должна быть</w:t>
            </w:r>
            <w:r w:rsidRPr="009938E4">
              <w:rPr>
                <w:rFonts w:ascii="Times New Roman" w:hAnsi="Times New Roman" w:cs="Times New Roman"/>
                <w:sz w:val="20"/>
                <w:szCs w:val="20"/>
              </w:rPr>
              <w:t xml:space="preserve"> настрочена накладка из хлопчатобумажной ткани. Брюки прямого силуэта, с откидывающейся передней частью, с притачным поясом, застегивающимся спереди, с карманами в боковых застежках брюк. Передние половинки с притачным поясом, пристегивающимся к поясу задних половинок на петли и пуговицы.</w:t>
            </w:r>
            <w:r w:rsidR="00583989" w:rsidRPr="009938E4">
              <w:rPr>
                <w:rFonts w:ascii="Times New Roman" w:hAnsi="Times New Roman" w:cs="Times New Roman"/>
                <w:sz w:val="20"/>
                <w:szCs w:val="20"/>
              </w:rPr>
              <w:t xml:space="preserve"> Необходимая комбинация материалов</w:t>
            </w:r>
            <w:r w:rsidRPr="009938E4">
              <w:rPr>
                <w:rFonts w:ascii="Times New Roman" w:hAnsi="Times New Roman" w:cs="Times New Roman"/>
                <w:sz w:val="20"/>
                <w:szCs w:val="20"/>
              </w:rPr>
              <w:t>:</w:t>
            </w:r>
            <w:r w:rsidR="00583989" w:rsidRPr="009938E4">
              <w:rPr>
                <w:rFonts w:ascii="Times New Roman" w:hAnsi="Times New Roman" w:cs="Times New Roman"/>
                <w:sz w:val="20"/>
                <w:szCs w:val="20"/>
              </w:rPr>
              <w:t xml:space="preserve"> </w:t>
            </w:r>
            <w:r w:rsidRPr="009938E4">
              <w:rPr>
                <w:rFonts w:ascii="Times New Roman" w:hAnsi="Times New Roman" w:cs="Times New Roman"/>
                <w:sz w:val="20"/>
                <w:szCs w:val="20"/>
              </w:rPr>
              <w:t>брезента с огнезащитной отделкой, плотность</w:t>
            </w:r>
            <w:r w:rsidR="00583989" w:rsidRPr="009938E4">
              <w:rPr>
                <w:rFonts w:ascii="Times New Roman" w:hAnsi="Times New Roman" w:cs="Times New Roman"/>
                <w:sz w:val="20"/>
                <w:szCs w:val="20"/>
              </w:rPr>
              <w:t>ю</w:t>
            </w:r>
            <w:r w:rsidR="006506BA" w:rsidRPr="009938E4">
              <w:rPr>
                <w:rFonts w:ascii="Times New Roman" w:hAnsi="Times New Roman" w:cs="Times New Roman"/>
                <w:sz w:val="20"/>
                <w:szCs w:val="20"/>
              </w:rPr>
              <w:t xml:space="preserve"> не менее</w:t>
            </w:r>
            <w:r w:rsidRPr="009938E4">
              <w:rPr>
                <w:rFonts w:ascii="Times New Roman" w:hAnsi="Times New Roman" w:cs="Times New Roman"/>
                <w:sz w:val="20"/>
                <w:szCs w:val="20"/>
              </w:rPr>
              <w:t xml:space="preserve"> 5</w:t>
            </w:r>
            <w:r w:rsidR="006506BA" w:rsidRPr="009938E4">
              <w:rPr>
                <w:rFonts w:ascii="Times New Roman" w:hAnsi="Times New Roman" w:cs="Times New Roman"/>
                <w:sz w:val="20"/>
                <w:szCs w:val="20"/>
              </w:rPr>
              <w:t>50</w:t>
            </w:r>
            <w:r w:rsidRPr="009938E4">
              <w:rPr>
                <w:rFonts w:ascii="Times New Roman" w:hAnsi="Times New Roman" w:cs="Times New Roman"/>
                <w:sz w:val="20"/>
                <w:szCs w:val="20"/>
              </w:rPr>
              <w:t xml:space="preserve"> г/м</w:t>
            </w:r>
            <w:r w:rsidR="00583989" w:rsidRPr="009938E4">
              <w:rPr>
                <w:rFonts w:ascii="Times New Roman" w:hAnsi="Times New Roman" w:cs="Times New Roman"/>
                <w:sz w:val="20"/>
                <w:szCs w:val="20"/>
                <w:vertAlign w:val="superscript"/>
              </w:rPr>
              <w:t>2</w:t>
            </w:r>
            <w:r w:rsidRPr="009938E4">
              <w:rPr>
                <w:rFonts w:ascii="Times New Roman" w:hAnsi="Times New Roman" w:cs="Times New Roman"/>
                <w:sz w:val="20"/>
                <w:szCs w:val="20"/>
              </w:rPr>
              <w:t>;</w:t>
            </w:r>
            <w:r w:rsidR="00583989" w:rsidRPr="009938E4">
              <w:rPr>
                <w:rFonts w:ascii="Times New Roman" w:hAnsi="Times New Roman" w:cs="Times New Roman"/>
                <w:sz w:val="20"/>
                <w:szCs w:val="20"/>
              </w:rPr>
              <w:t xml:space="preserve"> </w:t>
            </w:r>
            <w:r w:rsidRPr="009938E4">
              <w:rPr>
                <w:rFonts w:ascii="Times New Roman" w:hAnsi="Times New Roman" w:cs="Times New Roman"/>
                <w:sz w:val="20"/>
                <w:szCs w:val="20"/>
              </w:rPr>
              <w:t>полочки, передние части рукавов и брюк</w:t>
            </w:r>
            <w:r w:rsidR="00583989" w:rsidRPr="009938E4">
              <w:rPr>
                <w:rFonts w:ascii="Times New Roman" w:hAnsi="Times New Roman" w:cs="Times New Roman"/>
                <w:sz w:val="20"/>
                <w:szCs w:val="20"/>
              </w:rPr>
              <w:t xml:space="preserve"> должны быть</w:t>
            </w:r>
            <w:r w:rsidRPr="009938E4">
              <w:rPr>
                <w:rFonts w:ascii="Times New Roman" w:hAnsi="Times New Roman" w:cs="Times New Roman"/>
                <w:sz w:val="20"/>
                <w:szCs w:val="20"/>
              </w:rPr>
              <w:t xml:space="preserve"> выполнены из кожевенного спилка.</w:t>
            </w:r>
            <w:r w:rsidR="00583989" w:rsidRPr="009938E4">
              <w:rPr>
                <w:rFonts w:ascii="Times New Roman" w:hAnsi="Times New Roman" w:cs="Times New Roman"/>
                <w:sz w:val="20"/>
                <w:szCs w:val="20"/>
              </w:rPr>
              <w:t xml:space="preserve"> </w:t>
            </w:r>
            <w:r w:rsidRPr="009938E4">
              <w:rPr>
                <w:rFonts w:ascii="Times New Roman" w:hAnsi="Times New Roman" w:cs="Times New Roman"/>
                <w:sz w:val="20"/>
                <w:szCs w:val="20"/>
              </w:rPr>
              <w:t>Утеплитель: п/ш ватин, куртка – 3 слоя, брюки – 2 слоя</w:t>
            </w:r>
            <w:r w:rsidR="00583989" w:rsidRPr="009938E4">
              <w:rPr>
                <w:rFonts w:ascii="Times New Roman" w:hAnsi="Times New Roman" w:cs="Times New Roman"/>
                <w:sz w:val="20"/>
                <w:szCs w:val="20"/>
              </w:rPr>
              <w:t xml:space="preserve">. Не допускается использование тройных или двойных слоёв в один слой. </w:t>
            </w:r>
            <w:r w:rsidRPr="009938E4">
              <w:rPr>
                <w:rFonts w:ascii="Times New Roman" w:hAnsi="Times New Roman" w:cs="Times New Roman"/>
                <w:sz w:val="20"/>
                <w:szCs w:val="20"/>
              </w:rPr>
              <w:t>Цвет:</w:t>
            </w:r>
            <w:r w:rsidR="00583989" w:rsidRPr="009938E4">
              <w:rPr>
                <w:rFonts w:ascii="Times New Roman" w:hAnsi="Times New Roman" w:cs="Times New Roman"/>
                <w:sz w:val="20"/>
                <w:szCs w:val="20"/>
              </w:rPr>
              <w:t xml:space="preserve"> </w:t>
            </w:r>
            <w:r w:rsidRPr="009938E4">
              <w:rPr>
                <w:rFonts w:ascii="Times New Roman" w:hAnsi="Times New Roman" w:cs="Times New Roman"/>
                <w:sz w:val="20"/>
                <w:szCs w:val="20"/>
              </w:rPr>
              <w:t>сочетание черного и оливкового.</w:t>
            </w:r>
            <w:r w:rsidR="006506BA" w:rsidRPr="009938E4">
              <w:rPr>
                <w:rFonts w:ascii="Times New Roman" w:hAnsi="Times New Roman" w:cs="Times New Roman"/>
                <w:sz w:val="20"/>
                <w:szCs w:val="20"/>
              </w:rPr>
              <w:t xml:space="preserve"> Костюм должен соответствовать </w:t>
            </w:r>
            <w:r w:rsidRPr="009938E4">
              <w:rPr>
                <w:rFonts w:ascii="Times New Roman" w:hAnsi="Times New Roman" w:cs="Times New Roman"/>
                <w:sz w:val="20"/>
                <w:szCs w:val="20"/>
              </w:rPr>
              <w:t>3 клас</w:t>
            </w:r>
            <w:r w:rsidR="006506BA" w:rsidRPr="009938E4">
              <w:rPr>
                <w:rFonts w:ascii="Times New Roman" w:hAnsi="Times New Roman" w:cs="Times New Roman"/>
                <w:sz w:val="20"/>
                <w:szCs w:val="20"/>
              </w:rPr>
              <w:t>у</w:t>
            </w:r>
            <w:r w:rsidRPr="009938E4">
              <w:rPr>
                <w:rFonts w:ascii="Times New Roman" w:hAnsi="Times New Roman" w:cs="Times New Roman"/>
                <w:sz w:val="20"/>
                <w:szCs w:val="20"/>
              </w:rPr>
              <w:t xml:space="preserve"> защиты от искр, брызг расплавленного</w:t>
            </w:r>
            <w:r w:rsidR="006506BA" w:rsidRPr="009938E4">
              <w:rPr>
                <w:rFonts w:ascii="Times New Roman" w:hAnsi="Times New Roman" w:cs="Times New Roman"/>
                <w:sz w:val="20"/>
                <w:szCs w:val="20"/>
              </w:rPr>
              <w:t xml:space="preserve"> </w:t>
            </w:r>
            <w:r w:rsidRPr="009938E4">
              <w:rPr>
                <w:rFonts w:ascii="Times New Roman" w:hAnsi="Times New Roman" w:cs="Times New Roman"/>
                <w:sz w:val="20"/>
                <w:szCs w:val="20"/>
              </w:rPr>
              <w:t>металла, окалины</w:t>
            </w:r>
            <w:r w:rsidR="006506BA" w:rsidRPr="009938E4">
              <w:rPr>
                <w:rFonts w:ascii="Times New Roman" w:hAnsi="Times New Roman" w:cs="Times New Roman"/>
                <w:sz w:val="20"/>
                <w:szCs w:val="20"/>
              </w:rPr>
              <w:t>. Защитные свойства: Тр, Тн.</w:t>
            </w:r>
            <w:r w:rsidR="00BF5B58" w:rsidRPr="009938E4">
              <w:rPr>
                <w:rFonts w:ascii="Times New Roman" w:hAnsi="Times New Roman" w:cs="Times New Roman"/>
                <w:sz w:val="20"/>
                <w:szCs w:val="20"/>
              </w:rPr>
              <w:t xml:space="preserve"> </w:t>
            </w:r>
          </w:p>
          <w:p w14:paraId="6A860F76" w14:textId="7FD2B1D3" w:rsidR="00183290" w:rsidRPr="009938E4" w:rsidRDefault="00BF5B58" w:rsidP="000D7EC1">
            <w:pPr>
              <w:jc w:val="both"/>
              <w:rPr>
                <w:rFonts w:ascii="Times New Roman" w:hAnsi="Times New Roman" w:cs="Times New Roman"/>
                <w:sz w:val="20"/>
                <w:szCs w:val="20"/>
              </w:rPr>
            </w:pPr>
            <w:r w:rsidRPr="009938E4">
              <w:rPr>
                <w:rFonts w:ascii="Times New Roman" w:hAnsi="Times New Roman" w:cs="Times New Roman"/>
                <w:sz w:val="20"/>
                <w:szCs w:val="20"/>
              </w:rPr>
              <w:t>Маркировка должна быть выполнена в соответствии с требованиями ТР ТС 019/2011; ГОСТ 10581-91.</w:t>
            </w:r>
            <w:r w:rsidR="003F3E04" w:rsidRPr="009938E4">
              <w:rPr>
                <w:rFonts w:ascii="Times New Roman" w:hAnsi="Times New Roman" w:cs="Times New Roman"/>
                <w:sz w:val="20"/>
                <w:szCs w:val="20"/>
              </w:rPr>
              <w:t xml:space="preserve"> Размеры согласовываются с Заказчиком. </w:t>
            </w:r>
            <w:r w:rsidR="00183290" w:rsidRPr="009938E4">
              <w:rPr>
                <w:rFonts w:ascii="Times New Roman" w:hAnsi="Times New Roman" w:cs="Times New Roman"/>
                <w:sz w:val="20"/>
                <w:szCs w:val="20"/>
              </w:rPr>
              <w:t xml:space="preserve"> Гарантийный срок эксплуатации должен соответствовать сроку в соответствии с типовыми нормами. Должна быть индивидуальная упаковка, позволяющая идентифицировать продукт без вскрытия. Упаковка должна соответствовать Техническому регламенту Таможенного союза 005/2011 «О безопасности упаковки».</w:t>
            </w:r>
          </w:p>
          <w:p w14:paraId="49E30342" w14:textId="77777777" w:rsidR="00ED2B5A" w:rsidRPr="009938E4" w:rsidRDefault="00BF5B58" w:rsidP="000D7EC1">
            <w:pPr>
              <w:jc w:val="both"/>
              <w:rPr>
                <w:rFonts w:ascii="Times New Roman" w:hAnsi="Times New Roman" w:cs="Times New Roman"/>
                <w:sz w:val="20"/>
                <w:szCs w:val="20"/>
              </w:rPr>
            </w:pPr>
            <w:r w:rsidRPr="009938E4">
              <w:rPr>
                <w:rFonts w:ascii="Times New Roman" w:hAnsi="Times New Roman" w:cs="Times New Roman"/>
                <w:sz w:val="20"/>
                <w:szCs w:val="20"/>
              </w:rPr>
              <w:t xml:space="preserve"> Компоненты (материалы и швы) средства индивидуальной защиты, контактирующие с телом пользователя, не должны иметь выступы, которые могут вызвать раздражение кожи или травму. Физико-механические показатели: Стойкость к </w:t>
            </w:r>
            <w:r w:rsidRPr="009938E4">
              <w:rPr>
                <w:rFonts w:ascii="Times New Roman" w:hAnsi="Times New Roman" w:cs="Times New Roman"/>
                <w:sz w:val="20"/>
                <w:szCs w:val="20"/>
              </w:rPr>
              <w:lastRenderedPageBreak/>
              <w:t>прожиганию: спилок не менее 55 секунд; парусин не менее 50 секунд. Разрывная нагрузка швов, не менее 400 Н. Разрывная нагрузка (спилок): вдоль не менее 1700 Н; поперёк не менее 1350 Н</w:t>
            </w:r>
            <w:r w:rsidR="00DA4719" w:rsidRPr="009938E4">
              <w:rPr>
                <w:rFonts w:ascii="Times New Roman" w:hAnsi="Times New Roman" w:cs="Times New Roman"/>
                <w:sz w:val="20"/>
                <w:szCs w:val="20"/>
              </w:rPr>
              <w:t>. Раздирающая нагрузка (спилок): основа не менее 125 Н; уток не менее 105 Н. Разрывная нагрузка (парусин): основа не менее 900 Н; уток не менее 800 Н. Раздирающая нагрузка (парусин): основа не менее 75 Н; уток не менее 60 Н. Огнестойкость 30 секунд: нет остаточного горения</w:t>
            </w:r>
            <w:r w:rsidR="00C649A9" w:rsidRPr="009938E4">
              <w:rPr>
                <w:rFonts w:ascii="Times New Roman" w:hAnsi="Times New Roman" w:cs="Times New Roman"/>
                <w:sz w:val="20"/>
                <w:szCs w:val="20"/>
              </w:rPr>
              <w:t xml:space="preserve"> и тления; длина обугленного участка парусина не более 50 мм, спилка не более 30 мм. Суммарное тепловое сопротивление: куртка не менее 0,85 </w:t>
            </w:r>
            <w:r w:rsidR="00C649A9" w:rsidRPr="009938E4">
              <w:rPr>
                <w:rFonts w:ascii="Times New Roman" w:hAnsi="Times New Roman" w:cs="Times New Roman"/>
                <w:sz w:val="20"/>
                <w:szCs w:val="20"/>
                <w:vertAlign w:val="superscript"/>
              </w:rPr>
              <w:t>0</w:t>
            </w:r>
            <w:r w:rsidR="00C649A9" w:rsidRPr="009938E4">
              <w:rPr>
                <w:rFonts w:ascii="Times New Roman" w:hAnsi="Times New Roman" w:cs="Times New Roman"/>
                <w:sz w:val="20"/>
                <w:szCs w:val="20"/>
              </w:rPr>
              <w:t>См</w:t>
            </w:r>
            <w:r w:rsidR="00C649A9" w:rsidRPr="009938E4">
              <w:rPr>
                <w:rFonts w:ascii="Times New Roman" w:hAnsi="Times New Roman" w:cs="Times New Roman"/>
                <w:sz w:val="20"/>
                <w:szCs w:val="20"/>
                <w:vertAlign w:val="superscript"/>
              </w:rPr>
              <w:t>2</w:t>
            </w:r>
            <w:r w:rsidR="00C649A9" w:rsidRPr="009938E4">
              <w:rPr>
                <w:rFonts w:ascii="Times New Roman" w:hAnsi="Times New Roman" w:cs="Times New Roman"/>
                <w:sz w:val="20"/>
                <w:szCs w:val="20"/>
              </w:rPr>
              <w:t xml:space="preserve">/Вт; брюки не менее 0,80 </w:t>
            </w:r>
            <w:r w:rsidR="00C649A9" w:rsidRPr="009938E4">
              <w:rPr>
                <w:rFonts w:ascii="Times New Roman" w:hAnsi="Times New Roman" w:cs="Times New Roman"/>
                <w:sz w:val="20"/>
                <w:szCs w:val="20"/>
                <w:vertAlign w:val="superscript"/>
              </w:rPr>
              <w:t>0</w:t>
            </w:r>
            <w:r w:rsidR="00C649A9" w:rsidRPr="009938E4">
              <w:rPr>
                <w:rFonts w:ascii="Times New Roman" w:hAnsi="Times New Roman" w:cs="Times New Roman"/>
                <w:sz w:val="20"/>
                <w:szCs w:val="20"/>
              </w:rPr>
              <w:t>См</w:t>
            </w:r>
            <w:r w:rsidR="00C649A9" w:rsidRPr="009938E4">
              <w:rPr>
                <w:rFonts w:ascii="Times New Roman" w:hAnsi="Times New Roman" w:cs="Times New Roman"/>
                <w:sz w:val="20"/>
                <w:szCs w:val="20"/>
                <w:vertAlign w:val="superscript"/>
              </w:rPr>
              <w:t>2</w:t>
            </w:r>
            <w:r w:rsidR="00C649A9" w:rsidRPr="009938E4">
              <w:rPr>
                <w:rFonts w:ascii="Times New Roman" w:hAnsi="Times New Roman" w:cs="Times New Roman"/>
                <w:sz w:val="20"/>
                <w:szCs w:val="20"/>
              </w:rPr>
              <w:t>/Вт. Воздухопроницаемость, не более 1,5 дм</w:t>
            </w:r>
            <w:r w:rsidR="00C649A9" w:rsidRPr="009938E4">
              <w:rPr>
                <w:rFonts w:ascii="Times New Roman" w:hAnsi="Times New Roman" w:cs="Times New Roman"/>
                <w:sz w:val="20"/>
                <w:szCs w:val="20"/>
                <w:vertAlign w:val="superscript"/>
              </w:rPr>
              <w:t>3</w:t>
            </w:r>
            <w:r w:rsidR="00C649A9" w:rsidRPr="009938E4">
              <w:rPr>
                <w:rFonts w:ascii="Times New Roman" w:hAnsi="Times New Roman" w:cs="Times New Roman"/>
                <w:sz w:val="20"/>
                <w:szCs w:val="20"/>
              </w:rPr>
              <w:t>/м</w:t>
            </w:r>
            <w:r w:rsidR="00C649A9" w:rsidRPr="009938E4">
              <w:rPr>
                <w:rFonts w:ascii="Times New Roman" w:hAnsi="Times New Roman" w:cs="Times New Roman"/>
                <w:sz w:val="20"/>
                <w:szCs w:val="20"/>
                <w:vertAlign w:val="superscript"/>
              </w:rPr>
              <w:t>2</w:t>
            </w:r>
            <w:r w:rsidR="00C649A9" w:rsidRPr="009938E4">
              <w:rPr>
                <w:rFonts w:ascii="Times New Roman" w:hAnsi="Times New Roman" w:cs="Times New Roman"/>
                <w:sz w:val="20"/>
                <w:szCs w:val="20"/>
              </w:rPr>
              <w:t xml:space="preserve">с. </w:t>
            </w:r>
            <w:r w:rsidR="0003273F" w:rsidRPr="009938E4">
              <w:rPr>
                <w:rFonts w:ascii="Times New Roman" w:hAnsi="Times New Roman" w:cs="Times New Roman"/>
                <w:sz w:val="20"/>
                <w:szCs w:val="20"/>
              </w:rPr>
              <w:t>Санитарно-эпидемиологические требования: Одориметрия не более 2 балл; Напряжённость электростатического поля на поверхности изделия не более 15 кВ/м. Индекс токсичности, 70 – 120 %. Санитарно-гигиенические показатели: Запах не более 2 балла; Цветность, не более 20</w:t>
            </w:r>
            <w:r w:rsidR="0003273F" w:rsidRPr="009938E4">
              <w:rPr>
                <w:rFonts w:ascii="Times New Roman" w:hAnsi="Times New Roman" w:cs="Times New Roman"/>
                <w:sz w:val="20"/>
                <w:szCs w:val="20"/>
                <w:vertAlign w:val="superscript"/>
              </w:rPr>
              <w:t>0</w:t>
            </w:r>
            <w:r w:rsidR="0003273F" w:rsidRPr="009938E4">
              <w:rPr>
                <w:rFonts w:ascii="Times New Roman" w:hAnsi="Times New Roman" w:cs="Times New Roman"/>
                <w:sz w:val="20"/>
                <w:szCs w:val="20"/>
              </w:rPr>
              <w:t xml:space="preserve"> по шкале; Используемая фурнитура обязана соответствовать исходному состоянию после стирок и глажки, должна быть огнестой</w:t>
            </w:r>
            <w:r w:rsidR="003B6B77" w:rsidRPr="009938E4">
              <w:rPr>
                <w:rFonts w:ascii="Times New Roman" w:hAnsi="Times New Roman" w:cs="Times New Roman"/>
                <w:sz w:val="20"/>
                <w:szCs w:val="20"/>
              </w:rPr>
              <w:t>кой</w:t>
            </w:r>
            <w:r w:rsidR="0003273F" w:rsidRPr="009938E4">
              <w:rPr>
                <w:rFonts w:ascii="Times New Roman" w:hAnsi="Times New Roman" w:cs="Times New Roman"/>
                <w:sz w:val="20"/>
                <w:szCs w:val="20"/>
              </w:rPr>
              <w:t>.</w:t>
            </w:r>
          </w:p>
          <w:p w14:paraId="340C1BA0" w14:textId="2500DE53" w:rsidR="008D7D58" w:rsidRPr="009938E4" w:rsidRDefault="008D7D58" w:rsidP="000D7EC1">
            <w:pPr>
              <w:jc w:val="both"/>
              <w:rPr>
                <w:rFonts w:ascii="Times New Roman" w:hAnsi="Times New Roman" w:cs="Times New Roman"/>
                <w:sz w:val="20"/>
                <w:szCs w:val="20"/>
              </w:rPr>
            </w:pPr>
            <w:r w:rsidRPr="009938E4">
              <w:rPr>
                <w:rFonts w:ascii="Times New Roman" w:hAnsi="Times New Roman" w:cs="Times New Roman"/>
                <w:bCs/>
                <w:sz w:val="20"/>
                <w:szCs w:val="20"/>
              </w:rPr>
              <w:t>Обязательно предоставление Сертификата соответствия / Декларации о соответствии ТР ТС 019/2011.</w:t>
            </w:r>
          </w:p>
        </w:tc>
        <w:tc>
          <w:tcPr>
            <w:tcW w:w="2409" w:type="dxa"/>
          </w:tcPr>
          <w:p w14:paraId="4F8CA955" w14:textId="77777777" w:rsidR="00ED2B5A" w:rsidRPr="009938E4" w:rsidRDefault="006506BA" w:rsidP="00887925">
            <w:pPr>
              <w:jc w:val="both"/>
              <w:rPr>
                <w:rFonts w:ascii="Times New Roman" w:hAnsi="Times New Roman" w:cs="Times New Roman"/>
                <w:sz w:val="20"/>
                <w:szCs w:val="20"/>
              </w:rPr>
            </w:pPr>
            <w:r w:rsidRPr="009938E4">
              <w:rPr>
                <w:rFonts w:ascii="Times New Roman" w:hAnsi="Times New Roman" w:cs="Times New Roman"/>
                <w:sz w:val="20"/>
                <w:szCs w:val="20"/>
              </w:rPr>
              <w:lastRenderedPageBreak/>
              <w:t>ТР ТС 019/201</w:t>
            </w:r>
            <w:r w:rsidR="00071DA7" w:rsidRPr="009938E4">
              <w:rPr>
                <w:rFonts w:ascii="Times New Roman" w:hAnsi="Times New Roman" w:cs="Times New Roman"/>
                <w:sz w:val="20"/>
                <w:szCs w:val="20"/>
              </w:rPr>
              <w:t>1</w:t>
            </w:r>
            <w:r w:rsidRPr="009938E4">
              <w:rPr>
                <w:rFonts w:ascii="Times New Roman" w:hAnsi="Times New Roman" w:cs="Times New Roman"/>
                <w:sz w:val="20"/>
                <w:szCs w:val="20"/>
              </w:rPr>
              <w:t xml:space="preserve"> «О безопасности средств индивидуальной защиты». ГОСТ 12.4.250-2013 Система стандартов безопасности труда (ССБТ). Одежда специальная для защиты от искр и брызг расплавленного металла. Технические требования.</w:t>
            </w:r>
          </w:p>
        </w:tc>
      </w:tr>
      <w:tr w:rsidR="00BF18FD" w:rsidRPr="009938E4" w14:paraId="276473B1" w14:textId="77777777" w:rsidTr="00182B40">
        <w:tc>
          <w:tcPr>
            <w:tcW w:w="516" w:type="dxa"/>
          </w:tcPr>
          <w:p w14:paraId="263B0484" w14:textId="77777777" w:rsidR="00ED2B5A" w:rsidRPr="009938E4" w:rsidRDefault="003E5ED9" w:rsidP="00887925">
            <w:pPr>
              <w:jc w:val="both"/>
              <w:rPr>
                <w:rFonts w:ascii="Times New Roman" w:hAnsi="Times New Roman" w:cs="Times New Roman"/>
                <w:sz w:val="20"/>
                <w:szCs w:val="20"/>
              </w:rPr>
            </w:pPr>
            <w:r w:rsidRPr="009938E4">
              <w:rPr>
                <w:rFonts w:ascii="Times New Roman" w:hAnsi="Times New Roman" w:cs="Times New Roman"/>
                <w:sz w:val="20"/>
                <w:szCs w:val="20"/>
              </w:rPr>
              <w:lastRenderedPageBreak/>
              <w:t>9</w:t>
            </w:r>
          </w:p>
        </w:tc>
        <w:tc>
          <w:tcPr>
            <w:tcW w:w="3879" w:type="dxa"/>
          </w:tcPr>
          <w:p w14:paraId="412903A9" w14:textId="4DC8E7F0" w:rsidR="0036685D" w:rsidRPr="009938E4" w:rsidRDefault="0036685D" w:rsidP="00165010">
            <w:pPr>
              <w:rPr>
                <w:rFonts w:ascii="Times New Roman" w:hAnsi="Times New Roman" w:cs="Times New Roman"/>
                <w:sz w:val="20"/>
                <w:szCs w:val="20"/>
              </w:rPr>
            </w:pPr>
            <w:r w:rsidRPr="009938E4">
              <w:rPr>
                <w:rFonts w:ascii="Times New Roman" w:hAnsi="Times New Roman" w:cs="Times New Roman"/>
                <w:sz w:val="20"/>
                <w:szCs w:val="20"/>
              </w:rPr>
              <w:t>Белье</w:t>
            </w:r>
            <w:r w:rsidR="005646F8" w:rsidRPr="009938E4">
              <w:rPr>
                <w:rFonts w:ascii="Times New Roman" w:hAnsi="Times New Roman" w:cs="Times New Roman"/>
                <w:sz w:val="20"/>
                <w:szCs w:val="20"/>
              </w:rPr>
              <w:t xml:space="preserve"> мужское трикотажное х/б </w:t>
            </w:r>
            <w:r w:rsidRPr="009938E4">
              <w:rPr>
                <w:rFonts w:ascii="Times New Roman" w:hAnsi="Times New Roman" w:cs="Times New Roman"/>
                <w:sz w:val="20"/>
                <w:szCs w:val="20"/>
              </w:rPr>
              <w:t xml:space="preserve"> </w:t>
            </w:r>
          </w:p>
          <w:p w14:paraId="5D7E3DB7" w14:textId="77777777" w:rsidR="00ED2B5A" w:rsidRPr="009938E4" w:rsidRDefault="00E505B4" w:rsidP="00165010">
            <w:pPr>
              <w:rPr>
                <w:rFonts w:ascii="Times New Roman" w:hAnsi="Times New Roman" w:cs="Times New Roman"/>
                <w:sz w:val="20"/>
                <w:szCs w:val="20"/>
              </w:rPr>
            </w:pPr>
            <w:r w:rsidRPr="009938E4">
              <w:rPr>
                <w:rFonts w:ascii="Times New Roman" w:hAnsi="Times New Roman" w:cs="Times New Roman"/>
                <w:noProof/>
                <w:sz w:val="20"/>
                <w:szCs w:val="20"/>
                <w:lang w:eastAsia="ru-RU"/>
              </w:rPr>
              <w:drawing>
                <wp:inline distT="0" distB="0" distL="0" distR="0" wp14:anchorId="490BBACB" wp14:editId="6209E4B2">
                  <wp:extent cx="2315845" cy="2404916"/>
                  <wp:effectExtent l="0" t="0" r="0" b="0"/>
                  <wp:docPr id="28" name="Рисунок 28" descr="Белье нательное х-б с начес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Белье нательное х-б с начесом"/>
                          <pic:cNvPicPr>
                            <a:picLocks noChangeAspect="1" noChangeArrowheads="1"/>
                          </pic:cNvPicPr>
                        </pic:nvPicPr>
                        <pic:blipFill>
                          <a:blip r:embed="rId25" cstate="print">
                            <a:extLst>
                              <a:ext uri="{28A0092B-C50C-407E-A947-70E740481C1C}">
                                <a14:useLocalDpi xmlns:a14="http://schemas.microsoft.com/office/drawing/2010/main" val="0"/>
                              </a:ext>
                            </a:extLst>
                          </a:blip>
                          <a:srcRect l="-6764" t="4065" r="-6952"/>
                          <a:stretch>
                            <a:fillRect/>
                          </a:stretch>
                        </pic:blipFill>
                        <pic:spPr bwMode="auto">
                          <a:xfrm>
                            <a:off x="0" y="0"/>
                            <a:ext cx="2317565" cy="2406702"/>
                          </a:xfrm>
                          <a:prstGeom prst="rect">
                            <a:avLst/>
                          </a:prstGeom>
                          <a:noFill/>
                          <a:ln>
                            <a:noFill/>
                          </a:ln>
                        </pic:spPr>
                      </pic:pic>
                    </a:graphicData>
                  </a:graphic>
                </wp:inline>
              </w:drawing>
            </w:r>
          </w:p>
        </w:tc>
        <w:tc>
          <w:tcPr>
            <w:tcW w:w="3969" w:type="dxa"/>
          </w:tcPr>
          <w:p w14:paraId="3F587DD2" w14:textId="77777777" w:rsidR="006F2627" w:rsidRPr="009938E4" w:rsidRDefault="00E505B4" w:rsidP="000D7EC1">
            <w:pPr>
              <w:jc w:val="both"/>
              <w:rPr>
                <w:rFonts w:ascii="Times New Roman" w:hAnsi="Times New Roman" w:cs="Times New Roman"/>
                <w:sz w:val="20"/>
                <w:szCs w:val="20"/>
              </w:rPr>
            </w:pPr>
            <w:r w:rsidRPr="009938E4">
              <w:rPr>
                <w:rFonts w:ascii="Times New Roman" w:hAnsi="Times New Roman" w:cs="Times New Roman"/>
                <w:sz w:val="20"/>
                <w:szCs w:val="20"/>
              </w:rPr>
              <w:t>Комплект должен состоять из фуфайки и кальсон.</w:t>
            </w:r>
            <w:r w:rsidR="00856009" w:rsidRPr="009938E4">
              <w:rPr>
                <w:rFonts w:ascii="Times New Roman" w:hAnsi="Times New Roman" w:cs="Times New Roman"/>
                <w:sz w:val="20"/>
                <w:szCs w:val="20"/>
              </w:rPr>
              <w:t xml:space="preserve"> </w:t>
            </w:r>
            <w:r w:rsidRPr="009938E4">
              <w:rPr>
                <w:rFonts w:ascii="Times New Roman" w:hAnsi="Times New Roman" w:cs="Times New Roman"/>
                <w:sz w:val="20"/>
                <w:szCs w:val="20"/>
              </w:rPr>
              <w:t>Фуфайк</w:t>
            </w:r>
            <w:r w:rsidR="00352C78" w:rsidRPr="009938E4">
              <w:rPr>
                <w:rFonts w:ascii="Times New Roman" w:hAnsi="Times New Roman" w:cs="Times New Roman"/>
                <w:sz w:val="20"/>
                <w:szCs w:val="20"/>
              </w:rPr>
              <w:t>а</w:t>
            </w:r>
            <w:r w:rsidRPr="009938E4">
              <w:rPr>
                <w:rFonts w:ascii="Times New Roman" w:hAnsi="Times New Roman" w:cs="Times New Roman"/>
                <w:sz w:val="20"/>
                <w:szCs w:val="20"/>
              </w:rPr>
              <w:t xml:space="preserve"> </w:t>
            </w:r>
            <w:r w:rsidR="00856009" w:rsidRPr="009938E4">
              <w:rPr>
                <w:rFonts w:ascii="Times New Roman" w:hAnsi="Times New Roman" w:cs="Times New Roman"/>
                <w:sz w:val="20"/>
                <w:szCs w:val="20"/>
              </w:rPr>
              <w:t>должна</w:t>
            </w:r>
            <w:r w:rsidRPr="009938E4">
              <w:rPr>
                <w:rFonts w:ascii="Times New Roman" w:hAnsi="Times New Roman" w:cs="Times New Roman"/>
                <w:sz w:val="20"/>
                <w:szCs w:val="20"/>
              </w:rPr>
              <w:t xml:space="preserve"> быть с боковыми и плечевыми швами, с длинными рукавами. Низ рукавов с притачной манжетой из отделочного полотна. Вырез горловины должен быть обработан притачной обтачкой из основного трикотажного полотна. Низ фуфайки должен быть подогнут и застрочен. Кальсоны с двойной ластовицей и шаговыми швами. Передний разрез </w:t>
            </w:r>
            <w:r w:rsidR="00856009" w:rsidRPr="009938E4">
              <w:rPr>
                <w:rFonts w:ascii="Times New Roman" w:hAnsi="Times New Roman" w:cs="Times New Roman"/>
                <w:sz w:val="20"/>
                <w:szCs w:val="20"/>
              </w:rPr>
              <w:t>необходимо</w:t>
            </w:r>
            <w:r w:rsidRPr="009938E4">
              <w:rPr>
                <w:rFonts w:ascii="Times New Roman" w:hAnsi="Times New Roman" w:cs="Times New Roman"/>
                <w:sz w:val="20"/>
                <w:szCs w:val="20"/>
              </w:rPr>
              <w:t xml:space="preserve"> обработать полоской из основного трикотажного полотна. Верхний срез кальсон необходимо застрочить и стянуть эластичной тесьмой, низ должен быть с притачной манжетой из отделочного полотна. </w:t>
            </w:r>
            <w:r w:rsidR="00856009" w:rsidRPr="009938E4">
              <w:rPr>
                <w:rFonts w:ascii="Times New Roman" w:hAnsi="Times New Roman" w:cs="Times New Roman"/>
                <w:sz w:val="20"/>
                <w:szCs w:val="20"/>
              </w:rPr>
              <w:t>Т</w:t>
            </w:r>
            <w:r w:rsidRPr="009938E4">
              <w:rPr>
                <w:rFonts w:ascii="Times New Roman" w:eastAsia="Times New Roman" w:hAnsi="Times New Roman" w:cs="Times New Roman"/>
                <w:bCs/>
                <w:sz w:val="20"/>
                <w:szCs w:val="20"/>
                <w:lang w:eastAsia="ru-RU"/>
              </w:rPr>
              <w:t>кань:</w:t>
            </w:r>
            <w:r w:rsidRPr="009938E4">
              <w:rPr>
                <w:rFonts w:ascii="Times New Roman" w:eastAsia="Times New Roman" w:hAnsi="Times New Roman" w:cs="Times New Roman"/>
                <w:sz w:val="20"/>
                <w:szCs w:val="20"/>
                <w:lang w:eastAsia="ru-RU"/>
              </w:rPr>
              <w:t xml:space="preserve"> 100% хлопок, плотностью не менее 170 г/м</w:t>
            </w:r>
            <w:r w:rsidRPr="009938E4">
              <w:rPr>
                <w:rFonts w:ascii="Times New Roman" w:eastAsia="Times New Roman" w:hAnsi="Times New Roman" w:cs="Times New Roman"/>
                <w:sz w:val="20"/>
                <w:szCs w:val="20"/>
                <w:vertAlign w:val="superscript"/>
                <w:lang w:eastAsia="ru-RU"/>
              </w:rPr>
              <w:t>2</w:t>
            </w:r>
            <w:r w:rsidRPr="009938E4">
              <w:rPr>
                <w:rFonts w:ascii="Times New Roman" w:eastAsia="Times New Roman" w:hAnsi="Times New Roman" w:cs="Times New Roman"/>
                <w:sz w:val="20"/>
                <w:szCs w:val="20"/>
                <w:lang w:eastAsia="ru-RU"/>
              </w:rPr>
              <w:t xml:space="preserve"> и не более 190 г/м</w:t>
            </w:r>
            <w:r w:rsidRPr="009938E4">
              <w:rPr>
                <w:rFonts w:ascii="Times New Roman" w:eastAsia="Times New Roman" w:hAnsi="Times New Roman" w:cs="Times New Roman"/>
                <w:sz w:val="20"/>
                <w:szCs w:val="20"/>
                <w:vertAlign w:val="superscript"/>
                <w:lang w:eastAsia="ru-RU"/>
              </w:rPr>
              <w:t>2</w:t>
            </w:r>
            <w:r w:rsidRPr="009938E4">
              <w:rPr>
                <w:rFonts w:ascii="Times New Roman" w:eastAsia="Times New Roman" w:hAnsi="Times New Roman" w:cs="Times New Roman"/>
                <w:sz w:val="20"/>
                <w:szCs w:val="20"/>
                <w:lang w:eastAsia="ru-RU"/>
              </w:rPr>
              <w:t>.</w:t>
            </w:r>
            <w:r w:rsidR="00183290" w:rsidRPr="009938E4">
              <w:rPr>
                <w:rFonts w:ascii="Times New Roman" w:hAnsi="Times New Roman" w:cs="Times New Roman"/>
                <w:sz w:val="20"/>
                <w:szCs w:val="20"/>
              </w:rPr>
              <w:t xml:space="preserve"> </w:t>
            </w:r>
            <w:r w:rsidR="003F3E04" w:rsidRPr="009938E4">
              <w:rPr>
                <w:rFonts w:ascii="Times New Roman" w:hAnsi="Times New Roman" w:cs="Times New Roman"/>
                <w:sz w:val="20"/>
                <w:szCs w:val="20"/>
              </w:rPr>
              <w:t xml:space="preserve">Размеры согласовываются с Заказчиком.  </w:t>
            </w:r>
            <w:r w:rsidR="00183290" w:rsidRPr="009938E4">
              <w:rPr>
                <w:rFonts w:ascii="Times New Roman" w:hAnsi="Times New Roman" w:cs="Times New Roman"/>
                <w:sz w:val="20"/>
                <w:szCs w:val="20"/>
              </w:rPr>
              <w:t>Гарантийный срок эксплуатации должен соответствовать сроку в соответствии с типовыми нормами. Должна быть индивидуальная упаковка, позволяющая идентифицировать продукт без вскрытия. Упаковка должна соответствовать Техническому регламенту Таможенного союза 005/2011 «О безопасности упаковки».</w:t>
            </w:r>
          </w:p>
          <w:p w14:paraId="04AD98E7" w14:textId="77777777" w:rsidR="00975B97" w:rsidRPr="009938E4" w:rsidRDefault="00DB23DB" w:rsidP="006F2627">
            <w:pPr>
              <w:jc w:val="both"/>
              <w:rPr>
                <w:rFonts w:ascii="Times New Roman" w:hAnsi="Times New Roman" w:cs="Times New Roman"/>
                <w:sz w:val="20"/>
                <w:szCs w:val="20"/>
              </w:rPr>
            </w:pPr>
            <w:r w:rsidRPr="009938E4">
              <w:rPr>
                <w:rFonts w:ascii="Times New Roman" w:hAnsi="Times New Roman" w:cs="Times New Roman"/>
                <w:sz w:val="20"/>
                <w:szCs w:val="20"/>
              </w:rPr>
              <w:t>Воздухопроницаемость, не менее 100 дм</w:t>
            </w:r>
            <w:r w:rsidRPr="009938E4">
              <w:rPr>
                <w:rFonts w:ascii="Times New Roman" w:hAnsi="Times New Roman" w:cs="Times New Roman"/>
                <w:sz w:val="20"/>
                <w:szCs w:val="20"/>
                <w:vertAlign w:val="superscript"/>
              </w:rPr>
              <w:t>3</w:t>
            </w:r>
            <w:r w:rsidRPr="009938E4">
              <w:rPr>
                <w:rFonts w:ascii="Times New Roman" w:hAnsi="Times New Roman" w:cs="Times New Roman"/>
                <w:sz w:val="20"/>
                <w:szCs w:val="20"/>
              </w:rPr>
              <w:t>/м</w:t>
            </w:r>
            <w:r w:rsidRPr="009938E4">
              <w:rPr>
                <w:rFonts w:ascii="Times New Roman" w:hAnsi="Times New Roman" w:cs="Times New Roman"/>
                <w:sz w:val="20"/>
                <w:szCs w:val="20"/>
                <w:vertAlign w:val="superscript"/>
              </w:rPr>
              <w:t>2</w:t>
            </w:r>
            <w:r w:rsidRPr="009938E4">
              <w:rPr>
                <w:rFonts w:ascii="Times New Roman" w:hAnsi="Times New Roman" w:cs="Times New Roman"/>
                <w:sz w:val="20"/>
                <w:szCs w:val="20"/>
              </w:rPr>
              <w:t xml:space="preserve">с. </w:t>
            </w:r>
            <w:r w:rsidR="00E505B4" w:rsidRPr="009938E4">
              <w:rPr>
                <w:rFonts w:ascii="Times New Roman" w:hAnsi="Times New Roman" w:cs="Times New Roman"/>
                <w:sz w:val="20"/>
                <w:szCs w:val="20"/>
              </w:rPr>
              <w:t xml:space="preserve"> Содержание свободного формальдегида, не более </w:t>
            </w:r>
            <w:r w:rsidRPr="009938E4">
              <w:rPr>
                <w:rFonts w:ascii="Times New Roman" w:hAnsi="Times New Roman" w:cs="Times New Roman"/>
                <w:sz w:val="20"/>
                <w:szCs w:val="20"/>
              </w:rPr>
              <w:t>75</w:t>
            </w:r>
            <w:r w:rsidR="00E505B4" w:rsidRPr="009938E4">
              <w:rPr>
                <w:rFonts w:ascii="Times New Roman" w:hAnsi="Times New Roman" w:cs="Times New Roman"/>
                <w:sz w:val="20"/>
                <w:szCs w:val="20"/>
              </w:rPr>
              <w:t xml:space="preserve"> мкг/г. Запах изделия, не более 2 балл. Уровень напряжённости электростатического поля на поверхности изделия, не более 15 кВ/м. Гигроскопичность, не менее 6 %.</w:t>
            </w:r>
            <w:r w:rsidR="00183290" w:rsidRPr="009938E4">
              <w:rPr>
                <w:rFonts w:ascii="Times New Roman" w:hAnsi="Times New Roman" w:cs="Times New Roman"/>
                <w:sz w:val="20"/>
                <w:szCs w:val="20"/>
              </w:rPr>
              <w:t xml:space="preserve"> </w:t>
            </w:r>
            <w:r w:rsidR="00E505B4" w:rsidRPr="009938E4">
              <w:rPr>
                <w:rFonts w:ascii="Times New Roman" w:hAnsi="Times New Roman" w:cs="Times New Roman"/>
                <w:sz w:val="20"/>
                <w:szCs w:val="20"/>
              </w:rPr>
              <w:t>Устойчивость окраски к физико-химическим воздействиям: стирке не менее 4 %, поту не менее 4 %, сухому трению не менее 3 %.</w:t>
            </w:r>
            <w:r w:rsidRPr="009938E4">
              <w:rPr>
                <w:rFonts w:ascii="Times New Roman" w:hAnsi="Times New Roman" w:cs="Times New Roman"/>
                <w:sz w:val="20"/>
                <w:szCs w:val="20"/>
              </w:rPr>
              <w:t xml:space="preserve"> </w:t>
            </w:r>
          </w:p>
          <w:p w14:paraId="3D782F22" w14:textId="12CF83B4" w:rsidR="008D7D58" w:rsidRPr="009938E4" w:rsidRDefault="008D7D58" w:rsidP="006F2627">
            <w:pPr>
              <w:jc w:val="both"/>
              <w:rPr>
                <w:rFonts w:ascii="Times New Roman" w:hAnsi="Times New Roman" w:cs="Times New Roman"/>
                <w:sz w:val="20"/>
                <w:szCs w:val="20"/>
              </w:rPr>
            </w:pPr>
            <w:r w:rsidRPr="009938E4">
              <w:rPr>
                <w:rFonts w:ascii="Times New Roman" w:hAnsi="Times New Roman" w:cs="Times New Roman"/>
                <w:bCs/>
                <w:sz w:val="20"/>
                <w:szCs w:val="20"/>
              </w:rPr>
              <w:lastRenderedPageBreak/>
              <w:t>Обязательно предоставление Сертификата соответствия / Декларации о соответствии ТР ТС 019/2011.</w:t>
            </w:r>
          </w:p>
        </w:tc>
        <w:tc>
          <w:tcPr>
            <w:tcW w:w="2409" w:type="dxa"/>
          </w:tcPr>
          <w:p w14:paraId="46B4F694" w14:textId="77777777" w:rsidR="00ED2B5A" w:rsidRPr="009938E4" w:rsidRDefault="00E505B4" w:rsidP="00887925">
            <w:pPr>
              <w:jc w:val="both"/>
              <w:rPr>
                <w:rFonts w:ascii="Times New Roman" w:hAnsi="Times New Roman" w:cs="Times New Roman"/>
                <w:sz w:val="20"/>
                <w:szCs w:val="20"/>
              </w:rPr>
            </w:pPr>
            <w:r w:rsidRPr="009938E4">
              <w:rPr>
                <w:rFonts w:ascii="Times New Roman" w:hAnsi="Times New Roman" w:cs="Times New Roman"/>
                <w:sz w:val="20"/>
                <w:szCs w:val="20"/>
              </w:rPr>
              <w:lastRenderedPageBreak/>
              <w:t>ТР ТС 017/2011 «О безопасности продукции легкой промышленности». ГОСТ 31408-2009 Изделия трикотажные бельевые для мужчин и мальчиков. Общие технические условия.</w:t>
            </w:r>
          </w:p>
        </w:tc>
      </w:tr>
      <w:tr w:rsidR="00656C46" w:rsidRPr="009938E4" w14:paraId="1FF698C0" w14:textId="77777777" w:rsidTr="00182B40">
        <w:tc>
          <w:tcPr>
            <w:tcW w:w="516" w:type="dxa"/>
            <w:shd w:val="clear" w:color="auto" w:fill="auto"/>
          </w:tcPr>
          <w:p w14:paraId="53B724AB" w14:textId="77777777" w:rsidR="00656C46" w:rsidRPr="009938E4" w:rsidRDefault="00A95A56" w:rsidP="003E5ED9">
            <w:pPr>
              <w:jc w:val="both"/>
              <w:rPr>
                <w:rFonts w:ascii="Times New Roman" w:hAnsi="Times New Roman" w:cs="Times New Roman"/>
                <w:sz w:val="20"/>
                <w:szCs w:val="20"/>
              </w:rPr>
            </w:pPr>
            <w:r w:rsidRPr="009938E4">
              <w:rPr>
                <w:rFonts w:ascii="Times New Roman" w:hAnsi="Times New Roman" w:cs="Times New Roman"/>
                <w:sz w:val="20"/>
                <w:szCs w:val="20"/>
              </w:rPr>
              <w:lastRenderedPageBreak/>
              <w:t>1</w:t>
            </w:r>
            <w:r w:rsidR="003E5ED9" w:rsidRPr="009938E4">
              <w:rPr>
                <w:rFonts w:ascii="Times New Roman" w:hAnsi="Times New Roman" w:cs="Times New Roman"/>
                <w:sz w:val="20"/>
                <w:szCs w:val="20"/>
              </w:rPr>
              <w:t>0</w:t>
            </w:r>
          </w:p>
        </w:tc>
        <w:tc>
          <w:tcPr>
            <w:tcW w:w="3879" w:type="dxa"/>
            <w:shd w:val="clear" w:color="auto" w:fill="auto"/>
          </w:tcPr>
          <w:p w14:paraId="34068605" w14:textId="2F76C924" w:rsidR="00656C46" w:rsidRPr="009938E4" w:rsidRDefault="00656C46" w:rsidP="00165010">
            <w:pPr>
              <w:shd w:val="clear" w:color="auto" w:fill="FFFFFF" w:themeFill="background1"/>
              <w:contextualSpacing/>
              <w:rPr>
                <w:rFonts w:ascii="Times New Roman" w:hAnsi="Times New Roman" w:cs="Times New Roman"/>
                <w:sz w:val="20"/>
                <w:szCs w:val="20"/>
              </w:rPr>
            </w:pPr>
            <w:r w:rsidRPr="009938E4">
              <w:rPr>
                <w:rFonts w:ascii="Times New Roman" w:hAnsi="Times New Roman" w:cs="Times New Roman"/>
                <w:sz w:val="20"/>
                <w:szCs w:val="20"/>
              </w:rPr>
              <w:t>Белье нательное термостойкое мужское для защиты от термических рисков электрической дуги (фуфайка/кальсоны)</w:t>
            </w:r>
            <w:r w:rsidR="00CF0035" w:rsidRPr="009938E4">
              <w:rPr>
                <w:rFonts w:ascii="Times New Roman" w:hAnsi="Times New Roman" w:cs="Times New Roman"/>
                <w:sz w:val="20"/>
                <w:szCs w:val="20"/>
              </w:rPr>
              <w:t xml:space="preserve"> </w:t>
            </w:r>
          </w:p>
          <w:p w14:paraId="795035BF" w14:textId="77777777" w:rsidR="00414903" w:rsidRPr="009938E4" w:rsidRDefault="00EE2C6B" w:rsidP="00165010">
            <w:pPr>
              <w:shd w:val="clear" w:color="auto" w:fill="FFFFFF" w:themeFill="background1"/>
              <w:contextualSpacing/>
              <w:rPr>
                <w:rFonts w:ascii="Times New Roman" w:hAnsi="Times New Roman" w:cs="Times New Roman"/>
                <w:sz w:val="20"/>
                <w:szCs w:val="20"/>
              </w:rPr>
            </w:pPr>
            <w:r w:rsidRPr="009938E4">
              <w:rPr>
                <w:rFonts w:ascii="Times New Roman" w:hAnsi="Times New Roman" w:cs="Times New Roman"/>
                <w:noProof/>
                <w:sz w:val="20"/>
                <w:szCs w:val="20"/>
                <w:lang w:eastAsia="ru-RU"/>
              </w:rPr>
              <w:drawing>
                <wp:inline distT="0" distB="0" distL="0" distR="0" wp14:anchorId="30977089" wp14:editId="3CC4F284">
                  <wp:extent cx="2113109" cy="2494318"/>
                  <wp:effectExtent l="0" t="0" r="1905" b="127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113286" cy="2494527"/>
                          </a:xfrm>
                          <a:prstGeom prst="rect">
                            <a:avLst/>
                          </a:prstGeom>
                          <a:noFill/>
                          <a:ln>
                            <a:noFill/>
                          </a:ln>
                        </pic:spPr>
                      </pic:pic>
                    </a:graphicData>
                  </a:graphic>
                </wp:inline>
              </w:drawing>
            </w:r>
          </w:p>
        </w:tc>
        <w:tc>
          <w:tcPr>
            <w:tcW w:w="3969" w:type="dxa"/>
            <w:shd w:val="clear" w:color="auto" w:fill="auto"/>
          </w:tcPr>
          <w:p w14:paraId="255EFBFD" w14:textId="77777777" w:rsidR="00EE2C6B" w:rsidRPr="009938E4" w:rsidRDefault="00EE2C6B" w:rsidP="00EE2C6B">
            <w:pPr>
              <w:autoSpaceDE w:val="0"/>
              <w:autoSpaceDN w:val="0"/>
              <w:adjustRightInd w:val="0"/>
              <w:contextualSpacing/>
              <w:jc w:val="both"/>
              <w:rPr>
                <w:rFonts w:ascii="Times New Roman" w:hAnsi="Times New Roman" w:cs="Times New Roman"/>
                <w:sz w:val="20"/>
                <w:szCs w:val="20"/>
              </w:rPr>
            </w:pPr>
            <w:r w:rsidRPr="009938E4">
              <w:rPr>
                <w:rFonts w:ascii="Times New Roman" w:hAnsi="Times New Roman" w:cs="Times New Roman"/>
                <w:sz w:val="20"/>
                <w:szCs w:val="20"/>
              </w:rPr>
              <w:t>Белье нательное термостойкое мужское для защиты от рисков электрической дуги</w:t>
            </w:r>
            <w:r w:rsidR="00A26C5B" w:rsidRPr="009938E4">
              <w:rPr>
                <w:rFonts w:ascii="Times New Roman" w:hAnsi="Times New Roman" w:cs="Times New Roman"/>
                <w:sz w:val="20"/>
                <w:szCs w:val="20"/>
              </w:rPr>
              <w:t xml:space="preserve"> должно</w:t>
            </w:r>
            <w:r w:rsidRPr="009938E4">
              <w:rPr>
                <w:rFonts w:ascii="Times New Roman" w:hAnsi="Times New Roman" w:cs="Times New Roman"/>
                <w:sz w:val="20"/>
                <w:szCs w:val="20"/>
              </w:rPr>
              <w:t xml:space="preserve"> состо</w:t>
            </w:r>
            <w:r w:rsidR="00A26C5B" w:rsidRPr="009938E4">
              <w:rPr>
                <w:rFonts w:ascii="Times New Roman" w:hAnsi="Times New Roman" w:cs="Times New Roman"/>
                <w:sz w:val="20"/>
                <w:szCs w:val="20"/>
              </w:rPr>
              <w:t>ять</w:t>
            </w:r>
            <w:r w:rsidRPr="009938E4">
              <w:rPr>
                <w:rFonts w:ascii="Times New Roman" w:hAnsi="Times New Roman" w:cs="Times New Roman"/>
                <w:sz w:val="20"/>
                <w:szCs w:val="20"/>
              </w:rPr>
              <w:t xml:space="preserve"> из ф</w:t>
            </w:r>
            <w:r w:rsidR="00A26C5B" w:rsidRPr="009938E4">
              <w:rPr>
                <w:rFonts w:ascii="Times New Roman" w:hAnsi="Times New Roman" w:cs="Times New Roman"/>
                <w:sz w:val="20"/>
                <w:szCs w:val="20"/>
              </w:rPr>
              <w:t>уфайки и кальсон и предназначаться</w:t>
            </w:r>
            <w:r w:rsidRPr="009938E4">
              <w:rPr>
                <w:rFonts w:ascii="Times New Roman" w:hAnsi="Times New Roman" w:cs="Times New Roman"/>
                <w:sz w:val="20"/>
                <w:szCs w:val="20"/>
              </w:rPr>
              <w:t xml:space="preserve"> в качестве дополнительного защитного слоя к специальной одежде с огнезащитными свойствами и для защиты от термических рисков электрической дуги, имеет 1 уровень защиты</w:t>
            </w:r>
            <w:r w:rsidRPr="009938E4">
              <w:rPr>
                <w:rFonts w:ascii="Times New Roman" w:hAnsi="Times New Roman" w:cs="Times New Roman"/>
                <w:sz w:val="20"/>
                <w:szCs w:val="20"/>
              </w:rPr>
              <w:tab/>
            </w:r>
          </w:p>
          <w:p w14:paraId="3875EC75" w14:textId="77777777" w:rsidR="009E7EB3" w:rsidRPr="009938E4" w:rsidRDefault="00775909" w:rsidP="00EE2C6B">
            <w:pPr>
              <w:autoSpaceDE w:val="0"/>
              <w:autoSpaceDN w:val="0"/>
              <w:adjustRightInd w:val="0"/>
              <w:contextualSpacing/>
              <w:jc w:val="both"/>
              <w:rPr>
                <w:rFonts w:ascii="Times New Roman" w:hAnsi="Times New Roman" w:cs="Times New Roman"/>
                <w:sz w:val="20"/>
                <w:szCs w:val="20"/>
              </w:rPr>
            </w:pPr>
            <w:r w:rsidRPr="009938E4">
              <w:rPr>
                <w:rFonts w:ascii="Times New Roman" w:hAnsi="Times New Roman" w:cs="Times New Roman"/>
                <w:sz w:val="20"/>
                <w:szCs w:val="20"/>
              </w:rPr>
              <w:t xml:space="preserve">Требуемые </w:t>
            </w:r>
            <w:r w:rsidR="00EE2C6B" w:rsidRPr="009938E4">
              <w:rPr>
                <w:rFonts w:ascii="Times New Roman" w:hAnsi="Times New Roman" w:cs="Times New Roman"/>
                <w:sz w:val="20"/>
                <w:szCs w:val="20"/>
              </w:rPr>
              <w:t>защитные свойства:</w:t>
            </w:r>
            <w:r w:rsidR="00A26C5B" w:rsidRPr="009938E4">
              <w:rPr>
                <w:rFonts w:ascii="Times New Roman" w:hAnsi="Times New Roman" w:cs="Times New Roman"/>
                <w:sz w:val="20"/>
                <w:szCs w:val="20"/>
              </w:rPr>
              <w:t xml:space="preserve"> </w:t>
            </w:r>
            <w:r w:rsidR="00EE2C6B" w:rsidRPr="009938E4">
              <w:rPr>
                <w:rFonts w:ascii="Times New Roman" w:hAnsi="Times New Roman" w:cs="Times New Roman"/>
                <w:sz w:val="20"/>
                <w:szCs w:val="20"/>
              </w:rPr>
              <w:t>ЗЭТВ 7 кал/кв.см</w:t>
            </w:r>
            <w:r w:rsidR="00A26C5B" w:rsidRPr="009938E4">
              <w:rPr>
                <w:rFonts w:ascii="Times New Roman" w:hAnsi="Times New Roman" w:cs="Times New Roman"/>
                <w:sz w:val="20"/>
                <w:szCs w:val="20"/>
              </w:rPr>
              <w:t>,</w:t>
            </w:r>
            <w:r w:rsidR="00EE2C6B" w:rsidRPr="009938E4">
              <w:rPr>
                <w:rFonts w:ascii="Times New Roman" w:hAnsi="Times New Roman" w:cs="Times New Roman"/>
                <w:sz w:val="20"/>
                <w:szCs w:val="20"/>
              </w:rPr>
              <w:t xml:space="preserve"> То</w:t>
            </w:r>
            <w:r w:rsidR="00A26C5B" w:rsidRPr="009938E4">
              <w:rPr>
                <w:rFonts w:ascii="Times New Roman" w:hAnsi="Times New Roman" w:cs="Times New Roman"/>
                <w:sz w:val="20"/>
                <w:szCs w:val="20"/>
              </w:rPr>
              <w:t xml:space="preserve"> (А1+А2), Тт (уровень защиты В1), Ти. </w:t>
            </w:r>
          </w:p>
          <w:p w14:paraId="47F5E14A" w14:textId="24E714F6" w:rsidR="00EE2C6B" w:rsidRPr="009938E4" w:rsidRDefault="00EE2C6B" w:rsidP="00EE2C6B">
            <w:pPr>
              <w:autoSpaceDE w:val="0"/>
              <w:autoSpaceDN w:val="0"/>
              <w:adjustRightInd w:val="0"/>
              <w:contextualSpacing/>
              <w:jc w:val="both"/>
              <w:rPr>
                <w:rFonts w:ascii="Times New Roman" w:hAnsi="Times New Roman" w:cs="Times New Roman"/>
                <w:sz w:val="20"/>
                <w:szCs w:val="20"/>
              </w:rPr>
            </w:pPr>
            <w:r w:rsidRPr="009938E4">
              <w:rPr>
                <w:rFonts w:ascii="Times New Roman" w:hAnsi="Times New Roman" w:cs="Times New Roman"/>
                <w:sz w:val="20"/>
                <w:szCs w:val="20"/>
              </w:rPr>
              <w:t>Т</w:t>
            </w:r>
            <w:r w:rsidR="00A26C5B" w:rsidRPr="009938E4">
              <w:rPr>
                <w:rFonts w:ascii="Times New Roman" w:hAnsi="Times New Roman" w:cs="Times New Roman"/>
                <w:sz w:val="20"/>
                <w:szCs w:val="20"/>
              </w:rPr>
              <w:t>ребуемые т</w:t>
            </w:r>
            <w:r w:rsidRPr="009938E4">
              <w:rPr>
                <w:rFonts w:ascii="Times New Roman" w:hAnsi="Times New Roman" w:cs="Times New Roman"/>
                <w:sz w:val="20"/>
                <w:szCs w:val="20"/>
              </w:rPr>
              <w:t xml:space="preserve">ехнические характеристики: Комплект белья </w:t>
            </w:r>
            <w:r w:rsidR="009E7EB3" w:rsidRPr="009938E4">
              <w:rPr>
                <w:rFonts w:ascii="Times New Roman" w:hAnsi="Times New Roman" w:cs="Times New Roman"/>
                <w:sz w:val="20"/>
                <w:szCs w:val="20"/>
              </w:rPr>
              <w:t xml:space="preserve">должен быть </w:t>
            </w:r>
            <w:r w:rsidRPr="009938E4">
              <w:rPr>
                <w:rFonts w:ascii="Times New Roman" w:hAnsi="Times New Roman" w:cs="Times New Roman"/>
                <w:sz w:val="20"/>
                <w:szCs w:val="20"/>
              </w:rPr>
              <w:t xml:space="preserve">выполнен из трикотажного полотна (переплетение ластик 1*1, III группы растяжимости) с огне-термостойкими, антистатическими свойствами. Фуфайка прямого силуэта с удлиненной спинкой, с боковыми швами, с длинными втачными одношовными рукавами. Горловина </w:t>
            </w:r>
            <w:r w:rsidR="009E7EB3" w:rsidRPr="009938E4">
              <w:rPr>
                <w:rFonts w:ascii="Times New Roman" w:hAnsi="Times New Roman" w:cs="Times New Roman"/>
                <w:sz w:val="20"/>
                <w:szCs w:val="20"/>
              </w:rPr>
              <w:t xml:space="preserve">должна быть </w:t>
            </w:r>
            <w:r w:rsidRPr="009938E4">
              <w:rPr>
                <w:rFonts w:ascii="Times New Roman" w:hAnsi="Times New Roman" w:cs="Times New Roman"/>
                <w:sz w:val="20"/>
                <w:szCs w:val="20"/>
              </w:rPr>
              <w:t>обработана бейкой. Низ рукавов обработан двойными манжетами. Низ изделия обработан швом в подгибку на плоско</w:t>
            </w:r>
            <w:r w:rsidR="00A26C5B" w:rsidRPr="009938E4">
              <w:rPr>
                <w:rFonts w:ascii="Times New Roman" w:hAnsi="Times New Roman" w:cs="Times New Roman"/>
                <w:sz w:val="20"/>
                <w:szCs w:val="20"/>
              </w:rPr>
              <w:t xml:space="preserve">шовной (распошивальной) машине. </w:t>
            </w:r>
            <w:r w:rsidRPr="009938E4">
              <w:rPr>
                <w:rFonts w:ascii="Times New Roman" w:hAnsi="Times New Roman" w:cs="Times New Roman"/>
                <w:sz w:val="20"/>
                <w:szCs w:val="20"/>
              </w:rPr>
              <w:t>Кальсоны выполнены без боковых швов, с двойной ластовицей и гульфиком. Открытые срезы гульфика подогнуты и обработаны плоским швом на плоскошовной машине. Пояс цельнокроеный с широкой эластичной тесьмой. Низ кальсон обработаны двойными манжетами из основного полотна.</w:t>
            </w:r>
            <w:r w:rsidR="00A26C5B" w:rsidRPr="009938E4">
              <w:rPr>
                <w:rFonts w:ascii="Times New Roman" w:hAnsi="Times New Roman" w:cs="Times New Roman"/>
                <w:sz w:val="20"/>
                <w:szCs w:val="20"/>
              </w:rPr>
              <w:t xml:space="preserve"> </w:t>
            </w:r>
            <w:r w:rsidRPr="009938E4">
              <w:rPr>
                <w:rFonts w:ascii="Times New Roman" w:hAnsi="Times New Roman" w:cs="Times New Roman"/>
                <w:sz w:val="20"/>
                <w:szCs w:val="20"/>
              </w:rPr>
              <w:t>Все строчки выполнены нитками в цвет трикотажного полотна</w:t>
            </w:r>
            <w:r w:rsidR="00A26C5B" w:rsidRPr="009938E4">
              <w:rPr>
                <w:rFonts w:ascii="Times New Roman" w:hAnsi="Times New Roman" w:cs="Times New Roman"/>
                <w:sz w:val="20"/>
                <w:szCs w:val="20"/>
              </w:rPr>
              <w:t>.</w:t>
            </w:r>
          </w:p>
          <w:p w14:paraId="7ACEF3A5" w14:textId="77777777" w:rsidR="009E7EB3" w:rsidRPr="009938E4" w:rsidRDefault="009E7EB3" w:rsidP="00EE2C6B">
            <w:pPr>
              <w:autoSpaceDE w:val="0"/>
              <w:autoSpaceDN w:val="0"/>
              <w:adjustRightInd w:val="0"/>
              <w:contextualSpacing/>
              <w:jc w:val="both"/>
              <w:rPr>
                <w:rFonts w:ascii="Times New Roman" w:hAnsi="Times New Roman" w:cs="Times New Roman"/>
                <w:sz w:val="20"/>
                <w:szCs w:val="20"/>
              </w:rPr>
            </w:pPr>
            <w:r w:rsidRPr="009938E4">
              <w:rPr>
                <w:rFonts w:ascii="Times New Roman" w:hAnsi="Times New Roman" w:cs="Times New Roman"/>
                <w:sz w:val="20"/>
                <w:szCs w:val="20"/>
              </w:rPr>
              <w:t>Требования к применяемым материалам</w:t>
            </w:r>
            <w:r w:rsidR="00EE2C6B" w:rsidRPr="009938E4">
              <w:rPr>
                <w:rFonts w:ascii="Times New Roman" w:hAnsi="Times New Roman" w:cs="Times New Roman"/>
                <w:sz w:val="20"/>
                <w:szCs w:val="20"/>
              </w:rPr>
              <w:t>:</w:t>
            </w:r>
          </w:p>
          <w:p w14:paraId="3ED0BF8E" w14:textId="7065EF02" w:rsidR="00EE2C6B" w:rsidRPr="009938E4" w:rsidRDefault="00EE2C6B" w:rsidP="00EE2C6B">
            <w:pPr>
              <w:autoSpaceDE w:val="0"/>
              <w:autoSpaceDN w:val="0"/>
              <w:adjustRightInd w:val="0"/>
              <w:contextualSpacing/>
              <w:jc w:val="both"/>
              <w:rPr>
                <w:rFonts w:ascii="Times New Roman" w:hAnsi="Times New Roman" w:cs="Times New Roman"/>
                <w:sz w:val="20"/>
                <w:szCs w:val="20"/>
              </w:rPr>
            </w:pPr>
            <w:r w:rsidRPr="009938E4">
              <w:rPr>
                <w:rFonts w:ascii="Times New Roman" w:hAnsi="Times New Roman" w:cs="Times New Roman"/>
                <w:sz w:val="20"/>
                <w:szCs w:val="20"/>
              </w:rPr>
              <w:t>Трикотаж: 59% модакрил, 39% хлопок, 2% антистатиче</w:t>
            </w:r>
            <w:r w:rsidR="00A26C5B" w:rsidRPr="009938E4">
              <w:rPr>
                <w:rFonts w:ascii="Times New Roman" w:hAnsi="Times New Roman" w:cs="Times New Roman"/>
                <w:sz w:val="20"/>
                <w:szCs w:val="20"/>
              </w:rPr>
              <w:t>ское волокно, плотность 220 г/</w:t>
            </w:r>
            <w:r w:rsidRPr="009938E4">
              <w:rPr>
                <w:rFonts w:ascii="Times New Roman" w:hAnsi="Times New Roman" w:cs="Times New Roman"/>
                <w:sz w:val="20"/>
                <w:szCs w:val="20"/>
              </w:rPr>
              <w:t>м</w:t>
            </w:r>
            <w:r w:rsidR="00A26C5B" w:rsidRPr="009938E4">
              <w:rPr>
                <w:rFonts w:ascii="Times New Roman" w:hAnsi="Times New Roman" w:cs="Times New Roman"/>
                <w:sz w:val="20"/>
                <w:szCs w:val="20"/>
                <w:vertAlign w:val="superscript"/>
              </w:rPr>
              <w:t>2</w:t>
            </w:r>
            <w:r w:rsidRPr="009938E4">
              <w:rPr>
                <w:rFonts w:ascii="Times New Roman" w:hAnsi="Times New Roman" w:cs="Times New Roman"/>
                <w:sz w:val="20"/>
                <w:szCs w:val="20"/>
              </w:rPr>
              <w:t>.</w:t>
            </w:r>
            <w:r w:rsidR="00A26C5B" w:rsidRPr="009938E4">
              <w:rPr>
                <w:rFonts w:ascii="Times New Roman" w:hAnsi="Times New Roman" w:cs="Times New Roman"/>
                <w:sz w:val="20"/>
                <w:szCs w:val="20"/>
              </w:rPr>
              <w:t xml:space="preserve"> </w:t>
            </w:r>
            <w:r w:rsidRPr="009938E4">
              <w:rPr>
                <w:rFonts w:ascii="Times New Roman" w:hAnsi="Times New Roman" w:cs="Times New Roman"/>
                <w:sz w:val="20"/>
                <w:szCs w:val="20"/>
              </w:rPr>
              <w:t>Цвет: серый меланж.</w:t>
            </w:r>
          </w:p>
          <w:p w14:paraId="69518519" w14:textId="77777777" w:rsidR="007B1600" w:rsidRPr="009938E4" w:rsidRDefault="007B1600" w:rsidP="00EE2C6B">
            <w:pPr>
              <w:autoSpaceDE w:val="0"/>
              <w:autoSpaceDN w:val="0"/>
              <w:adjustRightInd w:val="0"/>
              <w:contextualSpacing/>
              <w:jc w:val="both"/>
              <w:rPr>
                <w:rFonts w:ascii="Times New Roman" w:hAnsi="Times New Roman" w:cs="Times New Roman"/>
                <w:sz w:val="20"/>
                <w:szCs w:val="20"/>
              </w:rPr>
            </w:pPr>
            <w:r w:rsidRPr="009938E4">
              <w:rPr>
                <w:rFonts w:ascii="Times New Roman" w:hAnsi="Times New Roman" w:cs="Times New Roman"/>
                <w:sz w:val="20"/>
                <w:szCs w:val="20"/>
              </w:rPr>
              <w:t>Размеры согласовываются с Заказчиком.</w:t>
            </w:r>
          </w:p>
          <w:p w14:paraId="2FC1DBF2" w14:textId="3B1F9141" w:rsidR="00633959" w:rsidRPr="009938E4" w:rsidRDefault="00633959" w:rsidP="00EE2C6B">
            <w:pPr>
              <w:autoSpaceDE w:val="0"/>
              <w:autoSpaceDN w:val="0"/>
              <w:adjustRightInd w:val="0"/>
              <w:contextualSpacing/>
              <w:jc w:val="both"/>
              <w:rPr>
                <w:rFonts w:ascii="Times New Roman" w:hAnsi="Times New Roman" w:cs="Times New Roman"/>
                <w:sz w:val="20"/>
                <w:szCs w:val="20"/>
              </w:rPr>
            </w:pPr>
            <w:r w:rsidRPr="009938E4">
              <w:rPr>
                <w:rFonts w:ascii="Times New Roman" w:hAnsi="Times New Roman" w:cs="Times New Roman"/>
                <w:sz w:val="20"/>
                <w:szCs w:val="20"/>
              </w:rPr>
              <w:t>Гарантийный срок эксплуатации должен соответствовать сроку в соответствии с типовыми нормами. Должна быть индивидуальная упаковка, позволяющая идентифицировать продукт без вскрытия. Упаковка должна соответствовать Техническому регламенту Таможенного союза 005/2011 «О безопасности упаковки».</w:t>
            </w:r>
          </w:p>
          <w:p w14:paraId="776BFA1A" w14:textId="77777777" w:rsidR="00EE2C6B" w:rsidRPr="009938E4" w:rsidRDefault="00EE2C6B" w:rsidP="00EE2C6B">
            <w:pPr>
              <w:autoSpaceDE w:val="0"/>
              <w:autoSpaceDN w:val="0"/>
              <w:adjustRightInd w:val="0"/>
              <w:contextualSpacing/>
              <w:jc w:val="both"/>
              <w:rPr>
                <w:rFonts w:ascii="Times New Roman" w:hAnsi="Times New Roman" w:cs="Times New Roman"/>
                <w:sz w:val="20"/>
                <w:szCs w:val="20"/>
              </w:rPr>
            </w:pPr>
            <w:r w:rsidRPr="009938E4">
              <w:rPr>
                <w:rFonts w:ascii="Times New Roman" w:hAnsi="Times New Roman" w:cs="Times New Roman"/>
                <w:sz w:val="20"/>
                <w:szCs w:val="20"/>
              </w:rPr>
              <w:t>Обязательно наличие трудноудаляемого ярлыка с нанесенной маркировкой.</w:t>
            </w:r>
            <w:r w:rsidR="00A26C5B" w:rsidRPr="009938E4">
              <w:rPr>
                <w:rFonts w:ascii="Times New Roman" w:hAnsi="Times New Roman" w:cs="Times New Roman"/>
                <w:sz w:val="20"/>
                <w:szCs w:val="20"/>
              </w:rPr>
              <w:t xml:space="preserve"> </w:t>
            </w:r>
            <w:r w:rsidRPr="009938E4">
              <w:rPr>
                <w:rFonts w:ascii="Times New Roman" w:hAnsi="Times New Roman" w:cs="Times New Roman"/>
                <w:sz w:val="20"/>
                <w:szCs w:val="20"/>
              </w:rPr>
              <w:t>Маркировка должна соответствовать ТР ТС 019/2011</w:t>
            </w:r>
          </w:p>
          <w:p w14:paraId="0466B87A" w14:textId="77777777" w:rsidR="00656C46" w:rsidRPr="009938E4" w:rsidRDefault="00EE2C6B" w:rsidP="00EE2C6B">
            <w:pPr>
              <w:autoSpaceDE w:val="0"/>
              <w:autoSpaceDN w:val="0"/>
              <w:adjustRightInd w:val="0"/>
              <w:contextualSpacing/>
              <w:jc w:val="both"/>
              <w:rPr>
                <w:rFonts w:ascii="Times New Roman" w:hAnsi="Times New Roman" w:cs="Times New Roman"/>
                <w:sz w:val="20"/>
                <w:szCs w:val="20"/>
              </w:rPr>
            </w:pPr>
            <w:r w:rsidRPr="009938E4">
              <w:rPr>
                <w:rFonts w:ascii="Times New Roman" w:hAnsi="Times New Roman" w:cs="Times New Roman"/>
                <w:sz w:val="20"/>
                <w:szCs w:val="20"/>
              </w:rPr>
              <w:t>Обязательно предоставление Сертификата соответствия / Декларации о соответствии ТР ТС 019/2011.</w:t>
            </w:r>
          </w:p>
        </w:tc>
        <w:tc>
          <w:tcPr>
            <w:tcW w:w="2409" w:type="dxa"/>
            <w:shd w:val="clear" w:color="auto" w:fill="auto"/>
          </w:tcPr>
          <w:p w14:paraId="73BFCBB3" w14:textId="77777777" w:rsidR="00656C46" w:rsidRPr="009938E4" w:rsidRDefault="00656C46" w:rsidP="00165010">
            <w:pPr>
              <w:jc w:val="both"/>
              <w:rPr>
                <w:rFonts w:ascii="Times New Roman" w:hAnsi="Times New Roman" w:cs="Times New Roman"/>
                <w:sz w:val="20"/>
                <w:szCs w:val="20"/>
              </w:rPr>
            </w:pPr>
            <w:r w:rsidRPr="009938E4">
              <w:rPr>
                <w:rFonts w:ascii="Times New Roman" w:hAnsi="Times New Roman" w:cs="Times New Roman"/>
                <w:sz w:val="20"/>
                <w:szCs w:val="20"/>
              </w:rPr>
              <w:t>ТР ТС 019/2011 «О безопасности средств индивидуальной защиты».</w:t>
            </w:r>
          </w:p>
        </w:tc>
      </w:tr>
      <w:tr w:rsidR="00656C46" w:rsidRPr="009938E4" w14:paraId="3AABF516" w14:textId="77777777" w:rsidTr="00182B40">
        <w:tc>
          <w:tcPr>
            <w:tcW w:w="516" w:type="dxa"/>
            <w:shd w:val="clear" w:color="auto" w:fill="auto"/>
          </w:tcPr>
          <w:p w14:paraId="524EC801" w14:textId="77777777" w:rsidR="00656C46" w:rsidRPr="009938E4" w:rsidRDefault="00A95A56" w:rsidP="003E5ED9">
            <w:pPr>
              <w:jc w:val="both"/>
              <w:rPr>
                <w:rFonts w:ascii="Times New Roman" w:hAnsi="Times New Roman" w:cs="Times New Roman"/>
                <w:sz w:val="20"/>
                <w:szCs w:val="20"/>
              </w:rPr>
            </w:pPr>
            <w:r w:rsidRPr="009938E4">
              <w:rPr>
                <w:rFonts w:ascii="Times New Roman" w:hAnsi="Times New Roman" w:cs="Times New Roman"/>
                <w:sz w:val="20"/>
                <w:szCs w:val="20"/>
              </w:rPr>
              <w:t>1</w:t>
            </w:r>
            <w:r w:rsidR="003E5ED9" w:rsidRPr="009938E4">
              <w:rPr>
                <w:rFonts w:ascii="Times New Roman" w:hAnsi="Times New Roman" w:cs="Times New Roman"/>
                <w:sz w:val="20"/>
                <w:szCs w:val="20"/>
              </w:rPr>
              <w:t>1</w:t>
            </w:r>
          </w:p>
        </w:tc>
        <w:tc>
          <w:tcPr>
            <w:tcW w:w="3879" w:type="dxa"/>
            <w:shd w:val="clear" w:color="auto" w:fill="auto"/>
          </w:tcPr>
          <w:p w14:paraId="335BA86E" w14:textId="7B0F3394" w:rsidR="00656C46" w:rsidRPr="009938E4" w:rsidRDefault="00656C46" w:rsidP="00165010">
            <w:pPr>
              <w:shd w:val="clear" w:color="auto" w:fill="FFFFFF" w:themeFill="background1"/>
              <w:contextualSpacing/>
              <w:rPr>
                <w:rFonts w:ascii="Times New Roman" w:hAnsi="Times New Roman" w:cs="Times New Roman"/>
                <w:sz w:val="20"/>
                <w:szCs w:val="20"/>
              </w:rPr>
            </w:pPr>
            <w:r w:rsidRPr="009938E4">
              <w:rPr>
                <w:rFonts w:ascii="Times New Roman" w:hAnsi="Times New Roman" w:cs="Times New Roman"/>
                <w:sz w:val="20"/>
                <w:szCs w:val="20"/>
              </w:rPr>
              <w:t xml:space="preserve">Куртка-рубашка для защиты от термических рисков электрической дуги </w:t>
            </w:r>
          </w:p>
          <w:p w14:paraId="5E59442C" w14:textId="77777777" w:rsidR="00656C46" w:rsidRPr="009938E4" w:rsidRDefault="00EE2C6B" w:rsidP="00165010">
            <w:pPr>
              <w:shd w:val="clear" w:color="auto" w:fill="FFFFFF" w:themeFill="background1"/>
              <w:contextualSpacing/>
              <w:rPr>
                <w:rFonts w:ascii="Times New Roman" w:hAnsi="Times New Roman" w:cs="Times New Roman"/>
                <w:sz w:val="20"/>
                <w:szCs w:val="20"/>
              </w:rPr>
            </w:pPr>
            <w:r w:rsidRPr="009938E4">
              <w:rPr>
                <w:rFonts w:ascii="Times New Roman" w:hAnsi="Times New Roman" w:cs="Times New Roman"/>
                <w:noProof/>
                <w:sz w:val="20"/>
                <w:szCs w:val="20"/>
                <w:lang w:eastAsia="ru-RU"/>
              </w:rPr>
              <w:lastRenderedPageBreak/>
              <w:drawing>
                <wp:inline distT="0" distB="0" distL="0" distR="0" wp14:anchorId="6A987503" wp14:editId="75CDE3BB">
                  <wp:extent cx="2005330" cy="2435860"/>
                  <wp:effectExtent l="0" t="0" r="0" b="254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05330" cy="2435860"/>
                          </a:xfrm>
                          <a:prstGeom prst="rect">
                            <a:avLst/>
                          </a:prstGeom>
                          <a:noFill/>
                          <a:ln>
                            <a:noFill/>
                          </a:ln>
                        </pic:spPr>
                      </pic:pic>
                    </a:graphicData>
                  </a:graphic>
                </wp:inline>
              </w:drawing>
            </w:r>
          </w:p>
          <w:p w14:paraId="21993F60" w14:textId="77777777" w:rsidR="00656C46" w:rsidRPr="009938E4" w:rsidRDefault="00656C46" w:rsidP="00165010">
            <w:pPr>
              <w:shd w:val="clear" w:color="auto" w:fill="FFFFFF" w:themeFill="background1"/>
              <w:contextualSpacing/>
              <w:rPr>
                <w:rFonts w:ascii="Times New Roman" w:hAnsi="Times New Roman" w:cs="Times New Roman"/>
                <w:sz w:val="20"/>
                <w:szCs w:val="20"/>
              </w:rPr>
            </w:pPr>
          </w:p>
        </w:tc>
        <w:tc>
          <w:tcPr>
            <w:tcW w:w="3969" w:type="dxa"/>
            <w:shd w:val="clear" w:color="auto" w:fill="auto"/>
          </w:tcPr>
          <w:p w14:paraId="03381343" w14:textId="77777777" w:rsidR="00EE2C6B" w:rsidRPr="009938E4" w:rsidRDefault="00EE2C6B" w:rsidP="00EE2C6B">
            <w:pPr>
              <w:autoSpaceDE w:val="0"/>
              <w:autoSpaceDN w:val="0"/>
              <w:adjustRightInd w:val="0"/>
              <w:contextualSpacing/>
              <w:jc w:val="both"/>
              <w:rPr>
                <w:rFonts w:ascii="Times New Roman" w:hAnsi="Times New Roman" w:cs="Times New Roman"/>
                <w:sz w:val="20"/>
                <w:szCs w:val="20"/>
              </w:rPr>
            </w:pPr>
            <w:r w:rsidRPr="009938E4">
              <w:rPr>
                <w:rFonts w:ascii="Times New Roman" w:hAnsi="Times New Roman" w:cs="Times New Roman"/>
                <w:sz w:val="20"/>
                <w:szCs w:val="20"/>
              </w:rPr>
              <w:lastRenderedPageBreak/>
              <w:t>Куртка-рубашка должна быть предназначена для защиты от термического воздействия электрической дуги и иметь 2 уровень защиты</w:t>
            </w:r>
          </w:p>
          <w:p w14:paraId="1947A5DE" w14:textId="77777777" w:rsidR="00A26C5B" w:rsidRPr="009938E4" w:rsidRDefault="00EE2C6B" w:rsidP="00EE2C6B">
            <w:pPr>
              <w:autoSpaceDE w:val="0"/>
              <w:autoSpaceDN w:val="0"/>
              <w:adjustRightInd w:val="0"/>
              <w:contextualSpacing/>
              <w:jc w:val="both"/>
              <w:rPr>
                <w:rFonts w:ascii="Times New Roman" w:hAnsi="Times New Roman" w:cs="Times New Roman"/>
                <w:sz w:val="20"/>
                <w:szCs w:val="20"/>
              </w:rPr>
            </w:pPr>
            <w:r w:rsidRPr="009938E4">
              <w:rPr>
                <w:rFonts w:ascii="Times New Roman" w:hAnsi="Times New Roman" w:cs="Times New Roman"/>
                <w:sz w:val="20"/>
                <w:szCs w:val="20"/>
              </w:rPr>
              <w:t>Куртка должна иметь следующие защитные свойства:</w:t>
            </w:r>
            <w:r w:rsidR="00A26C5B" w:rsidRPr="009938E4">
              <w:rPr>
                <w:rFonts w:ascii="Times New Roman" w:hAnsi="Times New Roman" w:cs="Times New Roman"/>
                <w:sz w:val="20"/>
                <w:szCs w:val="20"/>
              </w:rPr>
              <w:t xml:space="preserve"> ЗЭТВ 14 кал/см</w:t>
            </w:r>
            <w:r w:rsidR="00A26C5B" w:rsidRPr="009938E4">
              <w:rPr>
                <w:rFonts w:ascii="Times New Roman" w:hAnsi="Times New Roman" w:cs="Times New Roman"/>
                <w:sz w:val="20"/>
                <w:szCs w:val="20"/>
                <w:vertAlign w:val="superscript"/>
              </w:rPr>
              <w:t>2</w:t>
            </w:r>
            <w:r w:rsidR="00A26C5B" w:rsidRPr="009938E4">
              <w:rPr>
                <w:rFonts w:ascii="Times New Roman" w:hAnsi="Times New Roman" w:cs="Times New Roman"/>
                <w:sz w:val="20"/>
                <w:szCs w:val="20"/>
              </w:rPr>
              <w:t xml:space="preserve">, То (А1+А2), </w:t>
            </w:r>
            <w:r w:rsidRPr="009938E4">
              <w:rPr>
                <w:rFonts w:ascii="Times New Roman" w:hAnsi="Times New Roman" w:cs="Times New Roman"/>
                <w:sz w:val="20"/>
                <w:szCs w:val="20"/>
              </w:rPr>
              <w:t>Тт (уровень защиты В2)</w:t>
            </w:r>
            <w:r w:rsidR="00A26C5B" w:rsidRPr="009938E4">
              <w:rPr>
                <w:rFonts w:ascii="Times New Roman" w:hAnsi="Times New Roman" w:cs="Times New Roman"/>
                <w:sz w:val="20"/>
                <w:szCs w:val="20"/>
              </w:rPr>
              <w:t>,</w:t>
            </w:r>
            <w:r w:rsidRPr="009938E4">
              <w:rPr>
                <w:rFonts w:ascii="Times New Roman" w:hAnsi="Times New Roman" w:cs="Times New Roman"/>
                <w:sz w:val="20"/>
                <w:szCs w:val="20"/>
              </w:rPr>
              <w:t xml:space="preserve"> </w:t>
            </w:r>
            <w:r w:rsidR="00A26C5B" w:rsidRPr="009938E4">
              <w:rPr>
                <w:rFonts w:ascii="Times New Roman" w:hAnsi="Times New Roman" w:cs="Times New Roman"/>
                <w:sz w:val="20"/>
                <w:szCs w:val="20"/>
              </w:rPr>
              <w:t>Ти (уровень защиты С1), Ми, З.</w:t>
            </w:r>
          </w:p>
          <w:p w14:paraId="6CB2F5C9" w14:textId="77777777" w:rsidR="00EE2C6B" w:rsidRPr="009938E4" w:rsidRDefault="00EE2C6B" w:rsidP="00EE2C6B">
            <w:pPr>
              <w:autoSpaceDE w:val="0"/>
              <w:autoSpaceDN w:val="0"/>
              <w:adjustRightInd w:val="0"/>
              <w:contextualSpacing/>
              <w:jc w:val="both"/>
              <w:rPr>
                <w:rFonts w:ascii="Times New Roman" w:hAnsi="Times New Roman" w:cs="Times New Roman"/>
                <w:sz w:val="20"/>
                <w:szCs w:val="20"/>
              </w:rPr>
            </w:pPr>
            <w:r w:rsidRPr="009938E4">
              <w:rPr>
                <w:rFonts w:ascii="Times New Roman" w:hAnsi="Times New Roman" w:cs="Times New Roman"/>
                <w:sz w:val="20"/>
                <w:szCs w:val="20"/>
              </w:rPr>
              <w:t>Т</w:t>
            </w:r>
            <w:r w:rsidR="00A26C5B" w:rsidRPr="009938E4">
              <w:rPr>
                <w:rFonts w:ascii="Times New Roman" w:hAnsi="Times New Roman" w:cs="Times New Roman"/>
                <w:sz w:val="20"/>
                <w:szCs w:val="20"/>
              </w:rPr>
              <w:t>ребуемые т</w:t>
            </w:r>
            <w:r w:rsidRPr="009938E4">
              <w:rPr>
                <w:rFonts w:ascii="Times New Roman" w:hAnsi="Times New Roman" w:cs="Times New Roman"/>
                <w:sz w:val="20"/>
                <w:szCs w:val="20"/>
              </w:rPr>
              <w:t>ех</w:t>
            </w:r>
            <w:r w:rsidR="00A26C5B" w:rsidRPr="009938E4">
              <w:rPr>
                <w:rFonts w:ascii="Times New Roman" w:hAnsi="Times New Roman" w:cs="Times New Roman"/>
                <w:sz w:val="20"/>
                <w:szCs w:val="20"/>
              </w:rPr>
              <w:t xml:space="preserve">нические характеристики: </w:t>
            </w:r>
          </w:p>
          <w:p w14:paraId="515DCB0C" w14:textId="77777777" w:rsidR="00587641" w:rsidRPr="009938E4" w:rsidRDefault="00A26C5B" w:rsidP="00EE2C6B">
            <w:pPr>
              <w:autoSpaceDE w:val="0"/>
              <w:autoSpaceDN w:val="0"/>
              <w:adjustRightInd w:val="0"/>
              <w:contextualSpacing/>
              <w:jc w:val="both"/>
              <w:rPr>
                <w:rFonts w:ascii="Times New Roman" w:hAnsi="Times New Roman" w:cs="Times New Roman"/>
                <w:sz w:val="20"/>
                <w:szCs w:val="20"/>
              </w:rPr>
            </w:pPr>
            <w:r w:rsidRPr="009938E4">
              <w:rPr>
                <w:rFonts w:ascii="Times New Roman" w:hAnsi="Times New Roman" w:cs="Times New Roman"/>
                <w:sz w:val="20"/>
                <w:szCs w:val="20"/>
              </w:rPr>
              <w:t>Куртка-рубашка</w:t>
            </w:r>
            <w:r w:rsidR="00EE2C6B" w:rsidRPr="009938E4">
              <w:rPr>
                <w:rFonts w:ascii="Times New Roman" w:hAnsi="Times New Roman" w:cs="Times New Roman"/>
                <w:sz w:val="20"/>
                <w:szCs w:val="20"/>
              </w:rPr>
              <w:t xml:space="preserve"> мужская выполнена прямого силуэта, с центральной потайной </w:t>
            </w:r>
            <w:r w:rsidR="00EE2C6B" w:rsidRPr="009938E4">
              <w:rPr>
                <w:rFonts w:ascii="Times New Roman" w:hAnsi="Times New Roman" w:cs="Times New Roman"/>
                <w:sz w:val="20"/>
                <w:szCs w:val="20"/>
              </w:rPr>
              <w:lastRenderedPageBreak/>
              <w:t>застежкой на 6 прорезных петель и 6 пуговиц, с застежкой на текстильную контактную ленту по стойке воротника. Полочки изготовлены с накладными нагрудными карманами с клапаном, фиксирующимися на контактную ленту посередине. Карманы и клапаны со скошенными нижними уголками. Спинка со смещенными плечевыми швами в сторону полочек. Рукава втачные длинные двухшовные, с пуфтой внизу локтевых швов в виде треугольника и с  манжетами, которые застегиваются на 1 горизонтальную петлю и 2 пуговицы для регулирования ширины. Внизу рукавов заложено по одной складке по шву соединения с манжетами со стороны спинки. На манжете левого рукава настрочен шеврон с пиктограммами защитных свойств.</w:t>
            </w:r>
            <w:r w:rsidRPr="009938E4">
              <w:rPr>
                <w:rFonts w:ascii="Times New Roman" w:hAnsi="Times New Roman" w:cs="Times New Roman"/>
                <w:sz w:val="20"/>
                <w:szCs w:val="20"/>
              </w:rPr>
              <w:t xml:space="preserve"> </w:t>
            </w:r>
            <w:r w:rsidR="00EE2C6B" w:rsidRPr="009938E4">
              <w:rPr>
                <w:rFonts w:ascii="Times New Roman" w:hAnsi="Times New Roman" w:cs="Times New Roman"/>
                <w:sz w:val="20"/>
                <w:szCs w:val="20"/>
              </w:rPr>
              <w:t>Воротник втачной, отложной со стойкой. Низ куртки – рубашки прямой и обработан швом в подгибку с закрытым срезом.</w:t>
            </w:r>
            <w:r w:rsidRPr="009938E4">
              <w:rPr>
                <w:rFonts w:ascii="Times New Roman" w:hAnsi="Times New Roman" w:cs="Times New Roman"/>
                <w:sz w:val="20"/>
                <w:szCs w:val="20"/>
              </w:rPr>
              <w:t xml:space="preserve"> </w:t>
            </w:r>
            <w:r w:rsidR="00EE2C6B" w:rsidRPr="009938E4">
              <w:rPr>
                <w:rFonts w:ascii="Times New Roman" w:hAnsi="Times New Roman" w:cs="Times New Roman"/>
                <w:sz w:val="20"/>
                <w:szCs w:val="20"/>
              </w:rPr>
              <w:t>На манжету левого рукава настрочен шеврон с пиктограммами защитных свойств.</w:t>
            </w:r>
            <w:r w:rsidRPr="009938E4">
              <w:rPr>
                <w:rFonts w:ascii="Times New Roman" w:hAnsi="Times New Roman" w:cs="Times New Roman"/>
                <w:sz w:val="20"/>
                <w:szCs w:val="20"/>
              </w:rPr>
              <w:t xml:space="preserve"> </w:t>
            </w:r>
            <w:r w:rsidR="00EE2C6B" w:rsidRPr="009938E4">
              <w:rPr>
                <w:rFonts w:ascii="Times New Roman" w:hAnsi="Times New Roman" w:cs="Times New Roman"/>
                <w:sz w:val="20"/>
                <w:szCs w:val="20"/>
              </w:rPr>
              <w:t>Все отделочные строчки костюма выполнены огнестойкими нитками в цвет основной ткани.</w:t>
            </w:r>
            <w:r w:rsidR="00EE2C6B" w:rsidRPr="009938E4">
              <w:rPr>
                <w:rFonts w:ascii="Times New Roman" w:hAnsi="Times New Roman" w:cs="Times New Roman"/>
                <w:sz w:val="20"/>
                <w:szCs w:val="20"/>
              </w:rPr>
              <w:tab/>
            </w:r>
          </w:p>
          <w:p w14:paraId="288C2372" w14:textId="06127A2C" w:rsidR="00EE2C6B" w:rsidRPr="009938E4" w:rsidRDefault="00587641" w:rsidP="00EE2C6B">
            <w:pPr>
              <w:autoSpaceDE w:val="0"/>
              <w:autoSpaceDN w:val="0"/>
              <w:adjustRightInd w:val="0"/>
              <w:contextualSpacing/>
              <w:jc w:val="both"/>
              <w:rPr>
                <w:rFonts w:ascii="Times New Roman" w:hAnsi="Times New Roman" w:cs="Times New Roman"/>
                <w:sz w:val="20"/>
                <w:szCs w:val="20"/>
              </w:rPr>
            </w:pPr>
            <w:r w:rsidRPr="009938E4">
              <w:rPr>
                <w:rFonts w:ascii="Times New Roman" w:hAnsi="Times New Roman" w:cs="Times New Roman"/>
                <w:sz w:val="20"/>
                <w:szCs w:val="20"/>
              </w:rPr>
              <w:t xml:space="preserve">Требования к применяемым материалам: </w:t>
            </w:r>
            <w:r w:rsidR="00EE2C6B" w:rsidRPr="009938E4">
              <w:rPr>
                <w:rFonts w:ascii="Times New Roman" w:hAnsi="Times New Roman" w:cs="Times New Roman"/>
                <w:sz w:val="20"/>
                <w:szCs w:val="20"/>
              </w:rPr>
              <w:tab/>
            </w:r>
          </w:p>
          <w:p w14:paraId="233896F8" w14:textId="77777777" w:rsidR="00EE2C6B" w:rsidRPr="009938E4" w:rsidRDefault="00EE2C6B" w:rsidP="00EE2C6B">
            <w:pPr>
              <w:autoSpaceDE w:val="0"/>
              <w:autoSpaceDN w:val="0"/>
              <w:adjustRightInd w:val="0"/>
              <w:contextualSpacing/>
              <w:jc w:val="both"/>
              <w:rPr>
                <w:rFonts w:ascii="Times New Roman" w:hAnsi="Times New Roman" w:cs="Times New Roman"/>
                <w:sz w:val="20"/>
                <w:szCs w:val="20"/>
              </w:rPr>
            </w:pPr>
            <w:r w:rsidRPr="009938E4">
              <w:rPr>
                <w:rFonts w:ascii="Times New Roman" w:hAnsi="Times New Roman" w:cs="Times New Roman"/>
                <w:sz w:val="20"/>
                <w:szCs w:val="20"/>
              </w:rPr>
              <w:t>Ткань верха: ткань арамидная (93% Мета-арамид; 5% Пара-арамид; 2% антистатическое волокно), нефтемасловодоотталющей отделкой, п</w:t>
            </w:r>
            <w:r w:rsidR="00A26C5B" w:rsidRPr="009938E4">
              <w:rPr>
                <w:rFonts w:ascii="Times New Roman" w:hAnsi="Times New Roman" w:cs="Times New Roman"/>
                <w:sz w:val="20"/>
                <w:szCs w:val="20"/>
              </w:rPr>
              <w:t>оверхностная плотность 160 г./м</w:t>
            </w:r>
            <w:r w:rsidR="00A26C5B" w:rsidRPr="009938E4">
              <w:rPr>
                <w:rFonts w:ascii="Times New Roman" w:hAnsi="Times New Roman" w:cs="Times New Roman"/>
                <w:sz w:val="20"/>
                <w:szCs w:val="20"/>
                <w:vertAlign w:val="superscript"/>
              </w:rPr>
              <w:t>2</w:t>
            </w:r>
            <w:r w:rsidRPr="009938E4">
              <w:rPr>
                <w:rFonts w:ascii="Times New Roman" w:hAnsi="Times New Roman" w:cs="Times New Roman"/>
                <w:sz w:val="20"/>
                <w:szCs w:val="20"/>
              </w:rPr>
              <w:t>. Основной цвет: васильковый</w:t>
            </w:r>
            <w:r w:rsidR="00A26C5B" w:rsidRPr="009938E4">
              <w:rPr>
                <w:rFonts w:ascii="Times New Roman" w:hAnsi="Times New Roman" w:cs="Times New Roman"/>
                <w:sz w:val="20"/>
                <w:szCs w:val="20"/>
              </w:rPr>
              <w:t>.</w:t>
            </w:r>
          </w:p>
          <w:p w14:paraId="4D0477AB" w14:textId="77777777" w:rsidR="007B1600" w:rsidRPr="009938E4" w:rsidRDefault="007B1600" w:rsidP="00EE2C6B">
            <w:pPr>
              <w:autoSpaceDE w:val="0"/>
              <w:autoSpaceDN w:val="0"/>
              <w:adjustRightInd w:val="0"/>
              <w:contextualSpacing/>
              <w:jc w:val="both"/>
              <w:rPr>
                <w:rFonts w:ascii="Times New Roman" w:hAnsi="Times New Roman" w:cs="Times New Roman"/>
                <w:sz w:val="20"/>
                <w:szCs w:val="20"/>
              </w:rPr>
            </w:pPr>
            <w:r w:rsidRPr="009938E4">
              <w:rPr>
                <w:rFonts w:ascii="Times New Roman" w:hAnsi="Times New Roman" w:cs="Times New Roman"/>
                <w:sz w:val="20"/>
                <w:szCs w:val="20"/>
              </w:rPr>
              <w:t>Размеры согласовываются с Заказчиком.</w:t>
            </w:r>
          </w:p>
          <w:p w14:paraId="4F9EC82A" w14:textId="1971D198" w:rsidR="00633959" w:rsidRPr="009938E4" w:rsidRDefault="00633959" w:rsidP="00EE2C6B">
            <w:pPr>
              <w:autoSpaceDE w:val="0"/>
              <w:autoSpaceDN w:val="0"/>
              <w:adjustRightInd w:val="0"/>
              <w:contextualSpacing/>
              <w:jc w:val="both"/>
              <w:rPr>
                <w:rFonts w:ascii="Times New Roman" w:hAnsi="Times New Roman" w:cs="Times New Roman"/>
                <w:sz w:val="20"/>
                <w:szCs w:val="20"/>
              </w:rPr>
            </w:pPr>
            <w:r w:rsidRPr="009938E4">
              <w:rPr>
                <w:rFonts w:ascii="Times New Roman" w:hAnsi="Times New Roman" w:cs="Times New Roman"/>
                <w:sz w:val="20"/>
                <w:szCs w:val="20"/>
              </w:rPr>
              <w:t>Гарантийный срок эксплуатации должен соответствовать сроку в соответствии с типовыми нормами. Должна быть индивидуальная упаковка, позволяющая идентифицировать продукт без вскрытия. Упаковка должна соответствовать Техническому регламенту Таможенного союза 005/2011 «О безопасности упаковки».</w:t>
            </w:r>
          </w:p>
          <w:p w14:paraId="3F6FB137" w14:textId="77777777" w:rsidR="00EE2C6B" w:rsidRPr="009938E4" w:rsidRDefault="00EE2C6B" w:rsidP="00EE2C6B">
            <w:pPr>
              <w:autoSpaceDE w:val="0"/>
              <w:autoSpaceDN w:val="0"/>
              <w:adjustRightInd w:val="0"/>
              <w:contextualSpacing/>
              <w:jc w:val="both"/>
              <w:rPr>
                <w:rFonts w:ascii="Times New Roman" w:hAnsi="Times New Roman" w:cs="Times New Roman"/>
                <w:sz w:val="20"/>
                <w:szCs w:val="20"/>
              </w:rPr>
            </w:pPr>
            <w:r w:rsidRPr="009938E4">
              <w:rPr>
                <w:rFonts w:ascii="Times New Roman" w:hAnsi="Times New Roman" w:cs="Times New Roman"/>
                <w:sz w:val="20"/>
                <w:szCs w:val="20"/>
              </w:rPr>
              <w:t>Обязательно наличие трудноудаляемого ярлыка с нанесенной маркировкой.</w:t>
            </w:r>
            <w:r w:rsidR="00A26C5B" w:rsidRPr="009938E4">
              <w:rPr>
                <w:rFonts w:ascii="Times New Roman" w:hAnsi="Times New Roman" w:cs="Times New Roman"/>
                <w:sz w:val="20"/>
                <w:szCs w:val="20"/>
              </w:rPr>
              <w:t xml:space="preserve"> </w:t>
            </w:r>
            <w:r w:rsidRPr="009938E4">
              <w:rPr>
                <w:rFonts w:ascii="Times New Roman" w:hAnsi="Times New Roman" w:cs="Times New Roman"/>
                <w:sz w:val="20"/>
                <w:szCs w:val="20"/>
              </w:rPr>
              <w:t>Маркировка должна соответствовать ТР ТС 019/2011</w:t>
            </w:r>
            <w:r w:rsidR="00A26C5B" w:rsidRPr="009938E4">
              <w:rPr>
                <w:rFonts w:ascii="Times New Roman" w:hAnsi="Times New Roman" w:cs="Times New Roman"/>
                <w:sz w:val="20"/>
                <w:szCs w:val="20"/>
              </w:rPr>
              <w:t>.</w:t>
            </w:r>
          </w:p>
          <w:p w14:paraId="3AEE5982" w14:textId="77777777" w:rsidR="00656C46" w:rsidRPr="009938E4" w:rsidRDefault="00EE2C6B" w:rsidP="00EE2C6B">
            <w:pPr>
              <w:autoSpaceDE w:val="0"/>
              <w:autoSpaceDN w:val="0"/>
              <w:adjustRightInd w:val="0"/>
              <w:contextualSpacing/>
              <w:jc w:val="both"/>
              <w:rPr>
                <w:rFonts w:ascii="Times New Roman" w:hAnsi="Times New Roman" w:cs="Times New Roman"/>
                <w:sz w:val="20"/>
                <w:szCs w:val="20"/>
              </w:rPr>
            </w:pPr>
            <w:r w:rsidRPr="009938E4">
              <w:rPr>
                <w:rFonts w:ascii="Times New Roman" w:hAnsi="Times New Roman" w:cs="Times New Roman"/>
                <w:sz w:val="20"/>
                <w:szCs w:val="20"/>
              </w:rPr>
              <w:t>Обязательно предоставление Сертификата соответствия / Декларации о соответствии ТР ТС 019/2011.</w:t>
            </w:r>
          </w:p>
        </w:tc>
        <w:tc>
          <w:tcPr>
            <w:tcW w:w="2409" w:type="dxa"/>
            <w:shd w:val="clear" w:color="auto" w:fill="auto"/>
          </w:tcPr>
          <w:p w14:paraId="64EC917D" w14:textId="77777777" w:rsidR="003E5ED9" w:rsidRPr="009938E4" w:rsidRDefault="003E5ED9" w:rsidP="003E5ED9">
            <w:pPr>
              <w:jc w:val="both"/>
              <w:rPr>
                <w:rFonts w:ascii="Times New Roman" w:hAnsi="Times New Roman" w:cs="Times New Roman"/>
                <w:sz w:val="20"/>
                <w:szCs w:val="20"/>
              </w:rPr>
            </w:pPr>
            <w:r w:rsidRPr="009938E4">
              <w:rPr>
                <w:rFonts w:ascii="Times New Roman" w:hAnsi="Times New Roman" w:cs="Times New Roman"/>
                <w:sz w:val="20"/>
                <w:szCs w:val="20"/>
              </w:rPr>
              <w:lastRenderedPageBreak/>
              <w:t>ТР ТС 019/201 «О безопасности средств индивидуальной защиты».</w:t>
            </w:r>
          </w:p>
          <w:p w14:paraId="62964A44" w14:textId="77777777" w:rsidR="00656C46" w:rsidRPr="009938E4" w:rsidRDefault="00656C46" w:rsidP="00887925">
            <w:pPr>
              <w:jc w:val="both"/>
              <w:rPr>
                <w:rFonts w:ascii="Times New Roman" w:hAnsi="Times New Roman" w:cs="Times New Roman"/>
                <w:sz w:val="20"/>
                <w:szCs w:val="20"/>
              </w:rPr>
            </w:pPr>
          </w:p>
        </w:tc>
      </w:tr>
      <w:tr w:rsidR="00880239" w:rsidRPr="009938E4" w14:paraId="125EACD5" w14:textId="77777777" w:rsidTr="00182B40">
        <w:tc>
          <w:tcPr>
            <w:tcW w:w="516" w:type="dxa"/>
            <w:shd w:val="clear" w:color="auto" w:fill="auto"/>
          </w:tcPr>
          <w:p w14:paraId="71E6136C" w14:textId="77777777" w:rsidR="00880239" w:rsidRPr="009938E4" w:rsidRDefault="00A95A56" w:rsidP="003E5ED9">
            <w:pPr>
              <w:jc w:val="both"/>
              <w:rPr>
                <w:rFonts w:ascii="Times New Roman" w:hAnsi="Times New Roman" w:cs="Times New Roman"/>
                <w:sz w:val="20"/>
                <w:szCs w:val="20"/>
              </w:rPr>
            </w:pPr>
            <w:r w:rsidRPr="009938E4">
              <w:rPr>
                <w:rFonts w:ascii="Times New Roman" w:hAnsi="Times New Roman" w:cs="Times New Roman"/>
                <w:sz w:val="20"/>
                <w:szCs w:val="20"/>
              </w:rPr>
              <w:lastRenderedPageBreak/>
              <w:t>1</w:t>
            </w:r>
            <w:r w:rsidR="003E5ED9" w:rsidRPr="009938E4">
              <w:rPr>
                <w:rFonts w:ascii="Times New Roman" w:hAnsi="Times New Roman" w:cs="Times New Roman"/>
                <w:sz w:val="20"/>
                <w:szCs w:val="20"/>
              </w:rPr>
              <w:t>2</w:t>
            </w:r>
          </w:p>
        </w:tc>
        <w:tc>
          <w:tcPr>
            <w:tcW w:w="3879" w:type="dxa"/>
            <w:shd w:val="clear" w:color="auto" w:fill="auto"/>
          </w:tcPr>
          <w:p w14:paraId="22840C8C" w14:textId="113ABC3D" w:rsidR="00880239" w:rsidRPr="009938E4" w:rsidRDefault="00880239" w:rsidP="00165010">
            <w:pPr>
              <w:rPr>
                <w:rFonts w:ascii="Times New Roman" w:hAnsi="Times New Roman" w:cs="Times New Roman"/>
                <w:sz w:val="20"/>
                <w:szCs w:val="20"/>
              </w:rPr>
            </w:pPr>
            <w:r w:rsidRPr="009938E4">
              <w:rPr>
                <w:rFonts w:ascii="Times New Roman" w:hAnsi="Times New Roman" w:cs="Times New Roman"/>
                <w:sz w:val="20"/>
                <w:szCs w:val="20"/>
              </w:rPr>
              <w:t xml:space="preserve">Куртка-накидка для защиты от термических рисков электрической дуги </w:t>
            </w:r>
          </w:p>
          <w:p w14:paraId="3EE22981" w14:textId="77777777" w:rsidR="00880239" w:rsidRPr="009938E4" w:rsidRDefault="00EE2C6B" w:rsidP="00165010">
            <w:pPr>
              <w:rPr>
                <w:rFonts w:ascii="Times New Roman" w:hAnsi="Times New Roman" w:cs="Times New Roman"/>
                <w:sz w:val="20"/>
                <w:szCs w:val="20"/>
              </w:rPr>
            </w:pPr>
            <w:r w:rsidRPr="009938E4">
              <w:rPr>
                <w:rFonts w:ascii="Times New Roman" w:hAnsi="Times New Roman" w:cs="Times New Roman"/>
                <w:noProof/>
                <w:sz w:val="20"/>
                <w:szCs w:val="20"/>
                <w:lang w:eastAsia="ru-RU"/>
              </w:rPr>
              <w:lastRenderedPageBreak/>
              <w:drawing>
                <wp:inline distT="0" distB="0" distL="0" distR="0" wp14:anchorId="76A66F7F" wp14:editId="6A1050FF">
                  <wp:extent cx="2172053" cy="2574152"/>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172129" cy="2574242"/>
                          </a:xfrm>
                          <a:prstGeom prst="rect">
                            <a:avLst/>
                          </a:prstGeom>
                          <a:noFill/>
                          <a:ln>
                            <a:noFill/>
                          </a:ln>
                        </pic:spPr>
                      </pic:pic>
                    </a:graphicData>
                  </a:graphic>
                </wp:inline>
              </w:drawing>
            </w:r>
          </w:p>
        </w:tc>
        <w:tc>
          <w:tcPr>
            <w:tcW w:w="3969" w:type="dxa"/>
            <w:shd w:val="clear" w:color="auto" w:fill="auto"/>
          </w:tcPr>
          <w:p w14:paraId="2D863AEA" w14:textId="77777777" w:rsidR="00EE2C6B" w:rsidRPr="009938E4" w:rsidRDefault="00EE2C6B" w:rsidP="00EE2C6B">
            <w:pPr>
              <w:pStyle w:val="a8"/>
              <w:tabs>
                <w:tab w:val="left" w:pos="6894"/>
              </w:tabs>
              <w:spacing w:before="0" w:after="0"/>
              <w:contextualSpacing/>
              <w:jc w:val="both"/>
              <w:rPr>
                <w:rStyle w:val="a4"/>
                <w:b w:val="0"/>
                <w:sz w:val="20"/>
                <w:szCs w:val="20"/>
              </w:rPr>
            </w:pPr>
            <w:r w:rsidRPr="009938E4">
              <w:rPr>
                <w:rStyle w:val="a4"/>
                <w:b w:val="0"/>
                <w:sz w:val="20"/>
                <w:szCs w:val="20"/>
              </w:rPr>
              <w:lastRenderedPageBreak/>
              <w:t>Куртка-накидка предназначена для защиты от термических рисков электрической дуги.</w:t>
            </w:r>
            <w:r w:rsidR="00A26C5B" w:rsidRPr="009938E4">
              <w:rPr>
                <w:rStyle w:val="a4"/>
                <w:b w:val="0"/>
                <w:sz w:val="20"/>
                <w:szCs w:val="20"/>
              </w:rPr>
              <w:t xml:space="preserve"> Куртка должна иметь следующие защитные свойства: </w:t>
            </w:r>
            <w:r w:rsidR="00775909" w:rsidRPr="009938E4">
              <w:rPr>
                <w:rStyle w:val="a4"/>
                <w:b w:val="0"/>
                <w:sz w:val="20"/>
                <w:szCs w:val="20"/>
              </w:rPr>
              <w:t xml:space="preserve">Ти, То, Тт (А1+А2, В3 С3), </w:t>
            </w:r>
            <w:r w:rsidRPr="009938E4">
              <w:rPr>
                <w:rStyle w:val="a4"/>
                <w:b w:val="0"/>
                <w:sz w:val="20"/>
                <w:szCs w:val="20"/>
              </w:rPr>
              <w:t>Ми</w:t>
            </w:r>
            <w:r w:rsidR="00A26C5B" w:rsidRPr="009938E4">
              <w:rPr>
                <w:rStyle w:val="a4"/>
                <w:b w:val="0"/>
                <w:sz w:val="20"/>
                <w:szCs w:val="20"/>
              </w:rPr>
              <w:t>,</w:t>
            </w:r>
            <w:r w:rsidRPr="009938E4">
              <w:rPr>
                <w:rStyle w:val="a4"/>
                <w:b w:val="0"/>
                <w:sz w:val="20"/>
                <w:szCs w:val="20"/>
              </w:rPr>
              <w:t xml:space="preserve"> З</w:t>
            </w:r>
            <w:r w:rsidR="00A26C5B" w:rsidRPr="009938E4">
              <w:rPr>
                <w:rStyle w:val="a4"/>
                <w:b w:val="0"/>
                <w:sz w:val="20"/>
                <w:szCs w:val="20"/>
              </w:rPr>
              <w:t xml:space="preserve">, </w:t>
            </w:r>
            <w:r w:rsidRPr="009938E4">
              <w:rPr>
                <w:rStyle w:val="a4"/>
                <w:b w:val="0"/>
                <w:sz w:val="20"/>
                <w:szCs w:val="20"/>
              </w:rPr>
              <w:t>ЗЭТВ</w:t>
            </w:r>
            <w:r w:rsidR="00775909" w:rsidRPr="009938E4">
              <w:rPr>
                <w:rStyle w:val="a4"/>
                <w:b w:val="0"/>
                <w:sz w:val="20"/>
                <w:szCs w:val="20"/>
              </w:rPr>
              <w:t xml:space="preserve"> до 56 кал/см² (5 уровень)</w:t>
            </w:r>
            <w:r w:rsidR="00A26C5B" w:rsidRPr="009938E4">
              <w:rPr>
                <w:rStyle w:val="a4"/>
                <w:b w:val="0"/>
                <w:sz w:val="20"/>
                <w:szCs w:val="20"/>
              </w:rPr>
              <w:t>.</w:t>
            </w:r>
          </w:p>
          <w:p w14:paraId="118EF3A2" w14:textId="77777777" w:rsidR="00EE2C6B" w:rsidRPr="009938E4" w:rsidRDefault="00EE2C6B" w:rsidP="00EE2C6B">
            <w:pPr>
              <w:pStyle w:val="a8"/>
              <w:tabs>
                <w:tab w:val="left" w:pos="6894"/>
              </w:tabs>
              <w:spacing w:before="0" w:after="0"/>
              <w:contextualSpacing/>
              <w:jc w:val="both"/>
              <w:rPr>
                <w:rStyle w:val="a4"/>
                <w:b w:val="0"/>
                <w:sz w:val="20"/>
                <w:szCs w:val="20"/>
              </w:rPr>
            </w:pPr>
            <w:r w:rsidRPr="009938E4">
              <w:rPr>
                <w:rStyle w:val="a4"/>
                <w:b w:val="0"/>
                <w:sz w:val="20"/>
                <w:szCs w:val="20"/>
              </w:rPr>
              <w:t>Куртка-накидка мужская двухслойная,</w:t>
            </w:r>
            <w:r w:rsidR="00A26C5B" w:rsidRPr="009938E4">
              <w:rPr>
                <w:rStyle w:val="a4"/>
                <w:b w:val="0"/>
                <w:sz w:val="20"/>
                <w:szCs w:val="20"/>
              </w:rPr>
              <w:t xml:space="preserve"> должна быть</w:t>
            </w:r>
            <w:r w:rsidRPr="009938E4">
              <w:rPr>
                <w:rStyle w:val="a4"/>
                <w:b w:val="0"/>
                <w:sz w:val="20"/>
                <w:szCs w:val="20"/>
              </w:rPr>
              <w:t xml:space="preserve"> выполнена из тканей трех цветов: основной цвет темно-синий, отделоч</w:t>
            </w:r>
            <w:r w:rsidR="00A26C5B" w:rsidRPr="009938E4">
              <w:rPr>
                <w:rStyle w:val="a4"/>
                <w:b w:val="0"/>
                <w:sz w:val="20"/>
                <w:szCs w:val="20"/>
              </w:rPr>
              <w:t xml:space="preserve">ный - васильковый и красный. </w:t>
            </w:r>
            <w:r w:rsidRPr="009938E4">
              <w:rPr>
                <w:rStyle w:val="a4"/>
                <w:b w:val="0"/>
                <w:sz w:val="20"/>
                <w:szCs w:val="20"/>
              </w:rPr>
              <w:t>Элементы повышенной видимости - огнестойкий световозвращающий материал.</w:t>
            </w:r>
          </w:p>
          <w:p w14:paraId="61310FB3" w14:textId="77777777" w:rsidR="00587641" w:rsidRPr="009938E4" w:rsidRDefault="00EE2C6B" w:rsidP="00EE2C6B">
            <w:pPr>
              <w:pStyle w:val="a8"/>
              <w:tabs>
                <w:tab w:val="left" w:pos="6894"/>
              </w:tabs>
              <w:spacing w:before="0" w:after="0"/>
              <w:contextualSpacing/>
              <w:jc w:val="both"/>
              <w:rPr>
                <w:rStyle w:val="a4"/>
                <w:b w:val="0"/>
                <w:sz w:val="20"/>
                <w:szCs w:val="20"/>
              </w:rPr>
            </w:pPr>
            <w:r w:rsidRPr="009938E4">
              <w:rPr>
                <w:rStyle w:val="a4"/>
                <w:b w:val="0"/>
                <w:sz w:val="20"/>
                <w:szCs w:val="20"/>
              </w:rPr>
              <w:t>Т</w:t>
            </w:r>
            <w:r w:rsidR="00775909" w:rsidRPr="009938E4">
              <w:rPr>
                <w:rStyle w:val="a4"/>
                <w:b w:val="0"/>
                <w:sz w:val="20"/>
                <w:szCs w:val="20"/>
              </w:rPr>
              <w:t xml:space="preserve">ребуемые технические характеристики: </w:t>
            </w:r>
            <w:r w:rsidRPr="009938E4">
              <w:rPr>
                <w:rStyle w:val="a4"/>
                <w:b w:val="0"/>
                <w:sz w:val="20"/>
                <w:szCs w:val="20"/>
              </w:rPr>
              <w:t>Куртка-накидка</w:t>
            </w:r>
            <w:r w:rsidR="00775909" w:rsidRPr="009938E4">
              <w:rPr>
                <w:rStyle w:val="a4"/>
                <w:b w:val="0"/>
                <w:sz w:val="20"/>
                <w:szCs w:val="20"/>
              </w:rPr>
              <w:t xml:space="preserve"> должна быть </w:t>
            </w:r>
            <w:r w:rsidRPr="009938E4">
              <w:rPr>
                <w:rStyle w:val="a4"/>
                <w:b w:val="0"/>
                <w:sz w:val="20"/>
                <w:szCs w:val="20"/>
              </w:rPr>
              <w:t xml:space="preserve">выполнена прямого силуэта, удлиненная. Куртка с центральной потайной застежкой на не менее 5, не более 7 петель и пуговиц с </w:t>
            </w:r>
            <w:r w:rsidRPr="009938E4">
              <w:rPr>
                <w:rStyle w:val="a4"/>
                <w:b w:val="0"/>
                <w:sz w:val="20"/>
                <w:szCs w:val="20"/>
              </w:rPr>
              <w:lastRenderedPageBreak/>
              <w:t>притачной подкладкой. Полочки состоят из кокетки, средней и нижней частей с притачными центральными планками по борту. Нижняя часть полочек выполнена с нижними накладными боковыми карманами с объемом со стороны борта, другая сторона входит в боковой шов. Карманы по входу закрываются клапанами, фиксирующимися на текстильную контактную ленту со стороны борта, другая сторона входит в боковой шов. Верхние срезы клапанов входят в шов притачивания средней части куртки.  Под кокеткой правой полочки расположена шлевка для крепления бейджа, рации. На клапан левого бокового кармана по нижнему краю со стороны борта настрочен шеврон с пиктограммами защитных свойств.</w:t>
            </w:r>
            <w:r w:rsidR="00775909" w:rsidRPr="009938E4">
              <w:rPr>
                <w:rStyle w:val="a4"/>
                <w:b w:val="0"/>
                <w:sz w:val="20"/>
                <w:szCs w:val="20"/>
              </w:rPr>
              <w:t xml:space="preserve"> </w:t>
            </w:r>
            <w:r w:rsidRPr="009938E4">
              <w:rPr>
                <w:rStyle w:val="a4"/>
                <w:b w:val="0"/>
                <w:sz w:val="20"/>
                <w:szCs w:val="20"/>
              </w:rPr>
              <w:t>В верхней части шва обтачивания борта правой полочки втачивается вышивная этикетка «ЗАСТЕГНИТЕСЬ!».</w:t>
            </w:r>
            <w:r w:rsidR="00775909" w:rsidRPr="009938E4">
              <w:rPr>
                <w:rStyle w:val="a4"/>
                <w:b w:val="0"/>
                <w:sz w:val="20"/>
                <w:szCs w:val="20"/>
              </w:rPr>
              <w:t xml:space="preserve"> </w:t>
            </w:r>
            <w:r w:rsidRPr="009938E4">
              <w:rPr>
                <w:rStyle w:val="a4"/>
                <w:b w:val="0"/>
                <w:sz w:val="20"/>
                <w:szCs w:val="20"/>
              </w:rPr>
              <w:t>Спинка выполнена с кокеткой и кантом красного цвета шириной не менее 2-3 мм по шву притачивания кокетки. По линии талии проходит кулиса со шнуром, которая выведена на подкладку через прорезную обметанную петлю (на усилителе), фиксируется фиксатором с кольцом-ограничителем. Рукава втачные, трехшовные. Рукава состоят из передней, локтевой и средней частей. Низ рукава обработан швом в подгибку с закрытым срезом и регулируется по ширине патами, фиксирующимися на текстильную контактную ленту. Внизу средней части рукавов проходит кант шириной 2-3 мм из отделочной ткани красного цвета.</w:t>
            </w:r>
            <w:r w:rsidR="00775909" w:rsidRPr="009938E4">
              <w:rPr>
                <w:rStyle w:val="a4"/>
                <w:b w:val="0"/>
                <w:sz w:val="20"/>
                <w:szCs w:val="20"/>
              </w:rPr>
              <w:t xml:space="preserve"> </w:t>
            </w:r>
            <w:r w:rsidRPr="009938E4">
              <w:rPr>
                <w:rStyle w:val="a4"/>
                <w:b w:val="0"/>
                <w:sz w:val="20"/>
                <w:szCs w:val="20"/>
              </w:rPr>
              <w:t>Воротник втачной, типа «стойка». Воротник застегивается на текстильную контактную ленту. По шву втачивания внутренней стойки в горловину спинки расположена вешалка. Притачная подкладка выполнена из огнестойкой антистатической ткани и стеганного полотна. Пакет стеганного полотна выглядит следующим образом: огнестойкая антистатическая ткань + огнестойкое нетканое полотно (полочки и рукава). Спинка подкладки без среднего шва. В шве втачивания воротника расположена вешалка.</w:t>
            </w:r>
            <w:r w:rsidR="00775909" w:rsidRPr="009938E4">
              <w:rPr>
                <w:rStyle w:val="a4"/>
                <w:b w:val="0"/>
                <w:sz w:val="20"/>
                <w:szCs w:val="20"/>
              </w:rPr>
              <w:t xml:space="preserve"> </w:t>
            </w:r>
            <w:r w:rsidRPr="009938E4">
              <w:rPr>
                <w:rStyle w:val="a4"/>
                <w:b w:val="0"/>
                <w:sz w:val="20"/>
                <w:szCs w:val="20"/>
              </w:rPr>
              <w:t>На куртке предусмотрены элементы повышенной видимости из световозвращающего материала:</w:t>
            </w:r>
            <w:r w:rsidR="007B1600" w:rsidRPr="009938E4">
              <w:rPr>
                <w:rStyle w:val="a4"/>
                <w:b w:val="0"/>
                <w:sz w:val="20"/>
                <w:szCs w:val="20"/>
              </w:rPr>
              <w:t xml:space="preserve"> </w:t>
            </w:r>
            <w:r w:rsidRPr="009938E4">
              <w:rPr>
                <w:rStyle w:val="a4"/>
                <w:b w:val="0"/>
                <w:sz w:val="20"/>
                <w:szCs w:val="20"/>
              </w:rPr>
              <w:t xml:space="preserve"> фигурная вставка в виде треугольника расположена по шву соединени</w:t>
            </w:r>
            <w:r w:rsidR="007B1600" w:rsidRPr="009938E4">
              <w:rPr>
                <w:rStyle w:val="a4"/>
                <w:b w:val="0"/>
                <w:sz w:val="20"/>
                <w:szCs w:val="20"/>
              </w:rPr>
              <w:t xml:space="preserve">я спинки с кокеткой (по спинке), </w:t>
            </w:r>
            <w:r w:rsidRPr="009938E4">
              <w:rPr>
                <w:rStyle w:val="a4"/>
                <w:b w:val="0"/>
                <w:sz w:val="20"/>
                <w:szCs w:val="20"/>
              </w:rPr>
              <w:t>полосы шириной не менее 50 мм по швам соединения по</w:t>
            </w:r>
            <w:r w:rsidR="007B1600" w:rsidRPr="009938E4">
              <w:rPr>
                <w:rStyle w:val="a4"/>
                <w:b w:val="0"/>
                <w:sz w:val="20"/>
                <w:szCs w:val="20"/>
              </w:rPr>
              <w:t xml:space="preserve">лочек с кокетками (по кокеткам), </w:t>
            </w:r>
            <w:r w:rsidRPr="009938E4">
              <w:rPr>
                <w:rStyle w:val="a4"/>
                <w:b w:val="0"/>
                <w:sz w:val="20"/>
                <w:szCs w:val="20"/>
              </w:rPr>
              <w:t>полосы шириной не менее 50 мм внизу верхней детали средней части рукавов. Из отделочной ткани василькового цвета выполнены: кокетки полочек и спинки. Из отделочной ткани красного цвета выполнены: боковые стороны нижних боковых накладных карманов, внутренняя стойка и детали кантов.</w:t>
            </w:r>
            <w:r w:rsidR="00775909" w:rsidRPr="009938E4">
              <w:rPr>
                <w:rStyle w:val="a4"/>
                <w:b w:val="0"/>
                <w:sz w:val="20"/>
                <w:szCs w:val="20"/>
              </w:rPr>
              <w:t xml:space="preserve"> </w:t>
            </w:r>
            <w:r w:rsidRPr="009938E4">
              <w:rPr>
                <w:rStyle w:val="a4"/>
                <w:b w:val="0"/>
                <w:sz w:val="20"/>
                <w:szCs w:val="20"/>
              </w:rPr>
              <w:t>Детали притачной подкладки (стёжка): полочки и рукава.</w:t>
            </w:r>
            <w:r w:rsidR="007B1600" w:rsidRPr="009938E4">
              <w:rPr>
                <w:rStyle w:val="a4"/>
                <w:b w:val="0"/>
                <w:sz w:val="20"/>
                <w:szCs w:val="20"/>
              </w:rPr>
              <w:t xml:space="preserve"> </w:t>
            </w:r>
            <w:r w:rsidRPr="009938E4">
              <w:rPr>
                <w:rStyle w:val="a4"/>
                <w:b w:val="0"/>
                <w:sz w:val="20"/>
                <w:szCs w:val="20"/>
              </w:rPr>
              <w:t>Все отделочные строчки изделия и автоматические закрепки выполнены огнестойкими нитками белого цвета.</w:t>
            </w:r>
            <w:r w:rsidR="007B1600" w:rsidRPr="009938E4">
              <w:rPr>
                <w:rStyle w:val="a4"/>
                <w:b w:val="0"/>
                <w:sz w:val="20"/>
                <w:szCs w:val="20"/>
              </w:rPr>
              <w:t xml:space="preserve"> </w:t>
            </w:r>
          </w:p>
          <w:p w14:paraId="34255269" w14:textId="2126E3CE" w:rsidR="00EE2C6B" w:rsidRPr="009938E4" w:rsidRDefault="00587641" w:rsidP="00EE2C6B">
            <w:pPr>
              <w:pStyle w:val="a8"/>
              <w:tabs>
                <w:tab w:val="left" w:pos="6894"/>
              </w:tabs>
              <w:spacing w:before="0" w:after="0"/>
              <w:contextualSpacing/>
              <w:jc w:val="both"/>
              <w:rPr>
                <w:rStyle w:val="a4"/>
                <w:b w:val="0"/>
                <w:sz w:val="20"/>
                <w:szCs w:val="20"/>
              </w:rPr>
            </w:pPr>
            <w:r w:rsidRPr="009938E4">
              <w:rPr>
                <w:sz w:val="20"/>
                <w:szCs w:val="20"/>
              </w:rPr>
              <w:lastRenderedPageBreak/>
              <w:t>Требования к применяемым материалам:</w:t>
            </w:r>
            <w:r w:rsidR="00EE2C6B" w:rsidRPr="009938E4">
              <w:rPr>
                <w:rStyle w:val="a4"/>
                <w:b w:val="0"/>
                <w:sz w:val="20"/>
                <w:szCs w:val="20"/>
              </w:rPr>
              <w:tab/>
            </w:r>
          </w:p>
          <w:p w14:paraId="16D767B4" w14:textId="77777777" w:rsidR="00EE2C6B" w:rsidRPr="009938E4" w:rsidRDefault="00EE2C6B" w:rsidP="00EE2C6B">
            <w:pPr>
              <w:pStyle w:val="a8"/>
              <w:tabs>
                <w:tab w:val="left" w:pos="6894"/>
              </w:tabs>
              <w:spacing w:before="0" w:after="0"/>
              <w:contextualSpacing/>
              <w:jc w:val="both"/>
              <w:rPr>
                <w:rStyle w:val="a4"/>
                <w:b w:val="0"/>
                <w:sz w:val="20"/>
                <w:szCs w:val="20"/>
              </w:rPr>
            </w:pPr>
            <w:r w:rsidRPr="009938E4">
              <w:rPr>
                <w:rStyle w:val="a4"/>
                <w:b w:val="0"/>
                <w:sz w:val="20"/>
                <w:szCs w:val="20"/>
              </w:rPr>
              <w:t>Ткань верха: арамидная ткань не менее 93% мета-арамид; 5% пара-арамид; 2% антистатическое волокно, термоогнестойкая с нефтемасловодоотталкивающей отделкой, поверхностная плотность не ме</w:t>
            </w:r>
            <w:r w:rsidR="00775909" w:rsidRPr="009938E4">
              <w:rPr>
                <w:rStyle w:val="a4"/>
                <w:b w:val="0"/>
                <w:sz w:val="20"/>
                <w:szCs w:val="20"/>
              </w:rPr>
              <w:t>нее 220 г/м.кв., цвет темно-синий.</w:t>
            </w:r>
          </w:p>
          <w:p w14:paraId="60B22AE5" w14:textId="77777777" w:rsidR="00EE2C6B" w:rsidRPr="009938E4" w:rsidRDefault="00EE2C6B" w:rsidP="00EE2C6B">
            <w:pPr>
              <w:pStyle w:val="a8"/>
              <w:tabs>
                <w:tab w:val="left" w:pos="6894"/>
              </w:tabs>
              <w:spacing w:before="0" w:after="0"/>
              <w:contextualSpacing/>
              <w:jc w:val="both"/>
              <w:rPr>
                <w:rStyle w:val="a4"/>
                <w:b w:val="0"/>
                <w:sz w:val="20"/>
                <w:szCs w:val="20"/>
              </w:rPr>
            </w:pPr>
            <w:r w:rsidRPr="009938E4">
              <w:rPr>
                <w:rStyle w:val="a4"/>
                <w:b w:val="0"/>
                <w:sz w:val="20"/>
                <w:szCs w:val="20"/>
              </w:rPr>
              <w:t>Ткань отделки: арамидная ткань не менее 93% мета-арамид; 5% пара-арамид; 2% антистатическое волокно, термоогнестойкая с нефтемасловодоотталкивающей отделкой, поверхностная плотность не менее 220 г/м.кв., цвет васильковый.</w:t>
            </w:r>
          </w:p>
          <w:p w14:paraId="2E249079" w14:textId="0E0B18F8" w:rsidR="00EE2C6B" w:rsidRPr="009938E4" w:rsidRDefault="00EE2C6B" w:rsidP="00EE2C6B">
            <w:pPr>
              <w:pStyle w:val="a8"/>
              <w:tabs>
                <w:tab w:val="left" w:pos="6894"/>
              </w:tabs>
              <w:spacing w:before="0" w:after="0"/>
              <w:contextualSpacing/>
              <w:jc w:val="both"/>
              <w:rPr>
                <w:rStyle w:val="a4"/>
                <w:b w:val="0"/>
                <w:sz w:val="20"/>
                <w:szCs w:val="20"/>
              </w:rPr>
            </w:pPr>
            <w:r w:rsidRPr="009938E4">
              <w:rPr>
                <w:rStyle w:val="a4"/>
                <w:b w:val="0"/>
                <w:sz w:val="20"/>
                <w:szCs w:val="20"/>
              </w:rPr>
              <w:t>Ткань арамидная не менее 93% мета-арамид; не более 5% пара-арамид; 2% антистатическое</w:t>
            </w:r>
            <w:r w:rsidR="00587641" w:rsidRPr="009938E4">
              <w:rPr>
                <w:rStyle w:val="a4"/>
                <w:b w:val="0"/>
                <w:sz w:val="20"/>
                <w:szCs w:val="20"/>
              </w:rPr>
              <w:t xml:space="preserve"> </w:t>
            </w:r>
            <w:r w:rsidRPr="009938E4">
              <w:rPr>
                <w:rStyle w:val="a4"/>
                <w:b w:val="0"/>
                <w:sz w:val="20"/>
                <w:szCs w:val="20"/>
              </w:rPr>
              <w:t>волокно, термоогнестойкая с нефтемасловодоотталкивающей отделкой, поверхностная плотность не менее 220 г/м.кв., цвет красный.</w:t>
            </w:r>
            <w:r w:rsidRPr="009938E4">
              <w:rPr>
                <w:rStyle w:val="a4"/>
                <w:b w:val="0"/>
                <w:sz w:val="20"/>
                <w:szCs w:val="20"/>
              </w:rPr>
              <w:tab/>
            </w:r>
          </w:p>
          <w:p w14:paraId="4BC74068" w14:textId="77777777" w:rsidR="00EE2C6B" w:rsidRPr="009938E4" w:rsidRDefault="00EE2C6B" w:rsidP="00EE2C6B">
            <w:pPr>
              <w:pStyle w:val="a8"/>
              <w:tabs>
                <w:tab w:val="left" w:pos="6894"/>
              </w:tabs>
              <w:spacing w:before="0" w:after="0"/>
              <w:contextualSpacing/>
              <w:jc w:val="both"/>
              <w:rPr>
                <w:rStyle w:val="a4"/>
                <w:b w:val="0"/>
                <w:sz w:val="20"/>
                <w:szCs w:val="20"/>
              </w:rPr>
            </w:pPr>
            <w:r w:rsidRPr="009938E4">
              <w:rPr>
                <w:rStyle w:val="a4"/>
                <w:b w:val="0"/>
                <w:sz w:val="20"/>
                <w:szCs w:val="20"/>
              </w:rPr>
              <w:t>Подкладка: ткань подкладочная не менее 100% хлопок или эквивалент в т.ч. антистат. нить с огнестойкими, термостойкими, антиэлектростатическими свойствами, поверхностная плотность не менее 160 г/м.кв., цвет чёрный.</w:t>
            </w:r>
          </w:p>
          <w:p w14:paraId="35FEB671" w14:textId="77777777" w:rsidR="00EE2C6B" w:rsidRPr="009938E4" w:rsidRDefault="00EE2C6B" w:rsidP="00EE2C6B">
            <w:pPr>
              <w:pStyle w:val="a8"/>
              <w:tabs>
                <w:tab w:val="left" w:pos="6894"/>
              </w:tabs>
              <w:spacing w:before="0" w:after="0"/>
              <w:contextualSpacing/>
              <w:jc w:val="both"/>
              <w:rPr>
                <w:rStyle w:val="a4"/>
                <w:b w:val="0"/>
                <w:sz w:val="20"/>
                <w:szCs w:val="20"/>
              </w:rPr>
            </w:pPr>
            <w:r w:rsidRPr="009938E4">
              <w:rPr>
                <w:rStyle w:val="a4"/>
                <w:b w:val="0"/>
                <w:sz w:val="20"/>
                <w:szCs w:val="20"/>
              </w:rPr>
              <w:t>Сигнальные элементы:</w:t>
            </w:r>
            <w:r w:rsidR="00775909" w:rsidRPr="009938E4">
              <w:rPr>
                <w:rStyle w:val="a4"/>
                <w:b w:val="0"/>
                <w:sz w:val="20"/>
                <w:szCs w:val="20"/>
              </w:rPr>
              <w:t xml:space="preserve"> с</w:t>
            </w:r>
            <w:r w:rsidRPr="009938E4">
              <w:rPr>
                <w:rStyle w:val="a4"/>
                <w:b w:val="0"/>
                <w:sz w:val="20"/>
                <w:szCs w:val="20"/>
              </w:rPr>
              <w:t>ветовозвращающие огнестойки</w:t>
            </w:r>
            <w:r w:rsidR="00775909" w:rsidRPr="009938E4">
              <w:rPr>
                <w:rStyle w:val="a4"/>
                <w:b w:val="0"/>
                <w:sz w:val="20"/>
                <w:szCs w:val="20"/>
              </w:rPr>
              <w:t>е полосы, ширина не менее 50 мм, с</w:t>
            </w:r>
            <w:r w:rsidRPr="009938E4">
              <w:rPr>
                <w:rStyle w:val="a4"/>
                <w:b w:val="0"/>
                <w:sz w:val="20"/>
                <w:szCs w:val="20"/>
              </w:rPr>
              <w:t>ветовозвращающие вставки.</w:t>
            </w:r>
            <w:r w:rsidRPr="009938E4">
              <w:rPr>
                <w:rStyle w:val="a4"/>
                <w:b w:val="0"/>
                <w:sz w:val="20"/>
                <w:szCs w:val="20"/>
              </w:rPr>
              <w:tab/>
            </w:r>
          </w:p>
          <w:p w14:paraId="752B0B42" w14:textId="77777777" w:rsidR="00587641" w:rsidRPr="009938E4" w:rsidRDefault="00EE2C6B" w:rsidP="00EE2C6B">
            <w:pPr>
              <w:pStyle w:val="a8"/>
              <w:tabs>
                <w:tab w:val="left" w:pos="6894"/>
              </w:tabs>
              <w:spacing w:before="0" w:after="0"/>
              <w:contextualSpacing/>
              <w:jc w:val="both"/>
              <w:rPr>
                <w:rStyle w:val="a4"/>
                <w:b w:val="0"/>
                <w:sz w:val="20"/>
                <w:szCs w:val="20"/>
              </w:rPr>
            </w:pPr>
            <w:r w:rsidRPr="009938E4">
              <w:rPr>
                <w:rStyle w:val="a4"/>
                <w:b w:val="0"/>
                <w:sz w:val="20"/>
                <w:szCs w:val="20"/>
              </w:rPr>
              <w:t>Стеганное полотно: ткани верха не менее 100% ХЛ или эквивалент, в т.ч. антистатическая нить</w:t>
            </w:r>
            <w:r w:rsidR="00587641" w:rsidRPr="009938E4">
              <w:rPr>
                <w:rStyle w:val="a4"/>
                <w:b w:val="0"/>
                <w:sz w:val="20"/>
                <w:szCs w:val="20"/>
              </w:rPr>
              <w:t xml:space="preserve">. </w:t>
            </w:r>
            <w:r w:rsidRPr="009938E4">
              <w:rPr>
                <w:rStyle w:val="a4"/>
                <w:b w:val="0"/>
                <w:sz w:val="20"/>
                <w:szCs w:val="20"/>
              </w:rPr>
              <w:t>Утеплитель: не менее 100% арамид или эквивалент, в т.ч. антистатическая нить</w:t>
            </w:r>
            <w:r w:rsidR="00587641" w:rsidRPr="009938E4">
              <w:rPr>
                <w:rStyle w:val="a4"/>
                <w:b w:val="0"/>
                <w:sz w:val="20"/>
                <w:szCs w:val="20"/>
              </w:rPr>
              <w:t>.</w:t>
            </w:r>
          </w:p>
          <w:p w14:paraId="0F5BD8FE" w14:textId="77777777" w:rsidR="00587641" w:rsidRPr="009938E4" w:rsidRDefault="00587641" w:rsidP="00587641">
            <w:pPr>
              <w:autoSpaceDE w:val="0"/>
              <w:autoSpaceDN w:val="0"/>
              <w:adjustRightInd w:val="0"/>
              <w:contextualSpacing/>
              <w:jc w:val="both"/>
              <w:rPr>
                <w:rFonts w:ascii="Times New Roman" w:hAnsi="Times New Roman" w:cs="Times New Roman"/>
                <w:sz w:val="20"/>
                <w:szCs w:val="20"/>
              </w:rPr>
            </w:pPr>
            <w:r w:rsidRPr="009938E4">
              <w:rPr>
                <w:rFonts w:ascii="Times New Roman" w:hAnsi="Times New Roman" w:cs="Times New Roman"/>
                <w:sz w:val="20"/>
                <w:szCs w:val="20"/>
              </w:rPr>
              <w:t>Размеры согласовываются с Заказчиком.</w:t>
            </w:r>
          </w:p>
          <w:p w14:paraId="1ECBAAA4" w14:textId="065E0C48" w:rsidR="00633959" w:rsidRPr="009938E4" w:rsidRDefault="00633959" w:rsidP="00587641">
            <w:pPr>
              <w:autoSpaceDE w:val="0"/>
              <w:autoSpaceDN w:val="0"/>
              <w:adjustRightInd w:val="0"/>
              <w:contextualSpacing/>
              <w:jc w:val="both"/>
              <w:rPr>
                <w:rFonts w:ascii="Times New Roman" w:hAnsi="Times New Roman" w:cs="Times New Roman"/>
                <w:sz w:val="20"/>
                <w:szCs w:val="20"/>
              </w:rPr>
            </w:pPr>
            <w:r w:rsidRPr="009938E4">
              <w:rPr>
                <w:rFonts w:ascii="Times New Roman" w:hAnsi="Times New Roman" w:cs="Times New Roman"/>
                <w:sz w:val="20"/>
                <w:szCs w:val="20"/>
              </w:rPr>
              <w:t>Гарантийный срок эксплуатации должен соответствовать сроку в соответствии с типовыми нормами. Должна быть индивидуальная упаковка, позволяющая идентифицировать продукт без вскрытия. Упаковка должна соответствовать Техническому регламенту Таможенного союза 005/2011 «О безопасности упаковки».</w:t>
            </w:r>
          </w:p>
          <w:p w14:paraId="3D886428" w14:textId="77777777" w:rsidR="00EE2C6B" w:rsidRPr="009938E4" w:rsidRDefault="00EE2C6B" w:rsidP="00EE2C6B">
            <w:pPr>
              <w:pStyle w:val="a8"/>
              <w:tabs>
                <w:tab w:val="left" w:pos="6894"/>
              </w:tabs>
              <w:spacing w:before="0" w:after="0"/>
              <w:contextualSpacing/>
              <w:jc w:val="both"/>
              <w:rPr>
                <w:rStyle w:val="a4"/>
                <w:b w:val="0"/>
                <w:sz w:val="20"/>
                <w:szCs w:val="20"/>
              </w:rPr>
            </w:pPr>
            <w:r w:rsidRPr="009938E4">
              <w:rPr>
                <w:rStyle w:val="a4"/>
                <w:b w:val="0"/>
                <w:sz w:val="20"/>
                <w:szCs w:val="20"/>
              </w:rPr>
              <w:t>Обязательно наличие трудноудаляемого ярлыка с нанесенной маркировкой.</w:t>
            </w:r>
            <w:r w:rsidR="00775909" w:rsidRPr="009938E4">
              <w:rPr>
                <w:rStyle w:val="a4"/>
                <w:b w:val="0"/>
                <w:sz w:val="20"/>
                <w:szCs w:val="20"/>
              </w:rPr>
              <w:t xml:space="preserve"> </w:t>
            </w:r>
            <w:r w:rsidRPr="009938E4">
              <w:rPr>
                <w:rStyle w:val="a4"/>
                <w:b w:val="0"/>
                <w:sz w:val="20"/>
                <w:szCs w:val="20"/>
              </w:rPr>
              <w:t>Маркировка должна соответствовать ТР ТС 019/2011</w:t>
            </w:r>
          </w:p>
          <w:p w14:paraId="34773716" w14:textId="77777777" w:rsidR="00880239" w:rsidRPr="009938E4" w:rsidRDefault="00EE2C6B" w:rsidP="00EE2C6B">
            <w:pPr>
              <w:pStyle w:val="a8"/>
              <w:tabs>
                <w:tab w:val="left" w:pos="6894"/>
              </w:tabs>
              <w:spacing w:before="0" w:after="0"/>
              <w:contextualSpacing/>
              <w:jc w:val="both"/>
              <w:rPr>
                <w:rStyle w:val="a4"/>
                <w:b w:val="0"/>
                <w:sz w:val="20"/>
                <w:szCs w:val="20"/>
              </w:rPr>
            </w:pPr>
            <w:r w:rsidRPr="009938E4">
              <w:rPr>
                <w:rStyle w:val="a4"/>
                <w:b w:val="0"/>
                <w:sz w:val="20"/>
                <w:szCs w:val="20"/>
              </w:rPr>
              <w:t>Обязательно предоставление Сертификата соответствия / Декларации о соответствии ТР ТС 019/2011.</w:t>
            </w:r>
          </w:p>
        </w:tc>
        <w:tc>
          <w:tcPr>
            <w:tcW w:w="2409" w:type="dxa"/>
            <w:shd w:val="clear" w:color="auto" w:fill="auto"/>
          </w:tcPr>
          <w:p w14:paraId="5C8917B0" w14:textId="77777777" w:rsidR="00880239" w:rsidRPr="009938E4" w:rsidRDefault="002401AC" w:rsidP="00880239">
            <w:pPr>
              <w:jc w:val="both"/>
              <w:rPr>
                <w:rFonts w:ascii="Times New Roman" w:hAnsi="Times New Roman" w:cs="Times New Roman"/>
                <w:sz w:val="20"/>
                <w:szCs w:val="20"/>
              </w:rPr>
            </w:pPr>
            <w:r w:rsidRPr="009938E4">
              <w:rPr>
                <w:rFonts w:ascii="Times New Roman" w:hAnsi="Times New Roman" w:cs="Times New Roman"/>
                <w:sz w:val="20"/>
                <w:szCs w:val="20"/>
              </w:rPr>
              <w:lastRenderedPageBreak/>
              <w:t>ТР ТС 019/2011 «О безопасности средств индивидуальной защиты».</w:t>
            </w:r>
          </w:p>
        </w:tc>
      </w:tr>
      <w:tr w:rsidR="009B7A66" w:rsidRPr="009938E4" w14:paraId="6B31D06D" w14:textId="77777777" w:rsidTr="00182B40">
        <w:tc>
          <w:tcPr>
            <w:tcW w:w="516" w:type="dxa"/>
          </w:tcPr>
          <w:p w14:paraId="55191E73" w14:textId="77777777" w:rsidR="009B7A66" w:rsidRPr="009938E4" w:rsidRDefault="00A95A56" w:rsidP="003E5ED9">
            <w:pPr>
              <w:jc w:val="both"/>
              <w:rPr>
                <w:rFonts w:ascii="Times New Roman" w:hAnsi="Times New Roman" w:cs="Times New Roman"/>
                <w:sz w:val="20"/>
                <w:szCs w:val="20"/>
              </w:rPr>
            </w:pPr>
            <w:r w:rsidRPr="009938E4">
              <w:rPr>
                <w:rFonts w:ascii="Times New Roman" w:hAnsi="Times New Roman" w:cs="Times New Roman"/>
                <w:sz w:val="20"/>
                <w:szCs w:val="20"/>
              </w:rPr>
              <w:lastRenderedPageBreak/>
              <w:t>1</w:t>
            </w:r>
            <w:r w:rsidR="003E5ED9" w:rsidRPr="009938E4">
              <w:rPr>
                <w:rFonts w:ascii="Times New Roman" w:hAnsi="Times New Roman" w:cs="Times New Roman"/>
                <w:sz w:val="20"/>
                <w:szCs w:val="20"/>
              </w:rPr>
              <w:t>3</w:t>
            </w:r>
          </w:p>
        </w:tc>
        <w:tc>
          <w:tcPr>
            <w:tcW w:w="3879" w:type="dxa"/>
          </w:tcPr>
          <w:p w14:paraId="3FB20F06" w14:textId="15543339" w:rsidR="009B7A66" w:rsidRPr="009938E4" w:rsidRDefault="00165010" w:rsidP="00165010">
            <w:pPr>
              <w:rPr>
                <w:rFonts w:ascii="Times New Roman" w:hAnsi="Times New Roman" w:cs="Times New Roman"/>
                <w:sz w:val="20"/>
                <w:szCs w:val="20"/>
              </w:rPr>
            </w:pPr>
            <w:r w:rsidRPr="009938E4">
              <w:rPr>
                <w:rFonts w:ascii="Times New Roman" w:hAnsi="Times New Roman" w:cs="Times New Roman"/>
                <w:sz w:val="20"/>
                <w:szCs w:val="20"/>
              </w:rPr>
              <w:t>Фартук специальный</w:t>
            </w:r>
            <w:r w:rsidR="009B7A66" w:rsidRPr="009938E4">
              <w:rPr>
                <w:rFonts w:ascii="Times New Roman" w:hAnsi="Times New Roman" w:cs="Times New Roman"/>
                <w:sz w:val="20"/>
                <w:szCs w:val="20"/>
              </w:rPr>
              <w:t xml:space="preserve"> для защ</w:t>
            </w:r>
            <w:r w:rsidRPr="009938E4">
              <w:rPr>
                <w:rFonts w:ascii="Times New Roman" w:hAnsi="Times New Roman" w:cs="Times New Roman"/>
                <w:sz w:val="20"/>
                <w:szCs w:val="20"/>
              </w:rPr>
              <w:t>иты</w:t>
            </w:r>
            <w:r w:rsidR="009B7A66" w:rsidRPr="009938E4">
              <w:rPr>
                <w:rFonts w:ascii="Times New Roman" w:hAnsi="Times New Roman" w:cs="Times New Roman"/>
                <w:sz w:val="20"/>
                <w:szCs w:val="20"/>
              </w:rPr>
              <w:t xml:space="preserve"> от повыш</w:t>
            </w:r>
            <w:r w:rsidRPr="009938E4">
              <w:rPr>
                <w:rFonts w:ascii="Times New Roman" w:hAnsi="Times New Roman" w:cs="Times New Roman"/>
                <w:sz w:val="20"/>
                <w:szCs w:val="20"/>
              </w:rPr>
              <w:t xml:space="preserve">енных температур (искр и брызг расплавленного </w:t>
            </w:r>
            <w:r w:rsidR="009B7A66" w:rsidRPr="009938E4">
              <w:rPr>
                <w:rFonts w:ascii="Times New Roman" w:hAnsi="Times New Roman" w:cs="Times New Roman"/>
                <w:sz w:val="20"/>
                <w:szCs w:val="20"/>
              </w:rPr>
              <w:t>металл</w:t>
            </w:r>
            <w:r w:rsidRPr="009938E4">
              <w:rPr>
                <w:rFonts w:ascii="Times New Roman" w:hAnsi="Times New Roman" w:cs="Times New Roman"/>
                <w:sz w:val="20"/>
                <w:szCs w:val="20"/>
              </w:rPr>
              <w:t xml:space="preserve">а, теплового излучения, конвективной теплоты, кратковременного </w:t>
            </w:r>
            <w:r w:rsidR="009B7A66" w:rsidRPr="009938E4">
              <w:rPr>
                <w:rFonts w:ascii="Times New Roman" w:hAnsi="Times New Roman" w:cs="Times New Roman"/>
                <w:sz w:val="20"/>
                <w:szCs w:val="20"/>
              </w:rPr>
              <w:t>контакта с пламенем), ОПЗ и мех</w:t>
            </w:r>
            <w:r w:rsidRPr="009938E4">
              <w:rPr>
                <w:rFonts w:ascii="Times New Roman" w:hAnsi="Times New Roman" w:cs="Times New Roman"/>
                <w:sz w:val="20"/>
                <w:szCs w:val="20"/>
              </w:rPr>
              <w:t xml:space="preserve">анических </w:t>
            </w:r>
            <w:r w:rsidR="009B7A66" w:rsidRPr="009938E4">
              <w:rPr>
                <w:rFonts w:ascii="Times New Roman" w:hAnsi="Times New Roman" w:cs="Times New Roman"/>
                <w:sz w:val="20"/>
                <w:szCs w:val="20"/>
              </w:rPr>
              <w:t>воздействий (истирания)</w:t>
            </w:r>
            <w:r w:rsidRPr="009938E4">
              <w:rPr>
                <w:rFonts w:ascii="Times New Roman" w:hAnsi="Times New Roman" w:cs="Times New Roman"/>
                <w:sz w:val="20"/>
                <w:szCs w:val="20"/>
              </w:rPr>
              <w:t xml:space="preserve"> </w:t>
            </w:r>
          </w:p>
          <w:p w14:paraId="2CF72C94" w14:textId="77777777" w:rsidR="00165010" w:rsidRPr="009938E4" w:rsidRDefault="00EE2C6B" w:rsidP="00165010">
            <w:pPr>
              <w:rPr>
                <w:rFonts w:ascii="Times New Roman" w:hAnsi="Times New Roman" w:cs="Times New Roman"/>
                <w:sz w:val="20"/>
                <w:szCs w:val="20"/>
              </w:rPr>
            </w:pPr>
            <w:r w:rsidRPr="009938E4">
              <w:rPr>
                <w:rFonts w:ascii="Times New Roman" w:hAnsi="Times New Roman" w:cs="Times New Roman"/>
                <w:sz w:val="20"/>
                <w:szCs w:val="20"/>
              </w:rPr>
              <w:object w:dxaOrig="2700" w:dyaOrig="5565" w14:anchorId="0F003C34">
                <v:shape id="_x0000_i1061" type="#_x0000_t75" style="width:81.5pt;height:167.75pt" o:ole="">
                  <v:imagedata r:id="rId29" o:title=""/>
                </v:shape>
                <o:OLEObject Type="Embed" ProgID="PBrush" ShapeID="_x0000_i1061" DrawAspect="Content" ObjectID="_1775714666" r:id="rId30"/>
              </w:object>
            </w:r>
          </w:p>
          <w:p w14:paraId="2175E39D" w14:textId="77777777" w:rsidR="00165010" w:rsidRPr="009938E4" w:rsidRDefault="00165010" w:rsidP="00165010">
            <w:pPr>
              <w:rPr>
                <w:rFonts w:ascii="Times New Roman" w:hAnsi="Times New Roman" w:cs="Times New Roman"/>
                <w:sz w:val="20"/>
                <w:szCs w:val="20"/>
              </w:rPr>
            </w:pPr>
          </w:p>
        </w:tc>
        <w:tc>
          <w:tcPr>
            <w:tcW w:w="3969" w:type="dxa"/>
          </w:tcPr>
          <w:p w14:paraId="2BF6DC8D" w14:textId="77777777" w:rsidR="00587641" w:rsidRPr="009938E4" w:rsidRDefault="00EE2C6B" w:rsidP="00EE2C6B">
            <w:pPr>
              <w:jc w:val="both"/>
              <w:rPr>
                <w:rFonts w:ascii="Times New Roman" w:eastAsia="Times New Roman" w:hAnsi="Times New Roman" w:cs="Times New Roman"/>
                <w:sz w:val="20"/>
                <w:szCs w:val="20"/>
                <w:lang w:eastAsia="ru-RU"/>
              </w:rPr>
            </w:pPr>
            <w:r w:rsidRPr="009938E4">
              <w:rPr>
                <w:rFonts w:ascii="Times New Roman" w:eastAsia="Times New Roman" w:hAnsi="Times New Roman" w:cs="Times New Roman"/>
                <w:sz w:val="20"/>
                <w:szCs w:val="20"/>
                <w:lang w:eastAsia="ru-RU"/>
              </w:rPr>
              <w:lastRenderedPageBreak/>
              <w:t xml:space="preserve">Фартук </w:t>
            </w:r>
            <w:r w:rsidR="00587641" w:rsidRPr="009938E4">
              <w:rPr>
                <w:rFonts w:ascii="Times New Roman" w:eastAsia="Times New Roman" w:hAnsi="Times New Roman" w:cs="Times New Roman"/>
                <w:sz w:val="20"/>
                <w:szCs w:val="20"/>
                <w:lang w:eastAsia="ru-RU"/>
              </w:rPr>
              <w:t xml:space="preserve">должен быть </w:t>
            </w:r>
            <w:r w:rsidRPr="009938E4">
              <w:rPr>
                <w:rFonts w:ascii="Times New Roman" w:eastAsia="Times New Roman" w:hAnsi="Times New Roman" w:cs="Times New Roman"/>
                <w:sz w:val="20"/>
                <w:szCs w:val="20"/>
                <w:lang w:eastAsia="ru-RU"/>
              </w:rPr>
              <w:t>предназначен для совместного использования с огнестойкими костюмами сварщ</w:t>
            </w:r>
            <w:r w:rsidR="00974B05" w:rsidRPr="009938E4">
              <w:rPr>
                <w:rFonts w:ascii="Times New Roman" w:eastAsia="Times New Roman" w:hAnsi="Times New Roman" w:cs="Times New Roman"/>
                <w:sz w:val="20"/>
                <w:szCs w:val="20"/>
                <w:lang w:eastAsia="ru-RU"/>
              </w:rPr>
              <w:t>ика 1-го и 2-го классов защиты.</w:t>
            </w:r>
            <w:r w:rsidR="00775909" w:rsidRPr="009938E4">
              <w:rPr>
                <w:rFonts w:ascii="Times New Roman" w:eastAsia="Times New Roman" w:hAnsi="Times New Roman" w:cs="Times New Roman"/>
                <w:sz w:val="20"/>
                <w:szCs w:val="20"/>
                <w:lang w:eastAsia="ru-RU"/>
              </w:rPr>
              <w:t xml:space="preserve"> Требуемые з</w:t>
            </w:r>
            <w:r w:rsidRPr="009938E4">
              <w:rPr>
                <w:rFonts w:ascii="Times New Roman" w:eastAsia="Times New Roman" w:hAnsi="Times New Roman" w:cs="Times New Roman"/>
                <w:sz w:val="20"/>
                <w:szCs w:val="20"/>
                <w:lang w:eastAsia="ru-RU"/>
              </w:rPr>
              <w:t xml:space="preserve">ащитные свойства: </w:t>
            </w:r>
            <w:r w:rsidR="00775909" w:rsidRPr="009938E4">
              <w:rPr>
                <w:rFonts w:ascii="Times New Roman" w:eastAsia="Times New Roman" w:hAnsi="Times New Roman" w:cs="Times New Roman"/>
                <w:sz w:val="20"/>
                <w:szCs w:val="20"/>
                <w:lang w:eastAsia="ru-RU"/>
              </w:rPr>
              <w:t xml:space="preserve">Тр. </w:t>
            </w:r>
            <w:r w:rsidR="007B1600" w:rsidRPr="009938E4">
              <w:rPr>
                <w:rFonts w:ascii="Times New Roman" w:eastAsia="Times New Roman" w:hAnsi="Times New Roman" w:cs="Times New Roman"/>
                <w:sz w:val="20"/>
                <w:szCs w:val="20"/>
                <w:lang w:eastAsia="ru-RU"/>
              </w:rPr>
              <w:t xml:space="preserve"> </w:t>
            </w:r>
          </w:p>
          <w:p w14:paraId="42A9BA34" w14:textId="4F4F3025" w:rsidR="00EE2C6B" w:rsidRPr="009938E4" w:rsidRDefault="00EE2C6B" w:rsidP="00EE2C6B">
            <w:pPr>
              <w:jc w:val="both"/>
              <w:rPr>
                <w:rFonts w:ascii="Times New Roman" w:eastAsia="Times New Roman" w:hAnsi="Times New Roman" w:cs="Times New Roman"/>
                <w:sz w:val="20"/>
                <w:szCs w:val="20"/>
                <w:lang w:eastAsia="ru-RU"/>
              </w:rPr>
            </w:pPr>
            <w:r w:rsidRPr="009938E4">
              <w:rPr>
                <w:rFonts w:ascii="Times New Roman" w:eastAsia="Times New Roman" w:hAnsi="Times New Roman" w:cs="Times New Roman"/>
                <w:sz w:val="20"/>
                <w:szCs w:val="20"/>
                <w:lang w:eastAsia="ru-RU"/>
              </w:rPr>
              <w:t>Материал фартука</w:t>
            </w:r>
            <w:r w:rsidR="007B1600" w:rsidRPr="009938E4">
              <w:rPr>
                <w:rFonts w:ascii="Times New Roman" w:eastAsia="Times New Roman" w:hAnsi="Times New Roman" w:cs="Times New Roman"/>
                <w:sz w:val="20"/>
                <w:szCs w:val="20"/>
                <w:lang w:eastAsia="ru-RU"/>
              </w:rPr>
              <w:t xml:space="preserve"> должен</w:t>
            </w:r>
            <w:r w:rsidRPr="009938E4">
              <w:rPr>
                <w:rFonts w:ascii="Times New Roman" w:eastAsia="Times New Roman" w:hAnsi="Times New Roman" w:cs="Times New Roman"/>
                <w:sz w:val="20"/>
                <w:szCs w:val="20"/>
                <w:lang w:eastAsia="ru-RU"/>
              </w:rPr>
              <w:t xml:space="preserve"> позволя</w:t>
            </w:r>
            <w:r w:rsidR="007B1600" w:rsidRPr="009938E4">
              <w:rPr>
                <w:rFonts w:ascii="Times New Roman" w:eastAsia="Times New Roman" w:hAnsi="Times New Roman" w:cs="Times New Roman"/>
                <w:sz w:val="20"/>
                <w:szCs w:val="20"/>
                <w:lang w:eastAsia="ru-RU"/>
              </w:rPr>
              <w:t>ть</w:t>
            </w:r>
            <w:r w:rsidRPr="009938E4">
              <w:rPr>
                <w:rFonts w:ascii="Times New Roman" w:eastAsia="Times New Roman" w:hAnsi="Times New Roman" w:cs="Times New Roman"/>
                <w:sz w:val="20"/>
                <w:szCs w:val="20"/>
                <w:lang w:eastAsia="ru-RU"/>
              </w:rPr>
              <w:t xml:space="preserve"> увеличить срок носки костюмов. Фартук</w:t>
            </w:r>
            <w:r w:rsidR="007B1600" w:rsidRPr="009938E4">
              <w:rPr>
                <w:rFonts w:ascii="Times New Roman" w:eastAsia="Times New Roman" w:hAnsi="Times New Roman" w:cs="Times New Roman"/>
                <w:sz w:val="20"/>
                <w:szCs w:val="20"/>
                <w:lang w:eastAsia="ru-RU"/>
              </w:rPr>
              <w:t xml:space="preserve"> должен защищать</w:t>
            </w:r>
            <w:r w:rsidRPr="009938E4">
              <w:rPr>
                <w:rFonts w:ascii="Times New Roman" w:eastAsia="Times New Roman" w:hAnsi="Times New Roman" w:cs="Times New Roman"/>
                <w:sz w:val="20"/>
                <w:szCs w:val="20"/>
                <w:lang w:eastAsia="ru-RU"/>
              </w:rPr>
              <w:t xml:space="preserve"> от искр и брызг металла во время проведения сварочных работ.</w:t>
            </w:r>
            <w:r w:rsidR="007B1600" w:rsidRPr="009938E4">
              <w:rPr>
                <w:rFonts w:ascii="Times New Roman" w:eastAsia="Times New Roman" w:hAnsi="Times New Roman" w:cs="Times New Roman"/>
                <w:sz w:val="20"/>
                <w:szCs w:val="20"/>
                <w:lang w:eastAsia="ru-RU"/>
              </w:rPr>
              <w:t xml:space="preserve"> </w:t>
            </w:r>
            <w:r w:rsidRPr="009938E4">
              <w:rPr>
                <w:rFonts w:ascii="Times New Roman" w:eastAsia="Times New Roman" w:hAnsi="Times New Roman" w:cs="Times New Roman"/>
                <w:sz w:val="20"/>
                <w:szCs w:val="20"/>
                <w:lang w:eastAsia="ru-RU"/>
              </w:rPr>
              <w:t>Отделочные строчки</w:t>
            </w:r>
            <w:r w:rsidR="007B1600" w:rsidRPr="009938E4">
              <w:rPr>
                <w:rFonts w:ascii="Times New Roman" w:hAnsi="Times New Roman" w:cs="Times New Roman"/>
                <w:sz w:val="20"/>
                <w:szCs w:val="20"/>
              </w:rPr>
              <w:t xml:space="preserve"> </w:t>
            </w:r>
            <w:r w:rsidR="007B1600" w:rsidRPr="009938E4">
              <w:rPr>
                <w:rFonts w:ascii="Times New Roman" w:eastAsia="Times New Roman" w:hAnsi="Times New Roman" w:cs="Times New Roman"/>
                <w:sz w:val="20"/>
                <w:szCs w:val="20"/>
                <w:lang w:eastAsia="ru-RU"/>
              </w:rPr>
              <w:t>должны быть</w:t>
            </w:r>
            <w:r w:rsidRPr="009938E4">
              <w:rPr>
                <w:rFonts w:ascii="Times New Roman" w:eastAsia="Times New Roman" w:hAnsi="Times New Roman" w:cs="Times New Roman"/>
                <w:sz w:val="20"/>
                <w:szCs w:val="20"/>
                <w:lang w:eastAsia="ru-RU"/>
              </w:rPr>
              <w:t xml:space="preserve"> выполнены огнестойкими нитками.</w:t>
            </w:r>
          </w:p>
          <w:p w14:paraId="52435F93" w14:textId="106D23EB" w:rsidR="009B7A66" w:rsidRPr="009938E4" w:rsidRDefault="00EE2C6B" w:rsidP="00EE2C6B">
            <w:pPr>
              <w:jc w:val="both"/>
              <w:rPr>
                <w:rFonts w:ascii="Times New Roman" w:eastAsia="Times New Roman" w:hAnsi="Times New Roman" w:cs="Times New Roman"/>
                <w:sz w:val="20"/>
                <w:szCs w:val="20"/>
                <w:lang w:eastAsia="ru-RU"/>
              </w:rPr>
            </w:pPr>
            <w:r w:rsidRPr="009938E4">
              <w:rPr>
                <w:rFonts w:ascii="Times New Roman" w:eastAsia="Times New Roman" w:hAnsi="Times New Roman" w:cs="Times New Roman"/>
                <w:sz w:val="20"/>
                <w:szCs w:val="20"/>
                <w:lang w:eastAsia="ru-RU"/>
              </w:rPr>
              <w:t>Материал: спилок</w:t>
            </w:r>
            <w:r w:rsidR="00775909" w:rsidRPr="009938E4">
              <w:rPr>
                <w:rFonts w:ascii="Times New Roman" w:eastAsia="Times New Roman" w:hAnsi="Times New Roman" w:cs="Times New Roman"/>
                <w:sz w:val="20"/>
                <w:szCs w:val="20"/>
                <w:lang w:eastAsia="ru-RU"/>
              </w:rPr>
              <w:t>.</w:t>
            </w:r>
            <w:r w:rsidR="008D7D58" w:rsidRPr="009938E4">
              <w:rPr>
                <w:rFonts w:ascii="Times New Roman" w:eastAsia="Times New Roman" w:hAnsi="Times New Roman" w:cs="Times New Roman"/>
                <w:sz w:val="20"/>
                <w:szCs w:val="20"/>
                <w:lang w:eastAsia="ru-RU"/>
              </w:rPr>
              <w:t xml:space="preserve"> </w:t>
            </w:r>
            <w:r w:rsidRPr="009938E4">
              <w:rPr>
                <w:rFonts w:ascii="Times New Roman" w:eastAsia="Times New Roman" w:hAnsi="Times New Roman" w:cs="Times New Roman"/>
                <w:sz w:val="20"/>
                <w:szCs w:val="20"/>
                <w:lang w:eastAsia="ru-RU"/>
              </w:rPr>
              <w:t>Цвет: черный.</w:t>
            </w:r>
          </w:p>
          <w:p w14:paraId="31A747AA" w14:textId="77777777" w:rsidR="00633959" w:rsidRPr="009938E4" w:rsidRDefault="00633959" w:rsidP="00EE2C6B">
            <w:pPr>
              <w:jc w:val="both"/>
              <w:rPr>
                <w:rFonts w:ascii="Times New Roman" w:hAnsi="Times New Roman" w:cs="Times New Roman"/>
                <w:sz w:val="20"/>
                <w:szCs w:val="20"/>
              </w:rPr>
            </w:pPr>
            <w:r w:rsidRPr="009938E4">
              <w:rPr>
                <w:rFonts w:ascii="Times New Roman" w:hAnsi="Times New Roman" w:cs="Times New Roman"/>
                <w:sz w:val="20"/>
                <w:szCs w:val="20"/>
              </w:rPr>
              <w:lastRenderedPageBreak/>
              <w:t>Гарантийный срок эксплуатации должен соответствовать сроку в соответствии с типовыми нормами. Должна быть индивидуальная упаковка, позволяющая идентифицировать продукт без вскрытия. Упаковка должна соответствовать Техническому регламенту Таможенного союза 005/2011 «О безопасности упаковки».</w:t>
            </w:r>
          </w:p>
          <w:p w14:paraId="6CC39F0B" w14:textId="79750E2F" w:rsidR="008D7D58" w:rsidRPr="009938E4" w:rsidRDefault="008D7D58" w:rsidP="00EE2C6B">
            <w:pPr>
              <w:jc w:val="both"/>
              <w:rPr>
                <w:rFonts w:ascii="Times New Roman" w:eastAsia="Times New Roman" w:hAnsi="Times New Roman" w:cs="Times New Roman"/>
                <w:sz w:val="20"/>
                <w:szCs w:val="20"/>
                <w:lang w:eastAsia="ru-RU"/>
              </w:rPr>
            </w:pPr>
            <w:r w:rsidRPr="009938E4">
              <w:rPr>
                <w:rFonts w:ascii="Times New Roman" w:hAnsi="Times New Roman" w:cs="Times New Roman"/>
                <w:bCs/>
                <w:sz w:val="20"/>
                <w:szCs w:val="20"/>
              </w:rPr>
              <w:t>Обязательно предоставление Сертификата соответствия / Декларации о соответствии ТР ТС 019/2011.</w:t>
            </w:r>
          </w:p>
        </w:tc>
        <w:tc>
          <w:tcPr>
            <w:tcW w:w="2409" w:type="dxa"/>
          </w:tcPr>
          <w:p w14:paraId="27B962AE" w14:textId="77777777" w:rsidR="00165010" w:rsidRPr="009938E4" w:rsidRDefault="00165010" w:rsidP="00165010">
            <w:pPr>
              <w:jc w:val="both"/>
              <w:rPr>
                <w:rFonts w:ascii="Times New Roman" w:hAnsi="Times New Roman" w:cs="Times New Roman"/>
                <w:sz w:val="20"/>
                <w:szCs w:val="20"/>
              </w:rPr>
            </w:pPr>
            <w:r w:rsidRPr="009938E4">
              <w:rPr>
                <w:rFonts w:ascii="Times New Roman" w:hAnsi="Times New Roman" w:cs="Times New Roman"/>
                <w:sz w:val="20"/>
                <w:szCs w:val="20"/>
              </w:rPr>
              <w:lastRenderedPageBreak/>
              <w:t>ТР ТС 019/2011 «О безопасности средств индивидуальной защиты».</w:t>
            </w:r>
          </w:p>
          <w:p w14:paraId="0E0B8674" w14:textId="77777777" w:rsidR="009B7A66" w:rsidRPr="009938E4" w:rsidRDefault="009B7A66" w:rsidP="00887925">
            <w:pPr>
              <w:jc w:val="both"/>
              <w:rPr>
                <w:rFonts w:ascii="Times New Roman" w:hAnsi="Times New Roman" w:cs="Times New Roman"/>
                <w:sz w:val="20"/>
                <w:szCs w:val="20"/>
              </w:rPr>
            </w:pPr>
          </w:p>
        </w:tc>
      </w:tr>
      <w:tr w:rsidR="00656C46" w:rsidRPr="009938E4" w14:paraId="4AC56E8D" w14:textId="77777777" w:rsidTr="00182B40">
        <w:tc>
          <w:tcPr>
            <w:tcW w:w="516" w:type="dxa"/>
          </w:tcPr>
          <w:p w14:paraId="7115DFF4" w14:textId="77777777" w:rsidR="00656C46" w:rsidRPr="009938E4" w:rsidRDefault="00656C46" w:rsidP="00887925">
            <w:pPr>
              <w:jc w:val="both"/>
              <w:rPr>
                <w:rFonts w:ascii="Times New Roman" w:hAnsi="Times New Roman" w:cs="Times New Roman"/>
                <w:sz w:val="20"/>
                <w:szCs w:val="20"/>
              </w:rPr>
            </w:pPr>
            <w:r w:rsidRPr="009938E4">
              <w:rPr>
                <w:rFonts w:ascii="Times New Roman" w:hAnsi="Times New Roman" w:cs="Times New Roman"/>
                <w:sz w:val="20"/>
                <w:szCs w:val="20"/>
              </w:rPr>
              <w:lastRenderedPageBreak/>
              <w:t>1</w:t>
            </w:r>
            <w:r w:rsidR="00E1067B" w:rsidRPr="009938E4">
              <w:rPr>
                <w:rFonts w:ascii="Times New Roman" w:hAnsi="Times New Roman" w:cs="Times New Roman"/>
                <w:sz w:val="20"/>
                <w:szCs w:val="20"/>
              </w:rPr>
              <w:t>4</w:t>
            </w:r>
          </w:p>
        </w:tc>
        <w:tc>
          <w:tcPr>
            <w:tcW w:w="3879" w:type="dxa"/>
          </w:tcPr>
          <w:p w14:paraId="6F3D854E" w14:textId="5A3DDAFC" w:rsidR="00656C46" w:rsidRPr="009938E4" w:rsidRDefault="00656C46" w:rsidP="00165010">
            <w:pPr>
              <w:rPr>
                <w:rFonts w:ascii="Times New Roman" w:hAnsi="Times New Roman" w:cs="Times New Roman"/>
                <w:sz w:val="20"/>
                <w:szCs w:val="20"/>
              </w:rPr>
            </w:pPr>
            <w:r w:rsidRPr="009938E4">
              <w:rPr>
                <w:rFonts w:ascii="Times New Roman" w:hAnsi="Times New Roman" w:cs="Times New Roman"/>
                <w:sz w:val="20"/>
                <w:szCs w:val="20"/>
              </w:rPr>
              <w:t xml:space="preserve">Жилет сигнальный повышенной видимости флуоресцентный желтый </w:t>
            </w:r>
          </w:p>
          <w:p w14:paraId="262FF04F" w14:textId="77777777" w:rsidR="00656C46" w:rsidRPr="009938E4" w:rsidRDefault="00656C46" w:rsidP="00165010">
            <w:pPr>
              <w:rPr>
                <w:rFonts w:ascii="Times New Roman" w:hAnsi="Times New Roman" w:cs="Times New Roman"/>
                <w:sz w:val="20"/>
                <w:szCs w:val="20"/>
              </w:rPr>
            </w:pPr>
            <w:r w:rsidRPr="009938E4">
              <w:rPr>
                <w:rFonts w:ascii="Times New Roman" w:hAnsi="Times New Roman" w:cs="Times New Roman"/>
                <w:noProof/>
                <w:sz w:val="20"/>
                <w:szCs w:val="20"/>
                <w:lang w:eastAsia="ru-RU"/>
              </w:rPr>
              <w:drawing>
                <wp:inline distT="0" distB="0" distL="0" distR="0" wp14:anchorId="17124A25" wp14:editId="14883FB2">
                  <wp:extent cx="2121860" cy="1771650"/>
                  <wp:effectExtent l="0" t="0" r="0" b="0"/>
                  <wp:docPr id="8" name="Рисунок 8" descr="https://i.ebayimg.com/00/s/NjAwWDYwMA==/z/hTsAAOSwDbxZ03yz/$_57.JPG?set_id=8800005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i.ebayimg.com/00/s/NjAwWDYwMA==/z/hTsAAOSwDbxZ03yz/$_57.JPG?set_id=880000500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124612" cy="1773948"/>
                          </a:xfrm>
                          <a:prstGeom prst="rect">
                            <a:avLst/>
                          </a:prstGeom>
                          <a:noFill/>
                          <a:ln>
                            <a:noFill/>
                          </a:ln>
                        </pic:spPr>
                      </pic:pic>
                    </a:graphicData>
                  </a:graphic>
                </wp:inline>
              </w:drawing>
            </w:r>
          </w:p>
        </w:tc>
        <w:tc>
          <w:tcPr>
            <w:tcW w:w="3969" w:type="dxa"/>
          </w:tcPr>
          <w:p w14:paraId="47CD3E68" w14:textId="77777777" w:rsidR="00633959" w:rsidRPr="009938E4" w:rsidRDefault="00656C46" w:rsidP="000D7EC1">
            <w:pPr>
              <w:jc w:val="both"/>
              <w:rPr>
                <w:rFonts w:ascii="Times New Roman" w:hAnsi="Times New Roman" w:cs="Times New Roman"/>
                <w:sz w:val="20"/>
                <w:szCs w:val="20"/>
              </w:rPr>
            </w:pPr>
            <w:r w:rsidRPr="009938E4">
              <w:rPr>
                <w:rFonts w:ascii="Times New Roman" w:eastAsia="Times New Roman" w:hAnsi="Times New Roman" w:cs="Times New Roman"/>
                <w:sz w:val="20"/>
                <w:szCs w:val="20"/>
                <w:lang w:eastAsia="ru-RU"/>
              </w:rPr>
              <w:t xml:space="preserve">Жилет должен быть с застежкой на контактную ленту, не менее чем в 3 точках. Кант должен изготавливаться из износостойкой трикотажной тесьмы серого цвета. Слева, на полочке, необходимо расположить шлевку для крепления бейджа. Обязательное наличие световозвращающих лент, шириной не менее 50 мм. Которые должны проходить: две горизонтальные охватывающие в районе груди и живота, с расстоянием между ними не менее чем 80 мм; две вертикальные проходящие через плечи на груди и спине до верхней горизонтальной линии. </w:t>
            </w:r>
            <w:r w:rsidRPr="009938E4">
              <w:rPr>
                <w:rFonts w:ascii="Times New Roman" w:eastAsia="Times New Roman" w:hAnsi="Times New Roman" w:cs="Times New Roman"/>
                <w:bCs/>
                <w:sz w:val="20"/>
                <w:szCs w:val="20"/>
                <w:lang w:eastAsia="ru-RU"/>
              </w:rPr>
              <w:t>Ткань:</w:t>
            </w:r>
            <w:r w:rsidRPr="009938E4">
              <w:rPr>
                <w:rFonts w:ascii="Times New Roman" w:eastAsia="Times New Roman" w:hAnsi="Times New Roman" w:cs="Times New Roman"/>
                <w:sz w:val="20"/>
                <w:szCs w:val="20"/>
                <w:lang w:eastAsia="ru-RU"/>
              </w:rPr>
              <w:t xml:space="preserve"> 100% полиэфир, плотностью не менее 110 г/м</w:t>
            </w:r>
            <w:r w:rsidRPr="009938E4">
              <w:rPr>
                <w:rFonts w:ascii="Times New Roman" w:eastAsia="Times New Roman" w:hAnsi="Times New Roman" w:cs="Times New Roman"/>
                <w:sz w:val="20"/>
                <w:szCs w:val="20"/>
                <w:vertAlign w:val="superscript"/>
                <w:lang w:eastAsia="ru-RU"/>
              </w:rPr>
              <w:t>2</w:t>
            </w:r>
            <w:r w:rsidRPr="009938E4">
              <w:rPr>
                <w:rFonts w:ascii="Times New Roman" w:eastAsia="Times New Roman" w:hAnsi="Times New Roman" w:cs="Times New Roman"/>
                <w:sz w:val="20"/>
                <w:szCs w:val="20"/>
                <w:lang w:eastAsia="ru-RU"/>
              </w:rPr>
              <w:t xml:space="preserve"> и не более 130 г/м</w:t>
            </w:r>
            <w:r w:rsidRPr="009938E4">
              <w:rPr>
                <w:rFonts w:ascii="Times New Roman" w:eastAsia="Times New Roman" w:hAnsi="Times New Roman" w:cs="Times New Roman"/>
                <w:sz w:val="20"/>
                <w:szCs w:val="20"/>
                <w:vertAlign w:val="superscript"/>
                <w:lang w:eastAsia="ru-RU"/>
              </w:rPr>
              <w:t>2</w:t>
            </w:r>
            <w:r w:rsidRPr="009938E4">
              <w:rPr>
                <w:rFonts w:ascii="Times New Roman" w:eastAsia="Times New Roman" w:hAnsi="Times New Roman" w:cs="Times New Roman"/>
                <w:sz w:val="20"/>
                <w:szCs w:val="20"/>
                <w:lang w:eastAsia="ru-RU"/>
              </w:rPr>
              <w:t xml:space="preserve">. Которая должна соответствовать европейскому стандарту EN 20471 для сигнальной одежды повышенной видимости. Фоновый материал должен обеспечивать высокую видимость в дневное время, а световозвращающие полосы – в ночное и в условиях недостаточной видимости (при плохой погоде). </w:t>
            </w:r>
            <w:r w:rsidRPr="009938E4">
              <w:rPr>
                <w:rFonts w:ascii="Times New Roman" w:eastAsia="Times New Roman" w:hAnsi="Times New Roman" w:cs="Times New Roman"/>
                <w:bCs/>
                <w:sz w:val="20"/>
                <w:szCs w:val="20"/>
                <w:lang w:eastAsia="ru-RU"/>
              </w:rPr>
              <w:t>Цвет:</w:t>
            </w:r>
            <w:r w:rsidRPr="009938E4">
              <w:rPr>
                <w:rFonts w:ascii="Times New Roman" w:eastAsia="Times New Roman" w:hAnsi="Times New Roman" w:cs="Times New Roman"/>
                <w:sz w:val="20"/>
                <w:szCs w:val="20"/>
                <w:lang w:eastAsia="ru-RU"/>
              </w:rPr>
              <w:t xml:space="preserve"> флуоресцентный желтый.</w:t>
            </w:r>
            <w:r w:rsidRPr="009938E4">
              <w:rPr>
                <w:rFonts w:ascii="Times New Roman" w:hAnsi="Times New Roman" w:cs="Times New Roman"/>
                <w:sz w:val="20"/>
                <w:szCs w:val="20"/>
              </w:rPr>
              <w:t xml:space="preserve"> </w:t>
            </w:r>
          </w:p>
          <w:p w14:paraId="57AA91BE" w14:textId="77777777" w:rsidR="00633959" w:rsidRPr="009938E4" w:rsidRDefault="00656C46" w:rsidP="000D7EC1">
            <w:pPr>
              <w:jc w:val="both"/>
              <w:rPr>
                <w:rFonts w:ascii="Times New Roman" w:hAnsi="Times New Roman" w:cs="Times New Roman"/>
                <w:sz w:val="20"/>
                <w:szCs w:val="20"/>
              </w:rPr>
            </w:pPr>
            <w:r w:rsidRPr="009938E4">
              <w:rPr>
                <w:rFonts w:ascii="Times New Roman" w:hAnsi="Times New Roman" w:cs="Times New Roman"/>
                <w:sz w:val="20"/>
                <w:szCs w:val="20"/>
              </w:rPr>
              <w:t xml:space="preserve">Размеры согласовываются с Заказчиком.  </w:t>
            </w:r>
          </w:p>
          <w:p w14:paraId="0B306027" w14:textId="77777777" w:rsidR="00633959" w:rsidRPr="009938E4" w:rsidRDefault="00656C46" w:rsidP="000D7EC1">
            <w:pPr>
              <w:jc w:val="both"/>
              <w:rPr>
                <w:rFonts w:ascii="Times New Roman" w:hAnsi="Times New Roman" w:cs="Times New Roman"/>
                <w:sz w:val="20"/>
                <w:szCs w:val="20"/>
              </w:rPr>
            </w:pPr>
            <w:r w:rsidRPr="009938E4">
              <w:rPr>
                <w:rFonts w:ascii="Times New Roman" w:hAnsi="Times New Roman" w:cs="Times New Roman"/>
                <w:sz w:val="20"/>
                <w:szCs w:val="20"/>
              </w:rPr>
              <w:t xml:space="preserve">Гарантийный срок эксплуатации должен соответствовать сроку в соответствии с типовыми нормами. Должна быть индивидуальная упаковка, позволяющая идентифицировать продукт без вскрытия. Упаковка должна соответствовать Техническому регламенту Таможенного союза 005/2011 «О безопасности упаковки». Маркировка должна быть выполнена в соответствии с требованиями ТР ТС 019/2011; ГОСТ 10581-91. </w:t>
            </w:r>
          </w:p>
          <w:p w14:paraId="70514513" w14:textId="77777777" w:rsidR="00656C46" w:rsidRPr="009938E4" w:rsidRDefault="00656C46" w:rsidP="000D7EC1">
            <w:pPr>
              <w:jc w:val="both"/>
              <w:rPr>
                <w:rFonts w:ascii="Times New Roman" w:hAnsi="Times New Roman" w:cs="Times New Roman"/>
                <w:sz w:val="20"/>
                <w:szCs w:val="20"/>
              </w:rPr>
            </w:pPr>
            <w:r w:rsidRPr="009938E4">
              <w:rPr>
                <w:rFonts w:ascii="Times New Roman" w:hAnsi="Times New Roman" w:cs="Times New Roman"/>
                <w:sz w:val="20"/>
                <w:szCs w:val="20"/>
              </w:rPr>
              <w:t>Коэффициент световозвращения, не менее 400 кд/лк м</w:t>
            </w:r>
            <w:r w:rsidRPr="009938E4">
              <w:rPr>
                <w:rFonts w:ascii="Times New Roman" w:hAnsi="Times New Roman" w:cs="Times New Roman"/>
                <w:sz w:val="20"/>
                <w:szCs w:val="20"/>
                <w:vertAlign w:val="superscript"/>
              </w:rPr>
              <w:t>2</w:t>
            </w:r>
            <w:r w:rsidRPr="009938E4">
              <w:rPr>
                <w:rFonts w:ascii="Times New Roman" w:hAnsi="Times New Roman" w:cs="Times New Roman"/>
                <w:sz w:val="20"/>
                <w:szCs w:val="20"/>
              </w:rPr>
              <w:t>. Санитарно-эпидемиологические требования: Одориметрия не более 2; Напряжённость электростатического поля на поверхности изделия не более 15 кВ/м. Санитарно-химические и токсиколого-гигиенические показатели состояния водных вытяжек: Запах не более 2 балл; Цветность, не более 20</w:t>
            </w:r>
            <w:r w:rsidRPr="009938E4">
              <w:rPr>
                <w:rFonts w:ascii="Times New Roman" w:hAnsi="Times New Roman" w:cs="Times New Roman"/>
                <w:sz w:val="20"/>
                <w:szCs w:val="20"/>
                <w:vertAlign w:val="superscript"/>
              </w:rPr>
              <w:t>0</w:t>
            </w:r>
            <w:r w:rsidRPr="009938E4">
              <w:rPr>
                <w:rFonts w:ascii="Times New Roman" w:hAnsi="Times New Roman" w:cs="Times New Roman"/>
                <w:sz w:val="20"/>
                <w:szCs w:val="20"/>
              </w:rPr>
              <w:t xml:space="preserve"> по шкале</w:t>
            </w:r>
            <w:r w:rsidR="00633959" w:rsidRPr="009938E4">
              <w:rPr>
                <w:rFonts w:ascii="Times New Roman" w:hAnsi="Times New Roman" w:cs="Times New Roman"/>
                <w:sz w:val="20"/>
                <w:szCs w:val="20"/>
              </w:rPr>
              <w:t xml:space="preserve">; </w:t>
            </w:r>
            <w:r w:rsidRPr="009938E4">
              <w:rPr>
                <w:rFonts w:ascii="Times New Roman" w:hAnsi="Times New Roman" w:cs="Times New Roman"/>
                <w:sz w:val="20"/>
                <w:szCs w:val="20"/>
              </w:rPr>
              <w:t>УФ-поглощение в диапазоне длин волн 220-360 нм, не более 0,3 ед. О.П.; Восстановительные примеси, 0,02 Н раствора Ns</w:t>
            </w:r>
            <w:r w:rsidRPr="009938E4">
              <w:rPr>
                <w:rFonts w:ascii="Times New Roman" w:hAnsi="Times New Roman" w:cs="Times New Roman"/>
                <w:sz w:val="20"/>
                <w:szCs w:val="20"/>
                <w:vertAlign w:val="subscript"/>
              </w:rPr>
              <w:t>2</w:t>
            </w:r>
            <w:r w:rsidRPr="009938E4">
              <w:rPr>
                <w:rFonts w:ascii="Times New Roman" w:hAnsi="Times New Roman" w:cs="Times New Roman"/>
                <w:sz w:val="20"/>
                <w:szCs w:val="20"/>
              </w:rPr>
              <w:t>S</w:t>
            </w:r>
            <w:r w:rsidRPr="009938E4">
              <w:rPr>
                <w:rFonts w:ascii="Times New Roman" w:hAnsi="Times New Roman" w:cs="Times New Roman"/>
                <w:sz w:val="20"/>
                <w:szCs w:val="20"/>
                <w:vertAlign w:val="subscript"/>
              </w:rPr>
              <w:t>2</w:t>
            </w:r>
            <w:r w:rsidRPr="009938E4">
              <w:rPr>
                <w:rFonts w:ascii="Times New Roman" w:hAnsi="Times New Roman" w:cs="Times New Roman"/>
                <w:sz w:val="20"/>
                <w:szCs w:val="20"/>
              </w:rPr>
              <w:t>O</w:t>
            </w:r>
            <w:r w:rsidRPr="009938E4">
              <w:rPr>
                <w:rFonts w:ascii="Times New Roman" w:hAnsi="Times New Roman" w:cs="Times New Roman"/>
                <w:sz w:val="20"/>
                <w:szCs w:val="20"/>
                <w:vertAlign w:val="subscript"/>
              </w:rPr>
              <w:t>3</w:t>
            </w:r>
            <w:r w:rsidRPr="009938E4">
              <w:rPr>
                <w:rFonts w:ascii="Times New Roman" w:hAnsi="Times New Roman" w:cs="Times New Roman"/>
                <w:sz w:val="20"/>
                <w:szCs w:val="20"/>
              </w:rPr>
              <w:t xml:space="preserve"> не более 1,0 мл; Индекс токсичности 70 – 120 %. </w:t>
            </w:r>
          </w:p>
          <w:p w14:paraId="1822BAA1" w14:textId="78D3DE30" w:rsidR="008D7D58" w:rsidRPr="009938E4" w:rsidRDefault="008D7D58" w:rsidP="000D7EC1">
            <w:pPr>
              <w:jc w:val="both"/>
              <w:rPr>
                <w:rFonts w:ascii="Times New Roman" w:hAnsi="Times New Roman" w:cs="Times New Roman"/>
                <w:sz w:val="20"/>
                <w:szCs w:val="20"/>
              </w:rPr>
            </w:pPr>
            <w:r w:rsidRPr="009938E4">
              <w:rPr>
                <w:rFonts w:ascii="Times New Roman" w:hAnsi="Times New Roman" w:cs="Times New Roman"/>
                <w:bCs/>
                <w:sz w:val="20"/>
                <w:szCs w:val="20"/>
              </w:rPr>
              <w:lastRenderedPageBreak/>
              <w:t>Обязательно предоставление Сертификата соответствия / Декларации о соответствии ТР ТС 019/2011.</w:t>
            </w:r>
          </w:p>
        </w:tc>
        <w:tc>
          <w:tcPr>
            <w:tcW w:w="2409" w:type="dxa"/>
          </w:tcPr>
          <w:p w14:paraId="075E613F" w14:textId="77777777" w:rsidR="00656C46" w:rsidRPr="009938E4" w:rsidRDefault="00656C46" w:rsidP="00887925">
            <w:pPr>
              <w:jc w:val="both"/>
              <w:rPr>
                <w:rFonts w:ascii="Times New Roman" w:hAnsi="Times New Roman" w:cs="Times New Roman"/>
                <w:sz w:val="20"/>
                <w:szCs w:val="20"/>
              </w:rPr>
            </w:pPr>
            <w:r w:rsidRPr="009938E4">
              <w:rPr>
                <w:rFonts w:ascii="Times New Roman" w:hAnsi="Times New Roman" w:cs="Times New Roman"/>
                <w:sz w:val="20"/>
                <w:szCs w:val="20"/>
              </w:rPr>
              <w:lastRenderedPageBreak/>
              <w:t xml:space="preserve">ТР ТС 019/2011 «О безопасности средств индивидуальной защиты». ГОСТ 12.4.281-2014 Система стандартов безопасности труда (ССБТ). Одежда специальная повышенной видимости. Технические требования. </w:t>
            </w:r>
          </w:p>
        </w:tc>
      </w:tr>
      <w:tr w:rsidR="00A95A56" w:rsidRPr="009938E4" w14:paraId="7709C5DF" w14:textId="77777777" w:rsidTr="00182B40">
        <w:tc>
          <w:tcPr>
            <w:tcW w:w="516" w:type="dxa"/>
          </w:tcPr>
          <w:p w14:paraId="132EE7B3" w14:textId="77777777" w:rsidR="00A95A56" w:rsidRPr="009938E4" w:rsidRDefault="00E1067B" w:rsidP="00887925">
            <w:pPr>
              <w:jc w:val="both"/>
              <w:rPr>
                <w:rFonts w:ascii="Times New Roman" w:hAnsi="Times New Roman" w:cs="Times New Roman"/>
                <w:sz w:val="20"/>
                <w:szCs w:val="20"/>
              </w:rPr>
            </w:pPr>
            <w:r w:rsidRPr="009938E4">
              <w:rPr>
                <w:rFonts w:ascii="Times New Roman" w:hAnsi="Times New Roman" w:cs="Times New Roman"/>
                <w:sz w:val="20"/>
                <w:szCs w:val="20"/>
              </w:rPr>
              <w:lastRenderedPageBreak/>
              <w:t>15</w:t>
            </w:r>
          </w:p>
        </w:tc>
        <w:tc>
          <w:tcPr>
            <w:tcW w:w="3879" w:type="dxa"/>
          </w:tcPr>
          <w:p w14:paraId="097B74A7" w14:textId="1206E81E" w:rsidR="00A95A56" w:rsidRPr="009938E4" w:rsidRDefault="00A95A56" w:rsidP="00A95A56">
            <w:pPr>
              <w:rPr>
                <w:rFonts w:ascii="Times New Roman" w:hAnsi="Times New Roman" w:cs="Times New Roman"/>
                <w:sz w:val="20"/>
                <w:szCs w:val="20"/>
              </w:rPr>
            </w:pPr>
            <w:r w:rsidRPr="009938E4">
              <w:rPr>
                <w:rFonts w:ascii="Times New Roman" w:hAnsi="Times New Roman" w:cs="Times New Roman"/>
                <w:sz w:val="20"/>
                <w:szCs w:val="20"/>
              </w:rPr>
              <w:t xml:space="preserve">Жилет сигнальный повышенной видимости из флуоресцентных огнестойких тканей (цвет флуоресцентный оранжевый) </w:t>
            </w:r>
          </w:p>
          <w:p w14:paraId="12D277E6" w14:textId="77777777" w:rsidR="00AF6C54" w:rsidRPr="009938E4" w:rsidRDefault="00AF6C54" w:rsidP="00A95A56">
            <w:pPr>
              <w:rPr>
                <w:rFonts w:ascii="Times New Roman" w:hAnsi="Times New Roman" w:cs="Times New Roman"/>
                <w:noProof/>
                <w:sz w:val="20"/>
                <w:szCs w:val="20"/>
                <w:lang w:eastAsia="ru-RU"/>
              </w:rPr>
            </w:pPr>
          </w:p>
          <w:p w14:paraId="6036EE1A" w14:textId="7A9F18C7" w:rsidR="00A26FCA" w:rsidRPr="009938E4" w:rsidRDefault="00A26FCA" w:rsidP="00A95A56">
            <w:pPr>
              <w:rPr>
                <w:rFonts w:ascii="Times New Roman" w:hAnsi="Times New Roman" w:cs="Times New Roman"/>
                <w:sz w:val="20"/>
                <w:szCs w:val="20"/>
              </w:rPr>
            </w:pPr>
            <w:r w:rsidRPr="009938E4">
              <w:rPr>
                <w:rFonts w:ascii="Times New Roman" w:hAnsi="Times New Roman" w:cs="Times New Roman"/>
                <w:sz w:val="20"/>
                <w:szCs w:val="20"/>
              </w:rPr>
              <w:object w:dxaOrig="3090" w:dyaOrig="2265" w14:anchorId="68B86E56">
                <v:shape id="_x0000_i1062" type="#_x0000_t75" style="width:167.75pt;height:122.95pt" o:ole="">
                  <v:imagedata r:id="rId32" o:title=""/>
                </v:shape>
                <o:OLEObject Type="Embed" ProgID="PBrush" ShapeID="_x0000_i1062" DrawAspect="Content" ObjectID="_1775714667" r:id="rId33"/>
              </w:object>
            </w:r>
          </w:p>
        </w:tc>
        <w:tc>
          <w:tcPr>
            <w:tcW w:w="3969" w:type="dxa"/>
          </w:tcPr>
          <w:p w14:paraId="36594791" w14:textId="77777777" w:rsidR="00EE2C6B" w:rsidRPr="009938E4" w:rsidRDefault="00EE2C6B" w:rsidP="00EE2C6B">
            <w:pPr>
              <w:jc w:val="both"/>
              <w:rPr>
                <w:rFonts w:ascii="Times New Roman" w:hAnsi="Times New Roman" w:cs="Times New Roman"/>
                <w:sz w:val="20"/>
                <w:szCs w:val="20"/>
              </w:rPr>
            </w:pPr>
            <w:r w:rsidRPr="009938E4">
              <w:rPr>
                <w:rFonts w:ascii="Times New Roman" w:hAnsi="Times New Roman" w:cs="Times New Roman"/>
                <w:sz w:val="20"/>
                <w:szCs w:val="20"/>
              </w:rPr>
              <w:t>Жилет сигналь</w:t>
            </w:r>
            <w:r w:rsidR="00974B05" w:rsidRPr="009938E4">
              <w:rPr>
                <w:rFonts w:ascii="Times New Roman" w:hAnsi="Times New Roman" w:cs="Times New Roman"/>
                <w:sz w:val="20"/>
                <w:szCs w:val="20"/>
              </w:rPr>
              <w:t>ный</w:t>
            </w:r>
            <w:r w:rsidR="00775909" w:rsidRPr="009938E4">
              <w:rPr>
                <w:rFonts w:ascii="Times New Roman" w:hAnsi="Times New Roman" w:cs="Times New Roman"/>
                <w:sz w:val="20"/>
                <w:szCs w:val="20"/>
              </w:rPr>
              <w:t xml:space="preserve"> должен быть</w:t>
            </w:r>
            <w:r w:rsidR="00974B05" w:rsidRPr="009938E4">
              <w:rPr>
                <w:rFonts w:ascii="Times New Roman" w:hAnsi="Times New Roman" w:cs="Times New Roman"/>
                <w:sz w:val="20"/>
                <w:szCs w:val="20"/>
              </w:rPr>
              <w:t xml:space="preserve"> изготовлен в соответствии с </w:t>
            </w:r>
            <w:r w:rsidRPr="009938E4">
              <w:rPr>
                <w:rFonts w:ascii="Times New Roman" w:hAnsi="Times New Roman" w:cs="Times New Roman"/>
                <w:sz w:val="20"/>
                <w:szCs w:val="20"/>
              </w:rPr>
              <w:t>ТР ТС 019/2011 «О безопасности средств индивидуальной защиты».</w:t>
            </w:r>
          </w:p>
          <w:p w14:paraId="1A1B63A3" w14:textId="77777777" w:rsidR="00EE2C6B" w:rsidRPr="009938E4" w:rsidRDefault="00775909" w:rsidP="00EE2C6B">
            <w:pPr>
              <w:jc w:val="both"/>
              <w:rPr>
                <w:rFonts w:ascii="Times New Roman" w:hAnsi="Times New Roman" w:cs="Times New Roman"/>
                <w:sz w:val="20"/>
                <w:szCs w:val="20"/>
              </w:rPr>
            </w:pPr>
            <w:r w:rsidRPr="009938E4">
              <w:rPr>
                <w:rFonts w:ascii="Times New Roman" w:hAnsi="Times New Roman" w:cs="Times New Roman"/>
                <w:sz w:val="20"/>
                <w:szCs w:val="20"/>
              </w:rPr>
              <w:t>Требуемые ф</w:t>
            </w:r>
            <w:r w:rsidR="00EE2C6B" w:rsidRPr="009938E4">
              <w:rPr>
                <w:rFonts w:ascii="Times New Roman" w:hAnsi="Times New Roman" w:cs="Times New Roman"/>
                <w:sz w:val="20"/>
                <w:szCs w:val="20"/>
              </w:rPr>
              <w:t>ункциональные характеристики: Жилет  относится ко 2-му классу сигнальной одежды повышенной видимости</w:t>
            </w:r>
            <w:r w:rsidR="007B1600" w:rsidRPr="009938E4">
              <w:rPr>
                <w:rFonts w:ascii="Times New Roman" w:hAnsi="Times New Roman" w:cs="Times New Roman"/>
                <w:sz w:val="20"/>
                <w:szCs w:val="20"/>
              </w:rPr>
              <w:t xml:space="preserve">. </w:t>
            </w:r>
            <w:r w:rsidR="00EE2C6B" w:rsidRPr="009938E4">
              <w:rPr>
                <w:rFonts w:ascii="Times New Roman" w:hAnsi="Times New Roman" w:cs="Times New Roman"/>
                <w:sz w:val="20"/>
                <w:szCs w:val="20"/>
              </w:rPr>
              <w:t>Защитные свойства</w:t>
            </w:r>
            <w:r w:rsidRPr="009938E4">
              <w:rPr>
                <w:rFonts w:ascii="Times New Roman" w:hAnsi="Times New Roman" w:cs="Times New Roman"/>
                <w:sz w:val="20"/>
                <w:szCs w:val="20"/>
              </w:rPr>
              <w:t>:</w:t>
            </w:r>
            <w:r w:rsidR="00EE2C6B" w:rsidRPr="009938E4">
              <w:rPr>
                <w:rFonts w:ascii="Times New Roman" w:hAnsi="Times New Roman" w:cs="Times New Roman"/>
                <w:sz w:val="20"/>
                <w:szCs w:val="20"/>
              </w:rPr>
              <w:t xml:space="preserve"> Со</w:t>
            </w:r>
            <w:r w:rsidR="007B1600" w:rsidRPr="009938E4">
              <w:rPr>
                <w:rFonts w:ascii="Times New Roman" w:hAnsi="Times New Roman" w:cs="Times New Roman"/>
                <w:sz w:val="20"/>
                <w:szCs w:val="20"/>
              </w:rPr>
              <w:t xml:space="preserve">. </w:t>
            </w:r>
            <w:r w:rsidR="00EE2C6B" w:rsidRPr="009938E4">
              <w:rPr>
                <w:rFonts w:ascii="Times New Roman" w:hAnsi="Times New Roman" w:cs="Times New Roman"/>
                <w:sz w:val="20"/>
                <w:szCs w:val="20"/>
              </w:rPr>
              <w:t>Т</w:t>
            </w:r>
            <w:r w:rsidRPr="009938E4">
              <w:rPr>
                <w:rFonts w:ascii="Times New Roman" w:hAnsi="Times New Roman" w:cs="Times New Roman"/>
                <w:sz w:val="20"/>
                <w:szCs w:val="20"/>
              </w:rPr>
              <w:t>ребуемые т</w:t>
            </w:r>
            <w:r w:rsidR="00EE2C6B" w:rsidRPr="009938E4">
              <w:rPr>
                <w:rFonts w:ascii="Times New Roman" w:hAnsi="Times New Roman" w:cs="Times New Roman"/>
                <w:sz w:val="20"/>
                <w:szCs w:val="20"/>
              </w:rPr>
              <w:t>ехнические характеристики:</w:t>
            </w:r>
            <w:r w:rsidRPr="009938E4">
              <w:rPr>
                <w:rFonts w:ascii="Times New Roman" w:hAnsi="Times New Roman" w:cs="Times New Roman"/>
                <w:sz w:val="20"/>
                <w:szCs w:val="20"/>
              </w:rPr>
              <w:t xml:space="preserve"> </w:t>
            </w:r>
            <w:r w:rsidR="00EE2C6B" w:rsidRPr="009938E4">
              <w:rPr>
                <w:rFonts w:ascii="Times New Roman" w:hAnsi="Times New Roman" w:cs="Times New Roman"/>
                <w:sz w:val="20"/>
                <w:szCs w:val="20"/>
              </w:rPr>
              <w:t>Жилет</w:t>
            </w:r>
            <w:r w:rsidR="00EE2C6B" w:rsidRPr="009938E4">
              <w:rPr>
                <w:rFonts w:ascii="Times New Roman" w:hAnsi="Times New Roman" w:cs="Times New Roman"/>
                <w:sz w:val="20"/>
                <w:szCs w:val="20"/>
              </w:rPr>
              <w:tab/>
              <w:t>сигнальный выполнен прямого силуэта, с V- образным вырезом горловины,  с центральной застежкой на контактную ленту в трех точках. Все срезы жилета окантованы износостойкой тесьмой (проймы, горловина, борт, низ). На уровне груди левой полочки настрочена шлевка для крепления бейджа. В боковых швах расположены  прямоугольные вставки  с  застежкой на разъемную  молнию. Вставки предназначены для увеличения объема. На жилете расположены две охватывающие  световозвращающие ленты вокруг торса и две вертикальные, соединяющиеся с верхней охватывающей спереди и сзади через плечи. По шву горловины спинки расположена вешалка.</w:t>
            </w:r>
            <w:r w:rsidRPr="009938E4">
              <w:rPr>
                <w:rFonts w:ascii="Times New Roman" w:hAnsi="Times New Roman" w:cs="Times New Roman"/>
                <w:sz w:val="20"/>
                <w:szCs w:val="20"/>
              </w:rPr>
              <w:t xml:space="preserve"> На </w:t>
            </w:r>
            <w:r w:rsidR="00EE2C6B" w:rsidRPr="009938E4">
              <w:rPr>
                <w:rFonts w:ascii="Times New Roman" w:hAnsi="Times New Roman" w:cs="Times New Roman"/>
                <w:sz w:val="20"/>
                <w:szCs w:val="20"/>
              </w:rPr>
              <w:t>левой полочке  под нижней световозвращающей лентой расположена этикетка «ФИО».</w:t>
            </w:r>
            <w:r w:rsidRPr="009938E4">
              <w:rPr>
                <w:rFonts w:ascii="Times New Roman" w:hAnsi="Times New Roman" w:cs="Times New Roman"/>
                <w:sz w:val="20"/>
                <w:szCs w:val="20"/>
              </w:rPr>
              <w:t xml:space="preserve"> </w:t>
            </w:r>
            <w:r w:rsidR="00EE2C6B" w:rsidRPr="009938E4">
              <w:rPr>
                <w:rFonts w:ascii="Times New Roman" w:hAnsi="Times New Roman" w:cs="Times New Roman"/>
                <w:sz w:val="20"/>
                <w:szCs w:val="20"/>
              </w:rPr>
              <w:t>Жилет содержит сигнальные элементы необходимой площади, изготовленные из фонового материала и световозвращающего материала, что соответствует сигнальной одежде повышенной видимости 2 класса</w:t>
            </w:r>
            <w:r w:rsidR="00CD48B6" w:rsidRPr="009938E4">
              <w:rPr>
                <w:rFonts w:ascii="Times New Roman" w:hAnsi="Times New Roman" w:cs="Times New Roman"/>
                <w:sz w:val="20"/>
                <w:szCs w:val="20"/>
              </w:rPr>
              <w:t xml:space="preserve"> (</w:t>
            </w:r>
            <w:r w:rsidRPr="009938E4">
              <w:rPr>
                <w:rFonts w:ascii="Times New Roman" w:hAnsi="Times New Roman" w:cs="Times New Roman"/>
                <w:sz w:val="20"/>
                <w:szCs w:val="20"/>
              </w:rPr>
              <w:t xml:space="preserve">площадь фонового материала </w:t>
            </w:r>
            <w:r w:rsidR="00EE2C6B" w:rsidRPr="009938E4">
              <w:rPr>
                <w:rFonts w:ascii="Times New Roman" w:hAnsi="Times New Roman" w:cs="Times New Roman"/>
                <w:sz w:val="20"/>
                <w:szCs w:val="20"/>
              </w:rPr>
              <w:t>более 0,5 м</w:t>
            </w:r>
            <w:r w:rsidRPr="009938E4">
              <w:rPr>
                <w:rFonts w:ascii="Times New Roman" w:hAnsi="Times New Roman" w:cs="Times New Roman"/>
                <w:sz w:val="20"/>
                <w:szCs w:val="20"/>
                <w:vertAlign w:val="superscript"/>
              </w:rPr>
              <w:t>2</w:t>
            </w:r>
            <w:r w:rsidRPr="009938E4">
              <w:rPr>
                <w:rFonts w:ascii="Times New Roman" w:hAnsi="Times New Roman" w:cs="Times New Roman"/>
                <w:sz w:val="20"/>
                <w:szCs w:val="20"/>
              </w:rPr>
              <w:t>;</w:t>
            </w:r>
            <w:r w:rsidR="00CD48B6" w:rsidRPr="009938E4">
              <w:rPr>
                <w:rFonts w:ascii="Times New Roman" w:hAnsi="Times New Roman" w:cs="Times New Roman"/>
                <w:sz w:val="20"/>
                <w:szCs w:val="20"/>
              </w:rPr>
              <w:t xml:space="preserve"> </w:t>
            </w:r>
            <w:r w:rsidR="00EE2C6B" w:rsidRPr="009938E4">
              <w:rPr>
                <w:rFonts w:ascii="Times New Roman" w:hAnsi="Times New Roman" w:cs="Times New Roman"/>
                <w:sz w:val="20"/>
                <w:szCs w:val="20"/>
              </w:rPr>
              <w:t>площадь световозвр</w:t>
            </w:r>
            <w:r w:rsidRPr="009938E4">
              <w:rPr>
                <w:rFonts w:ascii="Times New Roman" w:hAnsi="Times New Roman" w:cs="Times New Roman"/>
                <w:sz w:val="20"/>
                <w:szCs w:val="20"/>
              </w:rPr>
              <w:t xml:space="preserve">ащающего материала  более 0,13 </w:t>
            </w:r>
            <w:r w:rsidR="00EE2C6B" w:rsidRPr="009938E4">
              <w:rPr>
                <w:rFonts w:ascii="Times New Roman" w:hAnsi="Times New Roman" w:cs="Times New Roman"/>
                <w:sz w:val="20"/>
                <w:szCs w:val="20"/>
              </w:rPr>
              <w:t>м</w:t>
            </w:r>
            <w:r w:rsidRPr="009938E4">
              <w:rPr>
                <w:rFonts w:ascii="Times New Roman" w:hAnsi="Times New Roman" w:cs="Times New Roman"/>
                <w:sz w:val="20"/>
                <w:szCs w:val="20"/>
                <w:vertAlign w:val="superscript"/>
              </w:rPr>
              <w:t>2</w:t>
            </w:r>
            <w:r w:rsidR="00CD48B6" w:rsidRPr="009938E4">
              <w:rPr>
                <w:rFonts w:ascii="Times New Roman" w:hAnsi="Times New Roman" w:cs="Times New Roman"/>
                <w:sz w:val="20"/>
                <w:szCs w:val="20"/>
              </w:rPr>
              <w:t xml:space="preserve">). </w:t>
            </w:r>
            <w:r w:rsidR="00EE2C6B" w:rsidRPr="009938E4">
              <w:rPr>
                <w:rFonts w:ascii="Times New Roman" w:hAnsi="Times New Roman" w:cs="Times New Roman"/>
                <w:sz w:val="20"/>
                <w:szCs w:val="20"/>
              </w:rPr>
              <w:t>Жилет выполнен из смесовой ткани с огнезащитной отделкой (50% огнестойкий хлопок, 50% полиэфир), плотность 295 г/кв.м.</w:t>
            </w:r>
          </w:p>
          <w:p w14:paraId="27CA3584" w14:textId="77777777" w:rsidR="00EE2C6B" w:rsidRPr="009938E4" w:rsidRDefault="00EE2C6B" w:rsidP="00EE2C6B">
            <w:pPr>
              <w:jc w:val="both"/>
              <w:rPr>
                <w:rFonts w:ascii="Times New Roman" w:hAnsi="Times New Roman" w:cs="Times New Roman"/>
                <w:sz w:val="20"/>
                <w:szCs w:val="20"/>
              </w:rPr>
            </w:pPr>
            <w:r w:rsidRPr="009938E4">
              <w:rPr>
                <w:rFonts w:ascii="Times New Roman" w:hAnsi="Times New Roman" w:cs="Times New Roman"/>
                <w:sz w:val="20"/>
                <w:szCs w:val="20"/>
              </w:rPr>
              <w:t xml:space="preserve">Цвет – флуоресцентный оранжевый. </w:t>
            </w:r>
          </w:p>
          <w:p w14:paraId="1373BF81" w14:textId="77777777" w:rsidR="00EE2C6B" w:rsidRPr="009938E4" w:rsidRDefault="00EE2C6B" w:rsidP="00EE2C6B">
            <w:pPr>
              <w:jc w:val="both"/>
              <w:rPr>
                <w:rFonts w:ascii="Times New Roman" w:hAnsi="Times New Roman" w:cs="Times New Roman"/>
                <w:sz w:val="20"/>
                <w:szCs w:val="20"/>
              </w:rPr>
            </w:pPr>
            <w:r w:rsidRPr="009938E4">
              <w:rPr>
                <w:rFonts w:ascii="Times New Roman" w:hAnsi="Times New Roman" w:cs="Times New Roman"/>
                <w:sz w:val="20"/>
                <w:szCs w:val="20"/>
              </w:rPr>
              <w:t>Сигнальные элементы: световозвращающие огнестойкие полосы шириной</w:t>
            </w:r>
            <w:r w:rsidR="00775909" w:rsidRPr="009938E4">
              <w:rPr>
                <w:rFonts w:ascii="Times New Roman" w:hAnsi="Times New Roman" w:cs="Times New Roman"/>
                <w:sz w:val="20"/>
                <w:szCs w:val="20"/>
              </w:rPr>
              <w:t xml:space="preserve"> не менее</w:t>
            </w:r>
            <w:r w:rsidRPr="009938E4">
              <w:rPr>
                <w:rFonts w:ascii="Times New Roman" w:hAnsi="Times New Roman" w:cs="Times New Roman"/>
                <w:sz w:val="20"/>
                <w:szCs w:val="20"/>
              </w:rPr>
              <w:t xml:space="preserve"> 50 мм и вставки.</w:t>
            </w:r>
          </w:p>
          <w:p w14:paraId="5A867454" w14:textId="77777777" w:rsidR="00775909" w:rsidRPr="009938E4" w:rsidRDefault="00EE2C6B" w:rsidP="00EE2C6B">
            <w:pPr>
              <w:jc w:val="both"/>
              <w:rPr>
                <w:rFonts w:ascii="Times New Roman" w:hAnsi="Times New Roman" w:cs="Times New Roman"/>
                <w:sz w:val="20"/>
                <w:szCs w:val="20"/>
              </w:rPr>
            </w:pPr>
            <w:r w:rsidRPr="009938E4">
              <w:rPr>
                <w:rFonts w:ascii="Times New Roman" w:hAnsi="Times New Roman" w:cs="Times New Roman"/>
                <w:sz w:val="20"/>
                <w:szCs w:val="20"/>
              </w:rPr>
              <w:t xml:space="preserve">На жилете обязательно должен быть трудноудаляемый ярлык с нанесенной маркировкой. </w:t>
            </w:r>
            <w:r w:rsidR="00775909" w:rsidRPr="009938E4">
              <w:rPr>
                <w:rFonts w:ascii="Times New Roman" w:hAnsi="Times New Roman" w:cs="Times New Roman"/>
                <w:sz w:val="20"/>
                <w:szCs w:val="20"/>
              </w:rPr>
              <w:t xml:space="preserve">Маркировка должна быть нанесена несмываемой краской на русском языке, четкая и разборчивая. </w:t>
            </w:r>
            <w:r w:rsidRPr="009938E4">
              <w:rPr>
                <w:rFonts w:ascii="Times New Roman" w:hAnsi="Times New Roman" w:cs="Times New Roman"/>
                <w:sz w:val="20"/>
                <w:szCs w:val="20"/>
              </w:rPr>
              <w:t>Маркировка должна соответствовать ГОСТ 12.4.281-2014; ТР ТС 019/2011</w:t>
            </w:r>
            <w:r w:rsidR="00775909" w:rsidRPr="009938E4">
              <w:rPr>
                <w:rFonts w:ascii="Times New Roman" w:hAnsi="Times New Roman" w:cs="Times New Roman"/>
                <w:sz w:val="20"/>
                <w:szCs w:val="20"/>
              </w:rPr>
              <w:t>.</w:t>
            </w:r>
          </w:p>
          <w:p w14:paraId="7329AAC1" w14:textId="77777777" w:rsidR="00A95A56" w:rsidRPr="009938E4" w:rsidRDefault="00EE2C6B" w:rsidP="00EE2C6B">
            <w:pPr>
              <w:jc w:val="both"/>
              <w:rPr>
                <w:rFonts w:ascii="Times New Roman" w:hAnsi="Times New Roman" w:cs="Times New Roman"/>
                <w:sz w:val="20"/>
                <w:szCs w:val="20"/>
              </w:rPr>
            </w:pPr>
            <w:r w:rsidRPr="009938E4">
              <w:rPr>
                <w:rFonts w:ascii="Times New Roman" w:hAnsi="Times New Roman" w:cs="Times New Roman"/>
                <w:sz w:val="20"/>
                <w:szCs w:val="20"/>
              </w:rPr>
              <w:t>Обязательно предоставление Сертификата соответствия / Декларации о соответствии ТР ТС 019/2011.</w:t>
            </w:r>
          </w:p>
        </w:tc>
        <w:tc>
          <w:tcPr>
            <w:tcW w:w="2409" w:type="dxa"/>
          </w:tcPr>
          <w:p w14:paraId="2088B210" w14:textId="77777777" w:rsidR="00A95A56" w:rsidRPr="009938E4" w:rsidRDefault="00A95A56" w:rsidP="00A95A56">
            <w:pPr>
              <w:jc w:val="both"/>
              <w:rPr>
                <w:rFonts w:ascii="Times New Roman" w:hAnsi="Times New Roman" w:cs="Times New Roman"/>
                <w:sz w:val="20"/>
                <w:szCs w:val="20"/>
              </w:rPr>
            </w:pPr>
            <w:r w:rsidRPr="009938E4">
              <w:rPr>
                <w:rFonts w:ascii="Times New Roman" w:hAnsi="Times New Roman" w:cs="Times New Roman"/>
                <w:sz w:val="20"/>
                <w:szCs w:val="20"/>
              </w:rPr>
              <w:t>ТР ТС 019/2011 «О безопасности средств индивидуальной защиты».</w:t>
            </w:r>
          </w:p>
          <w:p w14:paraId="3723E4B5" w14:textId="77777777" w:rsidR="00A95A56" w:rsidRPr="009938E4" w:rsidRDefault="00A95A56" w:rsidP="00887925">
            <w:pPr>
              <w:jc w:val="both"/>
              <w:rPr>
                <w:rFonts w:ascii="Times New Roman" w:hAnsi="Times New Roman" w:cs="Times New Roman"/>
                <w:sz w:val="20"/>
                <w:szCs w:val="20"/>
              </w:rPr>
            </w:pPr>
          </w:p>
        </w:tc>
      </w:tr>
      <w:tr w:rsidR="00656C46" w:rsidRPr="009938E4" w14:paraId="203C7BDE" w14:textId="77777777" w:rsidTr="00182B40">
        <w:tc>
          <w:tcPr>
            <w:tcW w:w="516" w:type="dxa"/>
          </w:tcPr>
          <w:p w14:paraId="4CF8FF36" w14:textId="77777777" w:rsidR="00656C46" w:rsidRPr="009938E4" w:rsidRDefault="00656C46" w:rsidP="00887925">
            <w:pPr>
              <w:jc w:val="both"/>
              <w:rPr>
                <w:rFonts w:ascii="Times New Roman" w:hAnsi="Times New Roman" w:cs="Times New Roman"/>
                <w:sz w:val="20"/>
                <w:szCs w:val="20"/>
              </w:rPr>
            </w:pPr>
            <w:r w:rsidRPr="009938E4">
              <w:rPr>
                <w:rFonts w:ascii="Times New Roman" w:hAnsi="Times New Roman" w:cs="Times New Roman"/>
                <w:sz w:val="20"/>
                <w:szCs w:val="20"/>
              </w:rPr>
              <w:t>1</w:t>
            </w:r>
            <w:r w:rsidR="00E1067B" w:rsidRPr="009938E4">
              <w:rPr>
                <w:rFonts w:ascii="Times New Roman" w:hAnsi="Times New Roman" w:cs="Times New Roman"/>
                <w:sz w:val="20"/>
                <w:szCs w:val="20"/>
              </w:rPr>
              <w:t>6</w:t>
            </w:r>
          </w:p>
        </w:tc>
        <w:tc>
          <w:tcPr>
            <w:tcW w:w="3879" w:type="dxa"/>
          </w:tcPr>
          <w:p w14:paraId="0763968F" w14:textId="2E036FF6" w:rsidR="00656C46" w:rsidRPr="009938E4" w:rsidRDefault="00656C46" w:rsidP="00165010">
            <w:pPr>
              <w:rPr>
                <w:rFonts w:ascii="Times New Roman" w:hAnsi="Times New Roman" w:cs="Times New Roman"/>
                <w:sz w:val="20"/>
                <w:szCs w:val="20"/>
                <w:lang w:val="en-US"/>
              </w:rPr>
            </w:pPr>
            <w:r w:rsidRPr="009938E4">
              <w:rPr>
                <w:rFonts w:ascii="Times New Roman" w:hAnsi="Times New Roman" w:cs="Times New Roman"/>
                <w:sz w:val="20"/>
                <w:szCs w:val="20"/>
              </w:rPr>
              <w:t xml:space="preserve">Кепи-бейсболка </w:t>
            </w:r>
            <w:r w:rsidRPr="009938E4">
              <w:rPr>
                <w:rFonts w:ascii="Times New Roman" w:hAnsi="Times New Roman" w:cs="Times New Roman"/>
                <w:sz w:val="20"/>
                <w:szCs w:val="20"/>
                <w:lang w:val="en-US"/>
              </w:rPr>
              <w:t xml:space="preserve"> </w:t>
            </w:r>
          </w:p>
          <w:p w14:paraId="12939A8F" w14:textId="77777777" w:rsidR="00656C46" w:rsidRPr="009938E4" w:rsidRDefault="00656C46" w:rsidP="00165010">
            <w:pPr>
              <w:textAlignment w:val="center"/>
              <w:rPr>
                <w:rStyle w:val="a7"/>
                <w:rFonts w:ascii="Times New Roman" w:hAnsi="Times New Roman" w:cs="Times New Roman"/>
                <w:color w:val="auto"/>
                <w:sz w:val="20"/>
                <w:szCs w:val="20"/>
              </w:rPr>
            </w:pPr>
            <w:r w:rsidRPr="009938E4">
              <w:rPr>
                <w:rFonts w:ascii="Times New Roman" w:hAnsi="Times New Roman" w:cs="Times New Roman"/>
                <w:sz w:val="20"/>
                <w:szCs w:val="20"/>
              </w:rPr>
              <w:fldChar w:fldCharType="begin"/>
            </w:r>
            <w:r w:rsidRPr="009938E4">
              <w:rPr>
                <w:rFonts w:ascii="Times New Roman" w:hAnsi="Times New Roman" w:cs="Times New Roman"/>
                <w:sz w:val="20"/>
                <w:szCs w:val="20"/>
              </w:rPr>
              <w:instrText xml:space="preserve"> HYPERLINK "http://www.technoavia.ru/img/product_images/1589_1.jpg?sc=model_zoom" \o "Кепи-бейсболка васильковая" </w:instrText>
            </w:r>
            <w:r w:rsidRPr="009938E4">
              <w:rPr>
                <w:rFonts w:ascii="Times New Roman" w:hAnsi="Times New Roman" w:cs="Times New Roman"/>
                <w:sz w:val="20"/>
                <w:szCs w:val="20"/>
              </w:rPr>
              <w:fldChar w:fldCharType="separate"/>
            </w:r>
          </w:p>
          <w:p w14:paraId="439D12AD" w14:textId="77777777" w:rsidR="00656C46" w:rsidRPr="009938E4" w:rsidRDefault="00656C46" w:rsidP="00165010">
            <w:pPr>
              <w:textAlignment w:val="center"/>
              <w:rPr>
                <w:rFonts w:ascii="Times New Roman" w:hAnsi="Times New Roman" w:cs="Times New Roman"/>
                <w:sz w:val="20"/>
                <w:szCs w:val="20"/>
              </w:rPr>
            </w:pPr>
            <w:r w:rsidRPr="009938E4">
              <w:rPr>
                <w:rFonts w:ascii="Times New Roman" w:hAnsi="Times New Roman" w:cs="Times New Roman"/>
                <w:noProof/>
                <w:sz w:val="20"/>
                <w:szCs w:val="20"/>
                <w:lang w:eastAsia="ru-RU"/>
              </w:rPr>
              <w:drawing>
                <wp:inline distT="0" distB="0" distL="0" distR="0" wp14:anchorId="090C5169" wp14:editId="389BED2E">
                  <wp:extent cx="1847850" cy="990600"/>
                  <wp:effectExtent l="0" t="0" r="0" b="0"/>
                  <wp:docPr id="11" name="Рисунок 11" descr="Кепи-бейсболка васильковая">
                    <a:hlinkClick xmlns:a="http://schemas.openxmlformats.org/drawingml/2006/main" r:id="rId34" tooltip="&quot;Кепи-бейсболка василькова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_standart1" descr="Кепи-бейсболка васильковая">
                            <a:hlinkClick r:id="rId34" tooltip="&quot;Кепи-бейсболка васильковая&quot;"/>
                          </pic:cNvPr>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47850" cy="990600"/>
                          </a:xfrm>
                          <a:prstGeom prst="rect">
                            <a:avLst/>
                          </a:prstGeom>
                          <a:noFill/>
                          <a:ln>
                            <a:noFill/>
                          </a:ln>
                        </pic:spPr>
                      </pic:pic>
                    </a:graphicData>
                  </a:graphic>
                </wp:inline>
              </w:drawing>
            </w:r>
          </w:p>
          <w:p w14:paraId="7BE24F8F" w14:textId="77777777" w:rsidR="00656C46" w:rsidRPr="009938E4" w:rsidRDefault="00656C46" w:rsidP="00165010">
            <w:pPr>
              <w:rPr>
                <w:rFonts w:ascii="Times New Roman" w:hAnsi="Times New Roman" w:cs="Times New Roman"/>
                <w:sz w:val="20"/>
                <w:szCs w:val="20"/>
              </w:rPr>
            </w:pPr>
            <w:r w:rsidRPr="009938E4">
              <w:rPr>
                <w:rFonts w:ascii="Times New Roman" w:hAnsi="Times New Roman" w:cs="Times New Roman"/>
                <w:sz w:val="20"/>
                <w:szCs w:val="20"/>
              </w:rPr>
              <w:fldChar w:fldCharType="end"/>
            </w:r>
          </w:p>
        </w:tc>
        <w:tc>
          <w:tcPr>
            <w:tcW w:w="3969" w:type="dxa"/>
          </w:tcPr>
          <w:p w14:paraId="39228911" w14:textId="77777777" w:rsidR="00376253" w:rsidRPr="009938E4" w:rsidRDefault="00656C46" w:rsidP="00E1067B">
            <w:pPr>
              <w:jc w:val="both"/>
              <w:rPr>
                <w:rFonts w:ascii="Times New Roman" w:hAnsi="Times New Roman" w:cs="Times New Roman"/>
                <w:sz w:val="20"/>
                <w:szCs w:val="20"/>
              </w:rPr>
            </w:pPr>
            <w:r w:rsidRPr="009938E4">
              <w:rPr>
                <w:rFonts w:ascii="Times New Roman" w:hAnsi="Times New Roman" w:cs="Times New Roman"/>
                <w:sz w:val="20"/>
                <w:szCs w:val="20"/>
              </w:rPr>
              <w:t>Кепи-бейсболка должна быть классической с клиньями. Размер на затылочной части должен регулироваться двумя пластиковыми застёжками. Коз</w:t>
            </w:r>
            <w:r w:rsidR="00E1067B" w:rsidRPr="009938E4">
              <w:rPr>
                <w:rFonts w:ascii="Times New Roman" w:hAnsi="Times New Roman" w:cs="Times New Roman"/>
                <w:sz w:val="20"/>
                <w:szCs w:val="20"/>
              </w:rPr>
              <w:t>ырек должен быть плотным</w:t>
            </w:r>
            <w:r w:rsidRPr="009938E4">
              <w:rPr>
                <w:rFonts w:ascii="Times New Roman" w:hAnsi="Times New Roman" w:cs="Times New Roman"/>
                <w:sz w:val="20"/>
                <w:szCs w:val="20"/>
              </w:rPr>
              <w:t xml:space="preserve"> с отсрочкой. Ткань:</w:t>
            </w:r>
            <w:r w:rsidRPr="009938E4">
              <w:rPr>
                <w:rStyle w:val="a4"/>
                <w:rFonts w:ascii="Times New Roman" w:hAnsi="Times New Roman" w:cs="Times New Roman"/>
                <w:b w:val="0"/>
                <w:sz w:val="20"/>
                <w:szCs w:val="20"/>
              </w:rPr>
              <w:t> </w:t>
            </w:r>
            <w:r w:rsidRPr="009938E4">
              <w:rPr>
                <w:rFonts w:ascii="Times New Roman" w:hAnsi="Times New Roman" w:cs="Times New Roman"/>
                <w:sz w:val="20"/>
                <w:szCs w:val="20"/>
              </w:rPr>
              <w:t xml:space="preserve">смесовая (не менее 65% полиэфир, не </w:t>
            </w:r>
            <w:r w:rsidR="00E1067B" w:rsidRPr="009938E4">
              <w:rPr>
                <w:rFonts w:ascii="Times New Roman" w:hAnsi="Times New Roman" w:cs="Times New Roman"/>
                <w:sz w:val="20"/>
                <w:szCs w:val="20"/>
              </w:rPr>
              <w:t>бол</w:t>
            </w:r>
            <w:r w:rsidRPr="009938E4">
              <w:rPr>
                <w:rFonts w:ascii="Times New Roman" w:hAnsi="Times New Roman" w:cs="Times New Roman"/>
                <w:sz w:val="20"/>
                <w:szCs w:val="20"/>
              </w:rPr>
              <w:t>ее 35% хлопок), плотностью не менее 200</w:t>
            </w:r>
            <w:r w:rsidRPr="009938E4">
              <w:rPr>
                <w:rFonts w:ascii="Times New Roman" w:eastAsia="Times New Roman" w:hAnsi="Times New Roman" w:cs="Times New Roman"/>
                <w:sz w:val="20"/>
                <w:szCs w:val="20"/>
                <w:lang w:eastAsia="ru-RU"/>
              </w:rPr>
              <w:t xml:space="preserve"> г/м</w:t>
            </w:r>
            <w:r w:rsidRPr="009938E4">
              <w:rPr>
                <w:rFonts w:ascii="Times New Roman" w:eastAsia="Times New Roman" w:hAnsi="Times New Roman" w:cs="Times New Roman"/>
                <w:sz w:val="20"/>
                <w:szCs w:val="20"/>
                <w:vertAlign w:val="superscript"/>
                <w:lang w:eastAsia="ru-RU"/>
              </w:rPr>
              <w:t>2</w:t>
            </w:r>
            <w:r w:rsidRPr="009938E4">
              <w:rPr>
                <w:rFonts w:ascii="Times New Roman" w:eastAsia="Times New Roman" w:hAnsi="Times New Roman" w:cs="Times New Roman"/>
                <w:sz w:val="20"/>
                <w:szCs w:val="20"/>
                <w:lang w:eastAsia="ru-RU"/>
              </w:rPr>
              <w:t xml:space="preserve"> и не более 215 г/м</w:t>
            </w:r>
            <w:r w:rsidRPr="009938E4">
              <w:rPr>
                <w:rFonts w:ascii="Times New Roman" w:eastAsia="Times New Roman" w:hAnsi="Times New Roman" w:cs="Times New Roman"/>
                <w:sz w:val="20"/>
                <w:szCs w:val="20"/>
                <w:vertAlign w:val="superscript"/>
                <w:lang w:eastAsia="ru-RU"/>
              </w:rPr>
              <w:t>2</w:t>
            </w:r>
            <w:r w:rsidRPr="009938E4">
              <w:rPr>
                <w:rFonts w:ascii="Times New Roman" w:hAnsi="Times New Roman" w:cs="Times New Roman"/>
                <w:sz w:val="20"/>
                <w:szCs w:val="20"/>
              </w:rPr>
              <w:t xml:space="preserve">. </w:t>
            </w:r>
          </w:p>
          <w:p w14:paraId="47491573" w14:textId="77777777" w:rsidR="00376253" w:rsidRPr="009938E4" w:rsidRDefault="00656C46" w:rsidP="00E1067B">
            <w:pPr>
              <w:jc w:val="both"/>
              <w:rPr>
                <w:rFonts w:ascii="Times New Roman" w:hAnsi="Times New Roman" w:cs="Times New Roman"/>
                <w:sz w:val="20"/>
                <w:szCs w:val="20"/>
              </w:rPr>
            </w:pPr>
            <w:r w:rsidRPr="009938E4">
              <w:rPr>
                <w:rFonts w:ascii="Times New Roman" w:hAnsi="Times New Roman" w:cs="Times New Roman"/>
                <w:sz w:val="20"/>
                <w:szCs w:val="20"/>
              </w:rPr>
              <w:t>Необходимый цвет васильковый. Р</w:t>
            </w:r>
            <w:r w:rsidRPr="009938E4">
              <w:rPr>
                <w:rStyle w:val="a4"/>
                <w:rFonts w:ascii="Times New Roman" w:hAnsi="Times New Roman" w:cs="Times New Roman"/>
                <w:b w:val="0"/>
                <w:sz w:val="20"/>
                <w:szCs w:val="20"/>
              </w:rPr>
              <w:t xml:space="preserve">азмер: </w:t>
            </w:r>
            <w:r w:rsidRPr="009938E4">
              <w:rPr>
                <w:rFonts w:ascii="Times New Roman" w:hAnsi="Times New Roman" w:cs="Times New Roman"/>
                <w:sz w:val="20"/>
                <w:szCs w:val="20"/>
              </w:rPr>
              <w:t xml:space="preserve">50 – 65. </w:t>
            </w:r>
          </w:p>
          <w:p w14:paraId="03F01EA0" w14:textId="77777777" w:rsidR="00376253" w:rsidRPr="009938E4" w:rsidRDefault="00656C46" w:rsidP="00E1067B">
            <w:pPr>
              <w:jc w:val="both"/>
              <w:rPr>
                <w:rFonts w:ascii="Times New Roman" w:hAnsi="Times New Roman" w:cs="Times New Roman"/>
                <w:sz w:val="20"/>
                <w:szCs w:val="20"/>
              </w:rPr>
            </w:pPr>
            <w:r w:rsidRPr="009938E4">
              <w:rPr>
                <w:rFonts w:ascii="Times New Roman" w:hAnsi="Times New Roman" w:cs="Times New Roman"/>
                <w:sz w:val="20"/>
                <w:szCs w:val="20"/>
              </w:rPr>
              <w:t xml:space="preserve">Гарантийный срок эксплуатации должен соответствовать сроку в соответствии с типовыми нормами. Должна быть </w:t>
            </w:r>
            <w:r w:rsidRPr="009938E4">
              <w:rPr>
                <w:rFonts w:ascii="Times New Roman" w:hAnsi="Times New Roman" w:cs="Times New Roman"/>
                <w:sz w:val="20"/>
                <w:szCs w:val="20"/>
              </w:rPr>
              <w:lastRenderedPageBreak/>
              <w:t xml:space="preserve">индивидуальная упаковка, позволяющая идентифицировать продукт без вскрытия. Упаковка должна соответствовать Техническому регламенту Таможенного союза 005/2011 «О безопасности упаковки». Маркировка должна быть выполнена в соответствии с требованиями ТР ТС 019/2011; ГОСТ 10581-91. </w:t>
            </w:r>
          </w:p>
          <w:p w14:paraId="323E4AA1" w14:textId="77777777" w:rsidR="00656C46" w:rsidRPr="009938E4" w:rsidRDefault="00656C46" w:rsidP="00E1067B">
            <w:pPr>
              <w:jc w:val="both"/>
              <w:rPr>
                <w:rFonts w:ascii="Times New Roman" w:hAnsi="Times New Roman" w:cs="Times New Roman"/>
                <w:sz w:val="20"/>
                <w:szCs w:val="20"/>
              </w:rPr>
            </w:pPr>
            <w:r w:rsidRPr="009938E4">
              <w:rPr>
                <w:rFonts w:ascii="Times New Roman" w:hAnsi="Times New Roman" w:cs="Times New Roman"/>
                <w:sz w:val="20"/>
                <w:szCs w:val="20"/>
              </w:rPr>
              <w:t>Защитные свойства: 3. Стойкость к истиранию по плоскости, не менее 550 циклов. Разрывная нагрузка швов, не менее 250 Н. Разрывная нагрузка ткани, не менее 400 Н. Одориметрия, не более 2 балл. Напряжённость электростатического поля на поверхности изделия, не более 15 кВ/м. Компоненты (материалы и швы) средства индивидуальной защиты, контактирующие с телом пользователя, не должны иметь выступы, которые могут вызвать раздражение кожи или травму. Санитарно-эпидемиологические требования: Одориметрия не более 2 балл; Напряжённость электростатического поля на поверхности изделия не более 15 кВ/м. Санитарно-гигиенические показатели: Запах не более 2 балла; Цветность, не более 20</w:t>
            </w:r>
            <w:r w:rsidRPr="009938E4">
              <w:rPr>
                <w:rFonts w:ascii="Times New Roman" w:hAnsi="Times New Roman" w:cs="Times New Roman"/>
                <w:sz w:val="20"/>
                <w:szCs w:val="20"/>
                <w:vertAlign w:val="superscript"/>
              </w:rPr>
              <w:t>0</w:t>
            </w:r>
            <w:r w:rsidRPr="009938E4">
              <w:rPr>
                <w:rFonts w:ascii="Times New Roman" w:hAnsi="Times New Roman" w:cs="Times New Roman"/>
                <w:sz w:val="20"/>
                <w:szCs w:val="20"/>
              </w:rPr>
              <w:t xml:space="preserve"> по шкале; Мутность не более 2 балл; pH 6 – 9 ед. pH; Изменение рН ± 1 ед.pH; Окисляемость не более 5 мг О</w:t>
            </w:r>
            <w:r w:rsidRPr="009938E4">
              <w:rPr>
                <w:rFonts w:ascii="Times New Roman" w:hAnsi="Times New Roman" w:cs="Times New Roman"/>
                <w:sz w:val="20"/>
                <w:szCs w:val="20"/>
                <w:vertAlign w:val="subscript"/>
              </w:rPr>
              <w:t>2</w:t>
            </w:r>
            <w:r w:rsidRPr="009938E4">
              <w:rPr>
                <w:rFonts w:ascii="Times New Roman" w:hAnsi="Times New Roman" w:cs="Times New Roman"/>
                <w:sz w:val="20"/>
                <w:szCs w:val="20"/>
              </w:rPr>
              <w:t>/л; УФ-поглощение в диапазоне длин волн 220-360 нм, не более 0,3 ед. О.П.; Индекс токсичности 70 – 120 %.</w:t>
            </w:r>
          </w:p>
          <w:p w14:paraId="3413238D" w14:textId="1AC1E240" w:rsidR="00A26FCA" w:rsidRPr="009938E4" w:rsidRDefault="00A26FCA" w:rsidP="00E1067B">
            <w:pPr>
              <w:jc w:val="both"/>
              <w:rPr>
                <w:rFonts w:ascii="Times New Roman" w:hAnsi="Times New Roman" w:cs="Times New Roman"/>
                <w:sz w:val="20"/>
                <w:szCs w:val="20"/>
              </w:rPr>
            </w:pPr>
            <w:r w:rsidRPr="009938E4">
              <w:rPr>
                <w:rFonts w:ascii="Times New Roman" w:hAnsi="Times New Roman" w:cs="Times New Roman"/>
                <w:bCs/>
                <w:sz w:val="20"/>
                <w:szCs w:val="20"/>
              </w:rPr>
              <w:t>Обязательно предоставление Сертификата соответствия / Декларации о соответствии ТР ТС 019/2011.</w:t>
            </w:r>
          </w:p>
        </w:tc>
        <w:tc>
          <w:tcPr>
            <w:tcW w:w="2409" w:type="dxa"/>
          </w:tcPr>
          <w:p w14:paraId="5D47A2C6" w14:textId="77777777" w:rsidR="00656C46" w:rsidRPr="009938E4" w:rsidRDefault="00656C46" w:rsidP="00887925">
            <w:pPr>
              <w:jc w:val="both"/>
              <w:rPr>
                <w:rFonts w:ascii="Times New Roman" w:hAnsi="Times New Roman" w:cs="Times New Roman"/>
                <w:sz w:val="20"/>
                <w:szCs w:val="20"/>
              </w:rPr>
            </w:pPr>
            <w:r w:rsidRPr="009938E4">
              <w:rPr>
                <w:rFonts w:ascii="Times New Roman" w:hAnsi="Times New Roman" w:cs="Times New Roman"/>
                <w:sz w:val="20"/>
                <w:szCs w:val="20"/>
              </w:rPr>
              <w:lastRenderedPageBreak/>
              <w:t xml:space="preserve">ТР ТС 019/2011 «О безопасности средств индивидуальной защиты». ГОСТ 12.4.280-2014 Система стандартов безопасности труда (ССБТ). Одежда специальная для защиты от общих производственных загрязнений и механических </w:t>
            </w:r>
            <w:r w:rsidRPr="009938E4">
              <w:rPr>
                <w:rFonts w:ascii="Times New Roman" w:hAnsi="Times New Roman" w:cs="Times New Roman"/>
                <w:sz w:val="20"/>
                <w:szCs w:val="20"/>
              </w:rPr>
              <w:lastRenderedPageBreak/>
              <w:t xml:space="preserve">воздействий. Общие технические требования. </w:t>
            </w:r>
          </w:p>
        </w:tc>
      </w:tr>
      <w:tr w:rsidR="00795B77" w:rsidRPr="009938E4" w14:paraId="19F30573" w14:textId="77777777" w:rsidTr="00182B40">
        <w:tc>
          <w:tcPr>
            <w:tcW w:w="516" w:type="dxa"/>
          </w:tcPr>
          <w:p w14:paraId="4B68C9BE" w14:textId="77777777" w:rsidR="00795B77" w:rsidRPr="009938E4" w:rsidRDefault="00E1067B" w:rsidP="00887925">
            <w:pPr>
              <w:jc w:val="both"/>
              <w:rPr>
                <w:rFonts w:ascii="Times New Roman" w:hAnsi="Times New Roman" w:cs="Times New Roman"/>
                <w:sz w:val="20"/>
                <w:szCs w:val="20"/>
              </w:rPr>
            </w:pPr>
            <w:r w:rsidRPr="009938E4">
              <w:rPr>
                <w:rFonts w:ascii="Times New Roman" w:hAnsi="Times New Roman" w:cs="Times New Roman"/>
                <w:sz w:val="20"/>
                <w:szCs w:val="20"/>
              </w:rPr>
              <w:lastRenderedPageBreak/>
              <w:t>17</w:t>
            </w:r>
          </w:p>
        </w:tc>
        <w:tc>
          <w:tcPr>
            <w:tcW w:w="3879" w:type="dxa"/>
          </w:tcPr>
          <w:p w14:paraId="0E104C8D" w14:textId="54EAF886" w:rsidR="00795B77" w:rsidRPr="009938E4" w:rsidRDefault="00795B77" w:rsidP="00795B77">
            <w:pPr>
              <w:rPr>
                <w:rFonts w:ascii="Times New Roman" w:hAnsi="Times New Roman" w:cs="Times New Roman"/>
                <w:sz w:val="20"/>
                <w:szCs w:val="20"/>
              </w:rPr>
            </w:pPr>
            <w:r w:rsidRPr="009938E4">
              <w:rPr>
                <w:rFonts w:ascii="Times New Roman" w:hAnsi="Times New Roman" w:cs="Times New Roman"/>
                <w:sz w:val="20"/>
                <w:szCs w:val="20"/>
              </w:rPr>
              <w:t xml:space="preserve">Подшлемник термостойкий для защиты от термических рисков электрической дуги </w:t>
            </w:r>
          </w:p>
          <w:p w14:paraId="22557E7D" w14:textId="77777777" w:rsidR="00795B77" w:rsidRPr="009938E4" w:rsidRDefault="00BB1615" w:rsidP="00795B77">
            <w:pPr>
              <w:rPr>
                <w:rFonts w:ascii="Times New Roman" w:hAnsi="Times New Roman" w:cs="Times New Roman"/>
                <w:sz w:val="20"/>
                <w:szCs w:val="20"/>
              </w:rPr>
            </w:pPr>
            <w:r w:rsidRPr="009938E4">
              <w:rPr>
                <w:rFonts w:ascii="Times New Roman" w:hAnsi="Times New Roman" w:cs="Times New Roman"/>
                <w:noProof/>
                <w:sz w:val="20"/>
                <w:szCs w:val="20"/>
                <w:lang w:eastAsia="ru-RU"/>
              </w:rPr>
              <w:drawing>
                <wp:inline distT="0" distB="0" distL="0" distR="0" wp14:anchorId="50E6D4DA" wp14:editId="4280928D">
                  <wp:extent cx="2190115" cy="2874010"/>
                  <wp:effectExtent l="0" t="0" r="635" b="254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190115" cy="2874010"/>
                          </a:xfrm>
                          <a:prstGeom prst="rect">
                            <a:avLst/>
                          </a:prstGeom>
                          <a:noFill/>
                          <a:ln>
                            <a:noFill/>
                          </a:ln>
                        </pic:spPr>
                      </pic:pic>
                    </a:graphicData>
                  </a:graphic>
                </wp:inline>
              </w:drawing>
            </w:r>
          </w:p>
        </w:tc>
        <w:tc>
          <w:tcPr>
            <w:tcW w:w="3969" w:type="dxa"/>
          </w:tcPr>
          <w:p w14:paraId="36474C4D" w14:textId="77777777" w:rsidR="00BB1615" w:rsidRPr="009938E4" w:rsidRDefault="00BB1615" w:rsidP="00BB1615">
            <w:pPr>
              <w:jc w:val="both"/>
              <w:rPr>
                <w:rFonts w:ascii="Times New Roman" w:hAnsi="Times New Roman" w:cs="Times New Roman"/>
                <w:bCs/>
                <w:sz w:val="20"/>
                <w:szCs w:val="20"/>
              </w:rPr>
            </w:pPr>
            <w:r w:rsidRPr="009938E4">
              <w:rPr>
                <w:rFonts w:ascii="Times New Roman" w:hAnsi="Times New Roman" w:cs="Times New Roman"/>
                <w:bCs/>
                <w:sz w:val="20"/>
                <w:szCs w:val="20"/>
              </w:rPr>
              <w:t>Подшлемник термостойкий предназначен для защиты от термического воздействия электрической дуги, имеет 1 уровень защиты</w:t>
            </w:r>
            <w:r w:rsidRPr="009938E4">
              <w:rPr>
                <w:rFonts w:ascii="Times New Roman" w:hAnsi="Times New Roman" w:cs="Times New Roman"/>
                <w:bCs/>
                <w:sz w:val="20"/>
                <w:szCs w:val="20"/>
              </w:rPr>
              <w:tab/>
            </w:r>
          </w:p>
          <w:p w14:paraId="6846EC67" w14:textId="77777777" w:rsidR="00BB1615" w:rsidRPr="009938E4" w:rsidRDefault="00CD48B6" w:rsidP="00BB1615">
            <w:pPr>
              <w:jc w:val="both"/>
              <w:rPr>
                <w:rFonts w:ascii="Times New Roman" w:hAnsi="Times New Roman" w:cs="Times New Roman"/>
                <w:bCs/>
                <w:sz w:val="20"/>
                <w:szCs w:val="20"/>
              </w:rPr>
            </w:pPr>
            <w:r w:rsidRPr="009938E4">
              <w:rPr>
                <w:rFonts w:ascii="Times New Roman" w:hAnsi="Times New Roman" w:cs="Times New Roman"/>
                <w:bCs/>
                <w:sz w:val="20"/>
                <w:szCs w:val="20"/>
              </w:rPr>
              <w:t>З</w:t>
            </w:r>
            <w:r w:rsidR="00BB1615" w:rsidRPr="009938E4">
              <w:rPr>
                <w:rFonts w:ascii="Times New Roman" w:hAnsi="Times New Roman" w:cs="Times New Roman"/>
                <w:bCs/>
                <w:sz w:val="20"/>
                <w:szCs w:val="20"/>
              </w:rPr>
              <w:t>ащитные свойства:</w:t>
            </w:r>
            <w:r w:rsidR="00775909" w:rsidRPr="009938E4">
              <w:rPr>
                <w:rFonts w:ascii="Times New Roman" w:hAnsi="Times New Roman" w:cs="Times New Roman"/>
                <w:bCs/>
                <w:sz w:val="20"/>
                <w:szCs w:val="20"/>
              </w:rPr>
              <w:t xml:space="preserve"> ЗЭТВ 7 кал/</w:t>
            </w:r>
            <w:r w:rsidR="00BB1615" w:rsidRPr="009938E4">
              <w:rPr>
                <w:rFonts w:ascii="Times New Roman" w:hAnsi="Times New Roman" w:cs="Times New Roman"/>
                <w:bCs/>
                <w:sz w:val="20"/>
                <w:szCs w:val="20"/>
              </w:rPr>
              <w:t>см</w:t>
            </w:r>
            <w:r w:rsidR="00775909" w:rsidRPr="009938E4">
              <w:rPr>
                <w:rFonts w:ascii="Times New Roman" w:hAnsi="Times New Roman" w:cs="Times New Roman"/>
                <w:bCs/>
                <w:sz w:val="20"/>
                <w:szCs w:val="20"/>
                <w:vertAlign w:val="superscript"/>
              </w:rPr>
              <w:t>2</w:t>
            </w:r>
            <w:r w:rsidR="00BB1615" w:rsidRPr="009938E4">
              <w:rPr>
                <w:rFonts w:ascii="Times New Roman" w:hAnsi="Times New Roman" w:cs="Times New Roman"/>
                <w:bCs/>
                <w:sz w:val="20"/>
                <w:szCs w:val="20"/>
              </w:rPr>
              <w:t xml:space="preserve"> </w:t>
            </w:r>
            <w:r w:rsidR="00775909" w:rsidRPr="009938E4">
              <w:rPr>
                <w:rFonts w:ascii="Times New Roman" w:hAnsi="Times New Roman" w:cs="Times New Roman"/>
                <w:bCs/>
                <w:sz w:val="20"/>
                <w:szCs w:val="20"/>
              </w:rPr>
              <w:t xml:space="preserve">, </w:t>
            </w:r>
            <w:r w:rsidR="00BB1615" w:rsidRPr="009938E4">
              <w:rPr>
                <w:rFonts w:ascii="Times New Roman" w:hAnsi="Times New Roman" w:cs="Times New Roman"/>
                <w:bCs/>
                <w:sz w:val="20"/>
                <w:szCs w:val="20"/>
              </w:rPr>
              <w:t>То (А1+А2)</w:t>
            </w:r>
            <w:r w:rsidR="00775909" w:rsidRPr="009938E4">
              <w:rPr>
                <w:rFonts w:ascii="Times New Roman" w:hAnsi="Times New Roman" w:cs="Times New Roman"/>
                <w:bCs/>
                <w:sz w:val="20"/>
                <w:szCs w:val="20"/>
              </w:rPr>
              <w:t>,</w:t>
            </w:r>
            <w:r w:rsidR="00BB1615" w:rsidRPr="009938E4">
              <w:rPr>
                <w:rFonts w:ascii="Times New Roman" w:hAnsi="Times New Roman" w:cs="Times New Roman"/>
                <w:bCs/>
                <w:sz w:val="20"/>
                <w:szCs w:val="20"/>
              </w:rPr>
              <w:t xml:space="preserve"> Тт (уровень з</w:t>
            </w:r>
            <w:r w:rsidR="00775909" w:rsidRPr="009938E4">
              <w:rPr>
                <w:rFonts w:ascii="Times New Roman" w:hAnsi="Times New Roman" w:cs="Times New Roman"/>
                <w:bCs/>
                <w:sz w:val="20"/>
                <w:szCs w:val="20"/>
              </w:rPr>
              <w:t>ащиты В1), Ти (уровень защиты С1).</w:t>
            </w:r>
            <w:r w:rsidRPr="009938E4">
              <w:rPr>
                <w:rFonts w:ascii="Times New Roman" w:hAnsi="Times New Roman" w:cs="Times New Roman"/>
                <w:bCs/>
                <w:sz w:val="20"/>
                <w:szCs w:val="20"/>
              </w:rPr>
              <w:t xml:space="preserve"> </w:t>
            </w:r>
            <w:r w:rsidR="00BB1615" w:rsidRPr="009938E4">
              <w:rPr>
                <w:rFonts w:ascii="Times New Roman" w:hAnsi="Times New Roman" w:cs="Times New Roman"/>
                <w:bCs/>
                <w:sz w:val="20"/>
                <w:szCs w:val="20"/>
              </w:rPr>
              <w:t>Т</w:t>
            </w:r>
            <w:r w:rsidR="00775909" w:rsidRPr="009938E4">
              <w:rPr>
                <w:rFonts w:ascii="Times New Roman" w:hAnsi="Times New Roman" w:cs="Times New Roman"/>
                <w:bCs/>
                <w:sz w:val="20"/>
                <w:szCs w:val="20"/>
              </w:rPr>
              <w:t>ребуемые т</w:t>
            </w:r>
            <w:r w:rsidR="00BB1615" w:rsidRPr="009938E4">
              <w:rPr>
                <w:rFonts w:ascii="Times New Roman" w:hAnsi="Times New Roman" w:cs="Times New Roman"/>
                <w:bCs/>
                <w:sz w:val="20"/>
                <w:szCs w:val="20"/>
              </w:rPr>
              <w:t>ехнические характеристики:</w:t>
            </w:r>
            <w:r w:rsidR="00775909" w:rsidRPr="009938E4">
              <w:rPr>
                <w:rFonts w:ascii="Times New Roman" w:hAnsi="Times New Roman" w:cs="Times New Roman"/>
                <w:bCs/>
                <w:sz w:val="20"/>
                <w:szCs w:val="20"/>
              </w:rPr>
              <w:t xml:space="preserve"> </w:t>
            </w:r>
            <w:r w:rsidR="00BB1615" w:rsidRPr="009938E4">
              <w:rPr>
                <w:rFonts w:ascii="Times New Roman" w:hAnsi="Times New Roman" w:cs="Times New Roman"/>
                <w:bCs/>
                <w:sz w:val="20"/>
                <w:szCs w:val="20"/>
              </w:rPr>
              <w:t>Подшлем</w:t>
            </w:r>
            <w:r w:rsidR="007B1600" w:rsidRPr="009938E4">
              <w:rPr>
                <w:rFonts w:ascii="Times New Roman" w:hAnsi="Times New Roman" w:cs="Times New Roman"/>
                <w:bCs/>
                <w:sz w:val="20"/>
                <w:szCs w:val="20"/>
              </w:rPr>
              <w:t>ник трикотажный термостойкий, пре</w:t>
            </w:r>
            <w:r w:rsidR="00BB1615" w:rsidRPr="009938E4">
              <w:rPr>
                <w:rFonts w:ascii="Times New Roman" w:hAnsi="Times New Roman" w:cs="Times New Roman"/>
                <w:bCs/>
                <w:sz w:val="20"/>
                <w:szCs w:val="20"/>
              </w:rPr>
              <w:t>дназначен для защиты головы и шеи от внешних воздействий, выполнен из ластичного (ластик 1:1) огнестойкого трикотажного полотна III группы растяжимости. Подшлемник выполнен со средней вставкой в затылочной части, повторяет контур головы человека, с высокой подбородочной частью и пелериной, закрывающей часть груди. Низ изделия обработан 3-хниточным краеобметочным швом. Все швы изделия выполнены на плоскошовном оборудовании, что обеспечивает изделию комфортность в процессе эксплуатации. Все строчки выполнены огнестойкими нитками в цвет трикотажного полотна. Применяемые материалы:</w:t>
            </w:r>
          </w:p>
          <w:p w14:paraId="03E821BC" w14:textId="77777777" w:rsidR="00BB1615" w:rsidRPr="009938E4" w:rsidRDefault="00BB1615" w:rsidP="00BB1615">
            <w:pPr>
              <w:jc w:val="both"/>
              <w:rPr>
                <w:rFonts w:ascii="Times New Roman" w:hAnsi="Times New Roman" w:cs="Times New Roman"/>
                <w:bCs/>
                <w:sz w:val="20"/>
                <w:szCs w:val="20"/>
              </w:rPr>
            </w:pPr>
            <w:r w:rsidRPr="009938E4">
              <w:rPr>
                <w:rFonts w:ascii="Times New Roman" w:hAnsi="Times New Roman" w:cs="Times New Roman"/>
                <w:bCs/>
                <w:sz w:val="20"/>
                <w:szCs w:val="20"/>
              </w:rPr>
              <w:t>Трикотаж: 59% модакрил, 39% хлопок, 2% антистатич</w:t>
            </w:r>
            <w:r w:rsidR="00775909" w:rsidRPr="009938E4">
              <w:rPr>
                <w:rFonts w:ascii="Times New Roman" w:hAnsi="Times New Roman" w:cs="Times New Roman"/>
                <w:bCs/>
                <w:sz w:val="20"/>
                <w:szCs w:val="20"/>
              </w:rPr>
              <w:t>еское волокно, плотность 220 г/</w:t>
            </w:r>
            <w:r w:rsidRPr="009938E4">
              <w:rPr>
                <w:rFonts w:ascii="Times New Roman" w:hAnsi="Times New Roman" w:cs="Times New Roman"/>
                <w:bCs/>
                <w:sz w:val="20"/>
                <w:szCs w:val="20"/>
              </w:rPr>
              <w:t>м</w:t>
            </w:r>
            <w:r w:rsidR="00775909" w:rsidRPr="009938E4">
              <w:rPr>
                <w:rFonts w:ascii="Times New Roman" w:hAnsi="Times New Roman" w:cs="Times New Roman"/>
                <w:bCs/>
                <w:sz w:val="20"/>
                <w:szCs w:val="20"/>
                <w:vertAlign w:val="superscript"/>
              </w:rPr>
              <w:t>2</w:t>
            </w:r>
            <w:r w:rsidRPr="009938E4">
              <w:rPr>
                <w:rFonts w:ascii="Times New Roman" w:hAnsi="Times New Roman" w:cs="Times New Roman"/>
                <w:bCs/>
                <w:sz w:val="20"/>
                <w:szCs w:val="20"/>
              </w:rPr>
              <w:t>.</w:t>
            </w:r>
            <w:r w:rsidR="00775909" w:rsidRPr="009938E4">
              <w:rPr>
                <w:rFonts w:ascii="Times New Roman" w:hAnsi="Times New Roman" w:cs="Times New Roman"/>
                <w:bCs/>
                <w:sz w:val="20"/>
                <w:szCs w:val="20"/>
              </w:rPr>
              <w:t xml:space="preserve"> </w:t>
            </w:r>
            <w:r w:rsidRPr="009938E4">
              <w:rPr>
                <w:rFonts w:ascii="Times New Roman" w:hAnsi="Times New Roman" w:cs="Times New Roman"/>
                <w:bCs/>
                <w:sz w:val="20"/>
                <w:szCs w:val="20"/>
              </w:rPr>
              <w:t>Цвет: серый меланж.</w:t>
            </w:r>
          </w:p>
          <w:p w14:paraId="4005CF4A" w14:textId="75716D55" w:rsidR="00376253" w:rsidRPr="009938E4" w:rsidRDefault="00376253" w:rsidP="00BB1615">
            <w:pPr>
              <w:jc w:val="both"/>
              <w:rPr>
                <w:rFonts w:ascii="Times New Roman" w:hAnsi="Times New Roman" w:cs="Times New Roman"/>
                <w:bCs/>
                <w:sz w:val="20"/>
                <w:szCs w:val="20"/>
              </w:rPr>
            </w:pPr>
            <w:r w:rsidRPr="009938E4">
              <w:rPr>
                <w:rFonts w:ascii="Times New Roman" w:hAnsi="Times New Roman" w:cs="Times New Roman"/>
                <w:sz w:val="20"/>
                <w:szCs w:val="20"/>
              </w:rPr>
              <w:t xml:space="preserve">Гарантийный срок эксплуатации должен соответствовать сроку в соответствии с типовыми нормами. Должна быть индивидуальная упаковка, позволяющая идентифицировать продукт без вскрытия. Упаковка должна соответствовать </w:t>
            </w:r>
            <w:r w:rsidRPr="009938E4">
              <w:rPr>
                <w:rFonts w:ascii="Times New Roman" w:hAnsi="Times New Roman" w:cs="Times New Roman"/>
                <w:sz w:val="20"/>
                <w:szCs w:val="20"/>
              </w:rPr>
              <w:lastRenderedPageBreak/>
              <w:t xml:space="preserve">Техническому регламенту Таможенного союза 005/2011 «О безопасности упаковки». </w:t>
            </w:r>
            <w:r w:rsidRPr="009938E4">
              <w:rPr>
                <w:rFonts w:ascii="Times New Roman" w:hAnsi="Times New Roman" w:cs="Times New Roman"/>
                <w:bCs/>
                <w:sz w:val="20"/>
                <w:szCs w:val="20"/>
              </w:rPr>
              <w:t xml:space="preserve">Обязательно наличие трудноудаляемого ярлыка с нанесенной маркировкой. </w:t>
            </w:r>
            <w:r w:rsidRPr="009938E4">
              <w:rPr>
                <w:rFonts w:ascii="Times New Roman" w:hAnsi="Times New Roman" w:cs="Times New Roman"/>
                <w:sz w:val="20"/>
                <w:szCs w:val="20"/>
              </w:rPr>
              <w:t>Маркировка должна быть выполнена в соответствии с требованиями ТР ТС 019/2011;</w:t>
            </w:r>
          </w:p>
          <w:p w14:paraId="19A59626" w14:textId="77777777" w:rsidR="00795B77" w:rsidRPr="009938E4" w:rsidRDefault="00BB1615" w:rsidP="00795B77">
            <w:pPr>
              <w:jc w:val="both"/>
              <w:rPr>
                <w:rStyle w:val="a4"/>
                <w:rFonts w:ascii="Times New Roman" w:hAnsi="Times New Roman" w:cs="Times New Roman"/>
                <w:b w:val="0"/>
                <w:sz w:val="20"/>
                <w:szCs w:val="20"/>
              </w:rPr>
            </w:pPr>
            <w:r w:rsidRPr="009938E4">
              <w:rPr>
                <w:rFonts w:ascii="Times New Roman" w:hAnsi="Times New Roman" w:cs="Times New Roman"/>
                <w:bCs/>
                <w:sz w:val="20"/>
                <w:szCs w:val="20"/>
              </w:rPr>
              <w:t>Обязательно предоставление Сертификата соответствия / Декларации о соответствии ТР ТС 019/2011.</w:t>
            </w:r>
          </w:p>
        </w:tc>
        <w:tc>
          <w:tcPr>
            <w:tcW w:w="2409" w:type="dxa"/>
          </w:tcPr>
          <w:p w14:paraId="007DF305" w14:textId="77777777" w:rsidR="00795B77" w:rsidRPr="009938E4" w:rsidRDefault="00795B77" w:rsidP="00795B77">
            <w:pPr>
              <w:jc w:val="both"/>
              <w:rPr>
                <w:rFonts w:ascii="Times New Roman" w:hAnsi="Times New Roman" w:cs="Times New Roman"/>
                <w:sz w:val="20"/>
                <w:szCs w:val="20"/>
              </w:rPr>
            </w:pPr>
            <w:r w:rsidRPr="009938E4">
              <w:rPr>
                <w:rFonts w:ascii="Times New Roman" w:hAnsi="Times New Roman" w:cs="Times New Roman"/>
                <w:sz w:val="20"/>
                <w:szCs w:val="20"/>
              </w:rPr>
              <w:lastRenderedPageBreak/>
              <w:t>ТР ТС 019/2011 «</w:t>
            </w:r>
            <w:r w:rsidRPr="009938E4">
              <w:rPr>
                <w:rFonts w:ascii="Times New Roman" w:eastAsia="Times New Roman" w:hAnsi="Times New Roman" w:cs="Times New Roman"/>
                <w:sz w:val="20"/>
                <w:szCs w:val="20"/>
                <w:lang w:eastAsia="ru-RU"/>
              </w:rPr>
              <w:t>О безопасности средств индивидуальной защиты</w:t>
            </w:r>
            <w:r w:rsidRPr="009938E4">
              <w:rPr>
                <w:rFonts w:ascii="Times New Roman" w:hAnsi="Times New Roman" w:cs="Times New Roman"/>
                <w:sz w:val="20"/>
                <w:szCs w:val="20"/>
              </w:rPr>
              <w:t>».</w:t>
            </w:r>
          </w:p>
          <w:p w14:paraId="7AE0B7AB" w14:textId="77777777" w:rsidR="00795B77" w:rsidRPr="009938E4" w:rsidRDefault="00795B77" w:rsidP="00887925">
            <w:pPr>
              <w:jc w:val="both"/>
              <w:rPr>
                <w:rFonts w:ascii="Times New Roman" w:hAnsi="Times New Roman" w:cs="Times New Roman"/>
                <w:sz w:val="20"/>
                <w:szCs w:val="20"/>
              </w:rPr>
            </w:pPr>
          </w:p>
        </w:tc>
      </w:tr>
      <w:tr w:rsidR="00656C46" w:rsidRPr="009938E4" w14:paraId="7168E2C9" w14:textId="77777777" w:rsidTr="00182B40">
        <w:tc>
          <w:tcPr>
            <w:tcW w:w="516" w:type="dxa"/>
          </w:tcPr>
          <w:p w14:paraId="1B24C234" w14:textId="77777777" w:rsidR="00656C46" w:rsidRPr="009938E4" w:rsidRDefault="00E1067B" w:rsidP="00887925">
            <w:pPr>
              <w:jc w:val="both"/>
              <w:rPr>
                <w:rFonts w:ascii="Times New Roman" w:hAnsi="Times New Roman" w:cs="Times New Roman"/>
                <w:sz w:val="20"/>
                <w:szCs w:val="20"/>
              </w:rPr>
            </w:pPr>
            <w:r w:rsidRPr="009938E4">
              <w:rPr>
                <w:rFonts w:ascii="Times New Roman" w:hAnsi="Times New Roman" w:cs="Times New Roman"/>
                <w:sz w:val="20"/>
                <w:szCs w:val="20"/>
              </w:rPr>
              <w:lastRenderedPageBreak/>
              <w:t>18</w:t>
            </w:r>
          </w:p>
        </w:tc>
        <w:tc>
          <w:tcPr>
            <w:tcW w:w="3879" w:type="dxa"/>
          </w:tcPr>
          <w:p w14:paraId="6C3B0BEC" w14:textId="554D0372" w:rsidR="00656C46" w:rsidRPr="009938E4" w:rsidRDefault="00656C46" w:rsidP="00165010">
            <w:pPr>
              <w:rPr>
                <w:rFonts w:ascii="Times New Roman" w:hAnsi="Times New Roman" w:cs="Times New Roman"/>
                <w:sz w:val="20"/>
                <w:szCs w:val="20"/>
              </w:rPr>
            </w:pPr>
            <w:r w:rsidRPr="009938E4">
              <w:rPr>
                <w:rFonts w:ascii="Times New Roman" w:hAnsi="Times New Roman" w:cs="Times New Roman"/>
                <w:sz w:val="20"/>
                <w:szCs w:val="20"/>
              </w:rPr>
              <w:t xml:space="preserve">Шапка вязаная двойная </w:t>
            </w:r>
          </w:p>
          <w:p w14:paraId="30453E11" w14:textId="77777777" w:rsidR="00656C46" w:rsidRPr="009938E4" w:rsidRDefault="00656C46" w:rsidP="00165010">
            <w:pPr>
              <w:rPr>
                <w:rFonts w:ascii="Times New Roman" w:hAnsi="Times New Roman" w:cs="Times New Roman"/>
                <w:sz w:val="20"/>
                <w:szCs w:val="20"/>
              </w:rPr>
            </w:pPr>
            <w:r w:rsidRPr="009938E4">
              <w:rPr>
                <w:rFonts w:ascii="Times New Roman" w:hAnsi="Times New Roman" w:cs="Times New Roman"/>
                <w:noProof/>
                <w:sz w:val="20"/>
                <w:szCs w:val="20"/>
                <w:lang w:eastAsia="ru-RU"/>
              </w:rPr>
              <w:drawing>
                <wp:inline distT="0" distB="0" distL="0" distR="0" wp14:anchorId="5982FF84" wp14:editId="4B7713F7">
                  <wp:extent cx="1943100" cy="1412454"/>
                  <wp:effectExtent l="0" t="0" r="0" b="0"/>
                  <wp:docPr id="16" name="Рисунок 16" descr="https://ua.all.biz/img/ua/catalog/51348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ua.all.biz/img/ua/catalog/5134849.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944466" cy="1413447"/>
                          </a:xfrm>
                          <a:prstGeom prst="rect">
                            <a:avLst/>
                          </a:prstGeom>
                          <a:noFill/>
                          <a:ln>
                            <a:noFill/>
                          </a:ln>
                        </pic:spPr>
                      </pic:pic>
                    </a:graphicData>
                  </a:graphic>
                </wp:inline>
              </w:drawing>
            </w:r>
          </w:p>
        </w:tc>
        <w:tc>
          <w:tcPr>
            <w:tcW w:w="3969" w:type="dxa"/>
          </w:tcPr>
          <w:p w14:paraId="119C2776" w14:textId="70E7DF80" w:rsidR="00A26FCA" w:rsidRPr="009938E4" w:rsidRDefault="00A26FCA" w:rsidP="00A26FCA">
            <w:pPr>
              <w:jc w:val="both"/>
              <w:rPr>
                <w:rStyle w:val="a4"/>
                <w:rFonts w:ascii="Times New Roman" w:hAnsi="Times New Roman" w:cs="Times New Roman"/>
                <w:b w:val="0"/>
                <w:sz w:val="20"/>
                <w:szCs w:val="20"/>
              </w:rPr>
            </w:pPr>
            <w:r w:rsidRPr="009938E4">
              <w:rPr>
                <w:rStyle w:val="a4"/>
                <w:rFonts w:ascii="Times New Roman" w:hAnsi="Times New Roman" w:cs="Times New Roman"/>
                <w:b w:val="0"/>
                <w:sz w:val="20"/>
                <w:szCs w:val="20"/>
              </w:rPr>
              <w:t>Шапка должна быть выполнена с подворотом. Шапка выполнена из трикотажного полотна (100% ПАН). Утеплитель: Тинсулейт или эквивалент</w:t>
            </w:r>
          </w:p>
          <w:p w14:paraId="44284241" w14:textId="13D8B99E" w:rsidR="00A26FCA" w:rsidRPr="009938E4" w:rsidRDefault="00A26FCA" w:rsidP="00A26FCA">
            <w:pPr>
              <w:jc w:val="both"/>
              <w:rPr>
                <w:rStyle w:val="a4"/>
                <w:rFonts w:ascii="Times New Roman" w:hAnsi="Times New Roman" w:cs="Times New Roman"/>
                <w:b w:val="0"/>
                <w:sz w:val="20"/>
                <w:szCs w:val="20"/>
              </w:rPr>
            </w:pPr>
            <w:r w:rsidRPr="009938E4">
              <w:rPr>
                <w:rStyle w:val="a4"/>
                <w:rFonts w:ascii="Times New Roman" w:hAnsi="Times New Roman" w:cs="Times New Roman"/>
                <w:b w:val="0"/>
                <w:sz w:val="20"/>
                <w:szCs w:val="20"/>
              </w:rPr>
              <w:t>Подкладка: флис (100% полиэфир).</w:t>
            </w:r>
            <w:r w:rsidR="00E841B9" w:rsidRPr="009938E4">
              <w:rPr>
                <w:rStyle w:val="a4"/>
                <w:rFonts w:ascii="Times New Roman" w:hAnsi="Times New Roman" w:cs="Times New Roman"/>
                <w:b w:val="0"/>
                <w:sz w:val="20"/>
                <w:szCs w:val="20"/>
              </w:rPr>
              <w:t xml:space="preserve"> </w:t>
            </w:r>
            <w:r w:rsidRPr="009938E4">
              <w:rPr>
                <w:rStyle w:val="a4"/>
                <w:rFonts w:ascii="Times New Roman" w:hAnsi="Times New Roman" w:cs="Times New Roman"/>
                <w:b w:val="0"/>
                <w:sz w:val="20"/>
                <w:szCs w:val="20"/>
              </w:rPr>
              <w:t>Цвет: черный.</w:t>
            </w:r>
          </w:p>
          <w:p w14:paraId="1861716E" w14:textId="1A0B722F" w:rsidR="00656C46" w:rsidRPr="009938E4" w:rsidRDefault="00656C46" w:rsidP="00A26FCA">
            <w:pPr>
              <w:jc w:val="both"/>
              <w:rPr>
                <w:rStyle w:val="a4"/>
                <w:rFonts w:ascii="Times New Roman" w:hAnsi="Times New Roman" w:cs="Times New Roman"/>
                <w:b w:val="0"/>
                <w:sz w:val="20"/>
                <w:szCs w:val="20"/>
              </w:rPr>
            </w:pPr>
            <w:r w:rsidRPr="009938E4">
              <w:rPr>
                <w:rStyle w:val="a4"/>
                <w:rFonts w:ascii="Times New Roman" w:hAnsi="Times New Roman" w:cs="Times New Roman"/>
                <w:b w:val="0"/>
                <w:sz w:val="20"/>
                <w:szCs w:val="20"/>
              </w:rPr>
              <w:t>Содержание свободного формальдегида, не более 300 мкг/г. Устойчивость окраски к воздействию (стирки, дистиллированной воды, пота, сухого трения), не менее -/3 балл. Воздухопроницаемость, не менее 100 дм</w:t>
            </w:r>
            <w:r w:rsidRPr="009938E4">
              <w:rPr>
                <w:rStyle w:val="a4"/>
                <w:rFonts w:ascii="Times New Roman" w:hAnsi="Times New Roman" w:cs="Times New Roman"/>
                <w:b w:val="0"/>
                <w:sz w:val="20"/>
                <w:szCs w:val="20"/>
                <w:vertAlign w:val="superscript"/>
              </w:rPr>
              <w:t>3</w:t>
            </w:r>
            <w:r w:rsidRPr="009938E4">
              <w:rPr>
                <w:rStyle w:val="a4"/>
                <w:rFonts w:ascii="Times New Roman" w:hAnsi="Times New Roman" w:cs="Times New Roman"/>
                <w:b w:val="0"/>
                <w:sz w:val="20"/>
                <w:szCs w:val="20"/>
              </w:rPr>
              <w:t>/м</w:t>
            </w:r>
            <w:r w:rsidRPr="009938E4">
              <w:rPr>
                <w:rStyle w:val="a4"/>
                <w:rFonts w:ascii="Times New Roman" w:hAnsi="Times New Roman" w:cs="Times New Roman"/>
                <w:b w:val="0"/>
                <w:sz w:val="20"/>
                <w:szCs w:val="20"/>
                <w:vertAlign w:val="superscript"/>
              </w:rPr>
              <w:t>2</w:t>
            </w:r>
            <w:r w:rsidRPr="009938E4">
              <w:rPr>
                <w:rStyle w:val="a4"/>
                <w:rFonts w:ascii="Times New Roman" w:hAnsi="Times New Roman" w:cs="Times New Roman"/>
                <w:b w:val="0"/>
                <w:sz w:val="20"/>
                <w:szCs w:val="20"/>
              </w:rPr>
              <w:t>с. Интенсивность запаха изделия, не более 2 балл. Напряжённость электростатического поля на поверхности изделия, не более 15,0 кВ/м. Индекс токсичности, 70 – 120 %.</w:t>
            </w:r>
          </w:p>
          <w:p w14:paraId="6B6AEA37" w14:textId="6D494460" w:rsidR="00A26FCA" w:rsidRPr="009938E4" w:rsidRDefault="00A26FCA" w:rsidP="000D7EC1">
            <w:pPr>
              <w:jc w:val="both"/>
              <w:rPr>
                <w:rFonts w:ascii="Times New Roman" w:hAnsi="Times New Roman" w:cs="Times New Roman"/>
                <w:sz w:val="20"/>
                <w:szCs w:val="20"/>
              </w:rPr>
            </w:pPr>
            <w:r w:rsidRPr="009938E4">
              <w:rPr>
                <w:rFonts w:ascii="Times New Roman" w:hAnsi="Times New Roman" w:cs="Times New Roman"/>
                <w:bCs/>
                <w:sz w:val="20"/>
                <w:szCs w:val="20"/>
              </w:rPr>
              <w:t>Обязательно предоставление Сертификата соответствия / Декларации о соответствии ТР ТС 019/2011.</w:t>
            </w:r>
          </w:p>
        </w:tc>
        <w:tc>
          <w:tcPr>
            <w:tcW w:w="2409" w:type="dxa"/>
          </w:tcPr>
          <w:p w14:paraId="7739A66D" w14:textId="77777777" w:rsidR="007C1BC3" w:rsidRPr="009938E4" w:rsidRDefault="00656C46" w:rsidP="00887925">
            <w:pPr>
              <w:jc w:val="both"/>
              <w:rPr>
                <w:rFonts w:ascii="Times New Roman" w:hAnsi="Times New Roman" w:cs="Times New Roman"/>
                <w:sz w:val="20"/>
                <w:szCs w:val="20"/>
              </w:rPr>
            </w:pPr>
            <w:r w:rsidRPr="009938E4">
              <w:rPr>
                <w:rFonts w:ascii="Times New Roman" w:hAnsi="Times New Roman" w:cs="Times New Roman"/>
                <w:sz w:val="20"/>
                <w:szCs w:val="20"/>
              </w:rPr>
              <w:t xml:space="preserve">ТР ТС 017/2011 «О безопасности продукции легкой промышленности». </w:t>
            </w:r>
          </w:p>
          <w:p w14:paraId="7FA82A3A" w14:textId="4284AEFB" w:rsidR="00656C46" w:rsidRPr="009938E4" w:rsidRDefault="00656C46" w:rsidP="00887925">
            <w:pPr>
              <w:jc w:val="both"/>
              <w:rPr>
                <w:rFonts w:ascii="Times New Roman" w:hAnsi="Times New Roman" w:cs="Times New Roman"/>
                <w:sz w:val="20"/>
                <w:szCs w:val="20"/>
              </w:rPr>
            </w:pPr>
            <w:r w:rsidRPr="009938E4">
              <w:rPr>
                <w:rFonts w:ascii="Times New Roman" w:hAnsi="Times New Roman" w:cs="Times New Roman"/>
                <w:sz w:val="20"/>
                <w:szCs w:val="20"/>
              </w:rPr>
              <w:t>ТУ 17-09-1416-90 Шапки трикотажные.</w:t>
            </w:r>
          </w:p>
        </w:tc>
      </w:tr>
      <w:tr w:rsidR="00656C46" w:rsidRPr="009938E4" w14:paraId="15DB5608" w14:textId="77777777" w:rsidTr="00182B40">
        <w:tc>
          <w:tcPr>
            <w:tcW w:w="516" w:type="dxa"/>
          </w:tcPr>
          <w:p w14:paraId="5FD132A0" w14:textId="77777777" w:rsidR="00656C46" w:rsidRPr="009938E4" w:rsidRDefault="00E1067B" w:rsidP="00887925">
            <w:pPr>
              <w:jc w:val="both"/>
              <w:rPr>
                <w:rFonts w:ascii="Times New Roman" w:hAnsi="Times New Roman" w:cs="Times New Roman"/>
                <w:sz w:val="20"/>
                <w:szCs w:val="20"/>
              </w:rPr>
            </w:pPr>
            <w:r w:rsidRPr="009938E4">
              <w:rPr>
                <w:rFonts w:ascii="Times New Roman" w:hAnsi="Times New Roman" w:cs="Times New Roman"/>
                <w:sz w:val="20"/>
                <w:szCs w:val="20"/>
              </w:rPr>
              <w:t>19</w:t>
            </w:r>
          </w:p>
        </w:tc>
        <w:tc>
          <w:tcPr>
            <w:tcW w:w="3879" w:type="dxa"/>
          </w:tcPr>
          <w:p w14:paraId="77901CD5" w14:textId="068A134B" w:rsidR="00656C46" w:rsidRPr="009938E4" w:rsidRDefault="00656C46" w:rsidP="00165010">
            <w:pPr>
              <w:rPr>
                <w:rFonts w:ascii="Times New Roman" w:hAnsi="Times New Roman" w:cs="Times New Roman"/>
                <w:sz w:val="20"/>
                <w:szCs w:val="20"/>
                <w:lang w:val="en-US"/>
              </w:rPr>
            </w:pPr>
            <w:bookmarkStart w:id="1" w:name="_Hlk5204092"/>
            <w:r w:rsidRPr="009938E4">
              <w:rPr>
                <w:rFonts w:ascii="Times New Roman" w:hAnsi="Times New Roman" w:cs="Times New Roman"/>
                <w:sz w:val="20"/>
                <w:szCs w:val="20"/>
              </w:rPr>
              <w:t>Сабо женские белые</w:t>
            </w:r>
            <w:r w:rsidRPr="009938E4">
              <w:rPr>
                <w:rFonts w:ascii="Times New Roman" w:hAnsi="Times New Roman" w:cs="Times New Roman"/>
                <w:sz w:val="20"/>
                <w:szCs w:val="20"/>
                <w:lang w:val="en-US"/>
              </w:rPr>
              <w:t xml:space="preserve"> </w:t>
            </w:r>
          </w:p>
          <w:bookmarkEnd w:id="1"/>
          <w:p w14:paraId="6EAF091E" w14:textId="77777777" w:rsidR="00656C46" w:rsidRPr="009938E4" w:rsidRDefault="00656C46" w:rsidP="00165010">
            <w:pPr>
              <w:rPr>
                <w:rFonts w:ascii="Times New Roman" w:hAnsi="Times New Roman" w:cs="Times New Roman"/>
                <w:sz w:val="20"/>
                <w:szCs w:val="20"/>
              </w:rPr>
            </w:pPr>
            <w:r w:rsidRPr="009938E4">
              <w:rPr>
                <w:rFonts w:ascii="Times New Roman" w:hAnsi="Times New Roman" w:cs="Times New Roman"/>
                <w:noProof/>
                <w:sz w:val="20"/>
                <w:szCs w:val="20"/>
                <w:lang w:eastAsia="ru-RU"/>
              </w:rPr>
              <w:drawing>
                <wp:inline distT="0" distB="0" distL="0" distR="0" wp14:anchorId="0F05BA88" wp14:editId="1C24E6BB">
                  <wp:extent cx="2066925" cy="1360938"/>
                  <wp:effectExtent l="0" t="0" r="0" b="0"/>
                  <wp:docPr id="47" name="Рисунок 47" descr="Сабо женские «Эмануэла» белые">
                    <a:hlinkClick xmlns:a="http://schemas.openxmlformats.org/drawingml/2006/main" r:id="rId38" tooltip="&quot;Сабо женские «Эмануэла» белы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_standart0" descr="Сабо женские «Эмануэла» белые">
                            <a:hlinkClick r:id="rId38" tooltip="&quot;Сабо женские «Эмануэла» белые&quot;"/>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72472" cy="1364590"/>
                          </a:xfrm>
                          <a:prstGeom prst="rect">
                            <a:avLst/>
                          </a:prstGeom>
                          <a:noFill/>
                          <a:ln>
                            <a:noFill/>
                          </a:ln>
                        </pic:spPr>
                      </pic:pic>
                    </a:graphicData>
                  </a:graphic>
                </wp:inline>
              </w:drawing>
            </w:r>
          </w:p>
        </w:tc>
        <w:tc>
          <w:tcPr>
            <w:tcW w:w="3969" w:type="dxa"/>
          </w:tcPr>
          <w:p w14:paraId="020573E6" w14:textId="77777777" w:rsidR="00E841B9" w:rsidRPr="009938E4" w:rsidRDefault="00656C46" w:rsidP="000D7EC1">
            <w:pPr>
              <w:jc w:val="both"/>
              <w:rPr>
                <w:rFonts w:ascii="Times New Roman" w:hAnsi="Times New Roman" w:cs="Times New Roman"/>
                <w:sz w:val="20"/>
                <w:szCs w:val="20"/>
              </w:rPr>
            </w:pPr>
            <w:r w:rsidRPr="009938E4">
              <w:rPr>
                <w:rStyle w:val="a4"/>
                <w:rFonts w:ascii="Times New Roman" w:hAnsi="Times New Roman" w:cs="Times New Roman"/>
                <w:b w:val="0"/>
                <w:sz w:val="20"/>
                <w:szCs w:val="20"/>
              </w:rPr>
              <w:t xml:space="preserve">В качестве материала для изготовления верха сабо, необходимо использовать натуральную кожу с покрытием, белого цвета, толщиной не менее 1,5 мм. Носовая часть сабо должна быть с перфорацией. Для захвата запяточной части, изделие необходимо оснащать кожаным ремешком, шириной не менее 1,5 см. Ремешок должен регулироваться с помощью железной пряжки. Крепление ремешка должно предусматривать расположение его, как сзади, так и спереди. В качестве материала для подкладки, должен использоваться кожевенный спилок. Подошва должна быть изготовлена из ПВХ, методом литьевого крепления к детали верха. Подошва должна быть изготовлена бес протектора, с минимальным рельефом. Толщина подошвы: в районе пятки не менее 3,3 см; в районе стопы не менее 1,3 см. </w:t>
            </w:r>
            <w:r w:rsidRPr="009938E4">
              <w:rPr>
                <w:rFonts w:ascii="Times New Roman" w:hAnsi="Times New Roman" w:cs="Times New Roman"/>
                <w:sz w:val="20"/>
                <w:szCs w:val="20"/>
              </w:rPr>
              <w:t>Должна быть индивидуальная упаковка, позволяющая идентифицировать продукт без вскрытия. Размеры согласовываются с Заказчиком.  Упаковка должна соответствовать Техническому регламенту Таможенного союза 005/2011 «О безопасности упаковки». Маркировка должна быть выполнена в соответствии с требованиями ТР ТС 019/2011, ГОСТ 12.4.137-2001. Защитные свойства: 3. Прочность ниточных швов соединения деталей верха, не менее 120 Н/см. Твёрдость подошвы, не более 52 Шор А. Прочность подошвы на разрыв, не менее 2 Н/мм</w:t>
            </w:r>
            <w:r w:rsidRPr="009938E4">
              <w:rPr>
                <w:rFonts w:ascii="Times New Roman" w:hAnsi="Times New Roman" w:cs="Times New Roman"/>
                <w:sz w:val="20"/>
                <w:szCs w:val="20"/>
                <w:vertAlign w:val="superscript"/>
              </w:rPr>
              <w:t>2</w:t>
            </w:r>
            <w:r w:rsidRPr="009938E4">
              <w:rPr>
                <w:rFonts w:ascii="Times New Roman" w:hAnsi="Times New Roman" w:cs="Times New Roman"/>
                <w:sz w:val="20"/>
                <w:szCs w:val="20"/>
              </w:rPr>
              <w:t>. Санитарно-эпидемиологические требования: Одориметрия не более 2 балл; Напряжённость электростатического поля на поверхности изделия не более 15 кВ/м. Санитарно-гигиенические показатели: Запах не более 2 балла; Цветность, не более 20</w:t>
            </w:r>
            <w:r w:rsidRPr="009938E4">
              <w:rPr>
                <w:rFonts w:ascii="Times New Roman" w:hAnsi="Times New Roman" w:cs="Times New Roman"/>
                <w:sz w:val="20"/>
                <w:szCs w:val="20"/>
                <w:vertAlign w:val="superscript"/>
              </w:rPr>
              <w:t>0</w:t>
            </w:r>
            <w:r w:rsidRPr="009938E4">
              <w:rPr>
                <w:rFonts w:ascii="Times New Roman" w:hAnsi="Times New Roman" w:cs="Times New Roman"/>
                <w:sz w:val="20"/>
                <w:szCs w:val="20"/>
              </w:rPr>
              <w:t xml:space="preserve"> по шкале; Мутность не более 2 балл; pH </w:t>
            </w:r>
            <w:r w:rsidRPr="009938E4">
              <w:rPr>
                <w:rFonts w:ascii="Times New Roman" w:hAnsi="Times New Roman" w:cs="Times New Roman"/>
                <w:sz w:val="20"/>
                <w:szCs w:val="20"/>
              </w:rPr>
              <w:lastRenderedPageBreak/>
              <w:t>6 – 9 ед. pH; Изменение рН ± 1 ед.pH; Окисляемость не более 5 мг О</w:t>
            </w:r>
            <w:r w:rsidRPr="009938E4">
              <w:rPr>
                <w:rFonts w:ascii="Times New Roman" w:hAnsi="Times New Roman" w:cs="Times New Roman"/>
                <w:sz w:val="20"/>
                <w:szCs w:val="20"/>
                <w:vertAlign w:val="subscript"/>
              </w:rPr>
              <w:t>2</w:t>
            </w:r>
            <w:r w:rsidRPr="009938E4">
              <w:rPr>
                <w:rFonts w:ascii="Times New Roman" w:hAnsi="Times New Roman" w:cs="Times New Roman"/>
                <w:sz w:val="20"/>
                <w:szCs w:val="20"/>
              </w:rPr>
              <w:t>/л</w:t>
            </w:r>
            <w:r w:rsidR="00E841B9" w:rsidRPr="009938E4">
              <w:rPr>
                <w:rFonts w:ascii="Times New Roman" w:hAnsi="Times New Roman" w:cs="Times New Roman"/>
                <w:sz w:val="20"/>
                <w:szCs w:val="20"/>
              </w:rPr>
              <w:t xml:space="preserve">; </w:t>
            </w:r>
            <w:r w:rsidRPr="009938E4">
              <w:rPr>
                <w:rFonts w:ascii="Times New Roman" w:hAnsi="Times New Roman" w:cs="Times New Roman"/>
                <w:sz w:val="20"/>
                <w:szCs w:val="20"/>
              </w:rPr>
              <w:t xml:space="preserve">УФ-поглощение в диапазоне длин волн 220-360 нм, не более 0,3 ед. О.П.; Индекс токсичности 70 – 120 %. </w:t>
            </w:r>
          </w:p>
          <w:p w14:paraId="4BFDB9E9" w14:textId="12131B27" w:rsidR="00656C46" w:rsidRPr="009938E4" w:rsidRDefault="00E841B9" w:rsidP="000D7EC1">
            <w:pPr>
              <w:jc w:val="both"/>
              <w:rPr>
                <w:rFonts w:ascii="Times New Roman" w:hAnsi="Times New Roman" w:cs="Times New Roman"/>
                <w:sz w:val="20"/>
                <w:szCs w:val="20"/>
              </w:rPr>
            </w:pPr>
            <w:r w:rsidRPr="009938E4">
              <w:rPr>
                <w:rFonts w:ascii="Times New Roman" w:hAnsi="Times New Roman" w:cs="Times New Roman"/>
                <w:bCs/>
                <w:sz w:val="20"/>
                <w:szCs w:val="20"/>
              </w:rPr>
              <w:t>Обязательно предоставление Сертификата соответствия / Декларации о соответствии ТР ТС 019/2011.</w:t>
            </w:r>
          </w:p>
        </w:tc>
        <w:tc>
          <w:tcPr>
            <w:tcW w:w="2409" w:type="dxa"/>
          </w:tcPr>
          <w:p w14:paraId="5FD1FCC7" w14:textId="79B29C3B" w:rsidR="00656C46" w:rsidRPr="009938E4" w:rsidRDefault="00656C46" w:rsidP="00887925">
            <w:pPr>
              <w:jc w:val="both"/>
              <w:rPr>
                <w:rFonts w:ascii="Times New Roman" w:hAnsi="Times New Roman" w:cs="Times New Roman"/>
                <w:sz w:val="20"/>
                <w:szCs w:val="20"/>
              </w:rPr>
            </w:pPr>
            <w:r w:rsidRPr="009938E4">
              <w:rPr>
                <w:rFonts w:ascii="Times New Roman" w:eastAsia="Times New Roman" w:hAnsi="Times New Roman" w:cs="Times New Roman"/>
                <w:sz w:val="20"/>
                <w:szCs w:val="20"/>
              </w:rPr>
              <w:lastRenderedPageBreak/>
              <w:t>ТР ТС 019/2011 «О безопасности средств индивидуальной защиты».</w:t>
            </w:r>
            <w:r w:rsidRPr="009938E4">
              <w:rPr>
                <w:rFonts w:ascii="Times New Roman" w:hAnsi="Times New Roman" w:cs="Times New Roman"/>
                <w:sz w:val="20"/>
                <w:szCs w:val="20"/>
              </w:rPr>
              <w:t xml:space="preserve"> </w:t>
            </w:r>
          </w:p>
        </w:tc>
      </w:tr>
      <w:tr w:rsidR="00445ACB" w:rsidRPr="009938E4" w14:paraId="57B4F0BB" w14:textId="77777777" w:rsidTr="00182B40">
        <w:tc>
          <w:tcPr>
            <w:tcW w:w="516" w:type="dxa"/>
            <w:shd w:val="clear" w:color="auto" w:fill="auto"/>
          </w:tcPr>
          <w:p w14:paraId="1A802E6D" w14:textId="77777777" w:rsidR="00445ACB" w:rsidRPr="009938E4" w:rsidRDefault="00E1067B" w:rsidP="008E3534">
            <w:pPr>
              <w:jc w:val="both"/>
              <w:rPr>
                <w:rFonts w:ascii="Times New Roman" w:hAnsi="Times New Roman" w:cs="Times New Roman"/>
                <w:sz w:val="20"/>
                <w:szCs w:val="20"/>
              </w:rPr>
            </w:pPr>
            <w:r w:rsidRPr="009938E4">
              <w:rPr>
                <w:rFonts w:ascii="Times New Roman" w:hAnsi="Times New Roman" w:cs="Times New Roman"/>
                <w:sz w:val="20"/>
                <w:szCs w:val="20"/>
              </w:rPr>
              <w:lastRenderedPageBreak/>
              <w:t>20</w:t>
            </w:r>
          </w:p>
        </w:tc>
        <w:tc>
          <w:tcPr>
            <w:tcW w:w="3879" w:type="dxa"/>
            <w:shd w:val="clear" w:color="auto" w:fill="auto"/>
          </w:tcPr>
          <w:p w14:paraId="4281C3F2" w14:textId="7A12E6C7" w:rsidR="00445ACB" w:rsidRPr="009938E4" w:rsidRDefault="00445ACB" w:rsidP="00165010">
            <w:pPr>
              <w:rPr>
                <w:rFonts w:ascii="Times New Roman" w:hAnsi="Times New Roman" w:cs="Times New Roman"/>
                <w:sz w:val="20"/>
                <w:szCs w:val="20"/>
              </w:rPr>
            </w:pPr>
            <w:r w:rsidRPr="009938E4">
              <w:rPr>
                <w:rFonts w:ascii="Times New Roman" w:hAnsi="Times New Roman" w:cs="Times New Roman"/>
                <w:sz w:val="20"/>
                <w:szCs w:val="20"/>
              </w:rPr>
              <w:t>Сапоги</w:t>
            </w:r>
            <w:r w:rsidR="006E63F7" w:rsidRPr="009938E4">
              <w:rPr>
                <w:rFonts w:ascii="Times New Roman" w:hAnsi="Times New Roman" w:cs="Times New Roman"/>
                <w:sz w:val="20"/>
                <w:szCs w:val="20"/>
              </w:rPr>
              <w:t xml:space="preserve"> кожаные</w:t>
            </w:r>
            <w:r w:rsidRPr="009938E4">
              <w:rPr>
                <w:rFonts w:ascii="Times New Roman" w:hAnsi="Times New Roman" w:cs="Times New Roman"/>
                <w:sz w:val="20"/>
                <w:szCs w:val="20"/>
              </w:rPr>
              <w:t xml:space="preserve"> </w:t>
            </w:r>
          </w:p>
          <w:p w14:paraId="0746E52C" w14:textId="77777777" w:rsidR="00445ACB" w:rsidRPr="009938E4" w:rsidRDefault="00445ACB" w:rsidP="00165010">
            <w:pPr>
              <w:rPr>
                <w:rFonts w:ascii="Times New Roman" w:hAnsi="Times New Roman" w:cs="Times New Roman"/>
                <w:sz w:val="20"/>
                <w:szCs w:val="20"/>
              </w:rPr>
            </w:pPr>
            <w:r w:rsidRPr="009938E4">
              <w:rPr>
                <w:rFonts w:ascii="Times New Roman" w:hAnsi="Times New Roman" w:cs="Times New Roman"/>
                <w:noProof/>
                <w:sz w:val="20"/>
                <w:szCs w:val="20"/>
                <w:lang w:eastAsia="ru-RU"/>
              </w:rPr>
              <w:drawing>
                <wp:inline distT="0" distB="0" distL="0" distR="0" wp14:anchorId="2AD69F75" wp14:editId="1B439567">
                  <wp:extent cx="1542562" cy="2143125"/>
                  <wp:effectExtent l="0" t="0" r="63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1547024" cy="2149325"/>
                          </a:xfrm>
                          <a:prstGeom prst="rect">
                            <a:avLst/>
                          </a:prstGeom>
                        </pic:spPr>
                      </pic:pic>
                    </a:graphicData>
                  </a:graphic>
                </wp:inline>
              </w:drawing>
            </w:r>
          </w:p>
          <w:p w14:paraId="45D27CAF" w14:textId="77777777" w:rsidR="00445ACB" w:rsidRPr="009938E4" w:rsidRDefault="00445ACB" w:rsidP="00165010">
            <w:pPr>
              <w:rPr>
                <w:rFonts w:ascii="Times New Roman" w:hAnsi="Times New Roman" w:cs="Times New Roman"/>
                <w:sz w:val="20"/>
                <w:szCs w:val="20"/>
              </w:rPr>
            </w:pPr>
          </w:p>
        </w:tc>
        <w:tc>
          <w:tcPr>
            <w:tcW w:w="3969" w:type="dxa"/>
            <w:shd w:val="clear" w:color="auto" w:fill="auto"/>
          </w:tcPr>
          <w:p w14:paraId="2D5E714F" w14:textId="77777777" w:rsidR="00E841B9" w:rsidRPr="009938E4" w:rsidRDefault="00BB1615" w:rsidP="00BB1615">
            <w:pPr>
              <w:contextualSpacing/>
              <w:jc w:val="both"/>
              <w:rPr>
                <w:rFonts w:ascii="Times New Roman" w:hAnsi="Times New Roman" w:cs="Times New Roman"/>
                <w:sz w:val="20"/>
                <w:szCs w:val="20"/>
              </w:rPr>
            </w:pPr>
            <w:r w:rsidRPr="009938E4">
              <w:rPr>
                <w:rFonts w:ascii="Times New Roman" w:hAnsi="Times New Roman" w:cs="Times New Roman"/>
                <w:sz w:val="20"/>
                <w:szCs w:val="20"/>
              </w:rPr>
              <w:t xml:space="preserve">Сапоги </w:t>
            </w:r>
            <w:r w:rsidR="00775909" w:rsidRPr="009938E4">
              <w:rPr>
                <w:rFonts w:ascii="Times New Roman" w:hAnsi="Times New Roman" w:cs="Times New Roman"/>
                <w:sz w:val="20"/>
                <w:szCs w:val="20"/>
              </w:rPr>
              <w:t xml:space="preserve">должны быть </w:t>
            </w:r>
            <w:r w:rsidRPr="009938E4">
              <w:rPr>
                <w:rFonts w:ascii="Times New Roman" w:hAnsi="Times New Roman" w:cs="Times New Roman"/>
                <w:sz w:val="20"/>
                <w:szCs w:val="20"/>
              </w:rPr>
              <w:t xml:space="preserve">изготовлены литьевым методом крепления подошвы из полиуретана и резины на основе нитрильного каучука к заготовке верха обуви. В качестве материалов для верха обуви используется натуральная кожа (юфть термоустойчивая) толщиной 1,8 - 2,0 мм. </w:t>
            </w:r>
          </w:p>
          <w:p w14:paraId="1B2DBC58" w14:textId="6B500C1A" w:rsidR="00E841B9" w:rsidRPr="009938E4" w:rsidRDefault="00E841B9" w:rsidP="00E841B9">
            <w:pPr>
              <w:contextualSpacing/>
              <w:jc w:val="both"/>
              <w:rPr>
                <w:rFonts w:ascii="Times New Roman" w:hAnsi="Times New Roman" w:cs="Times New Roman"/>
                <w:sz w:val="20"/>
                <w:szCs w:val="20"/>
              </w:rPr>
            </w:pPr>
            <w:r w:rsidRPr="009938E4">
              <w:rPr>
                <w:rFonts w:ascii="Times New Roman" w:hAnsi="Times New Roman" w:cs="Times New Roman"/>
                <w:sz w:val="20"/>
                <w:szCs w:val="20"/>
              </w:rPr>
              <w:t>Требуемые защитные свойства: Нс Нм Мун 200 Сж См Ми Тп З.</w:t>
            </w:r>
          </w:p>
          <w:p w14:paraId="38C1AA54" w14:textId="77777777" w:rsidR="003859F2" w:rsidRPr="009938E4" w:rsidRDefault="00BB1615" w:rsidP="00BB1615">
            <w:pPr>
              <w:contextualSpacing/>
              <w:jc w:val="both"/>
              <w:rPr>
                <w:rFonts w:ascii="Times New Roman" w:hAnsi="Times New Roman" w:cs="Times New Roman"/>
                <w:sz w:val="20"/>
                <w:szCs w:val="20"/>
              </w:rPr>
            </w:pPr>
            <w:r w:rsidRPr="009938E4">
              <w:rPr>
                <w:rFonts w:ascii="Times New Roman" w:hAnsi="Times New Roman" w:cs="Times New Roman"/>
                <w:sz w:val="20"/>
                <w:szCs w:val="20"/>
              </w:rPr>
              <w:t xml:space="preserve">Голенище, регулируемое по ширине с застежкой на пластиковые термостойкие пряжки, с помощью которых обеспечивается плотное прилегание голенища к ноге. Голенище </w:t>
            </w:r>
            <w:r w:rsidR="00AB4173" w:rsidRPr="009938E4">
              <w:rPr>
                <w:rFonts w:ascii="Times New Roman" w:hAnsi="Times New Roman" w:cs="Times New Roman"/>
                <w:sz w:val="20"/>
                <w:szCs w:val="20"/>
              </w:rPr>
              <w:t>должно иметь</w:t>
            </w:r>
            <w:r w:rsidRPr="009938E4">
              <w:rPr>
                <w:rFonts w:ascii="Times New Roman" w:hAnsi="Times New Roman" w:cs="Times New Roman"/>
                <w:sz w:val="20"/>
                <w:szCs w:val="20"/>
              </w:rPr>
              <w:t xml:space="preserve"> клапан из натуральной кожи, который предотвращает попадание внутрь пыли, влаги. Подкладка </w:t>
            </w:r>
            <w:r w:rsidR="00AB4173" w:rsidRPr="009938E4">
              <w:rPr>
                <w:rFonts w:ascii="Times New Roman" w:hAnsi="Times New Roman" w:cs="Times New Roman"/>
                <w:sz w:val="20"/>
                <w:szCs w:val="20"/>
              </w:rPr>
              <w:t xml:space="preserve">должна быть </w:t>
            </w:r>
            <w:r w:rsidRPr="009938E4">
              <w:rPr>
                <w:rFonts w:ascii="Times New Roman" w:hAnsi="Times New Roman" w:cs="Times New Roman"/>
                <w:sz w:val="20"/>
                <w:szCs w:val="20"/>
              </w:rPr>
              <w:t>выполнена из кожи из спилка и текстильного материала. Вкладная стелька изготовлена из кожи из спилка   и картона эффективно впитывает влагу и обеспечивает комфорт в носке. При производстве обуви</w:t>
            </w:r>
            <w:r w:rsidR="00AB4173" w:rsidRPr="009938E4">
              <w:rPr>
                <w:rFonts w:ascii="Times New Roman" w:hAnsi="Times New Roman" w:cs="Times New Roman"/>
                <w:sz w:val="20"/>
                <w:szCs w:val="20"/>
              </w:rPr>
              <w:t xml:space="preserve"> должны </w:t>
            </w:r>
            <w:r w:rsidRPr="009938E4">
              <w:rPr>
                <w:rFonts w:ascii="Times New Roman" w:hAnsi="Times New Roman" w:cs="Times New Roman"/>
                <w:sz w:val="20"/>
                <w:szCs w:val="20"/>
              </w:rPr>
              <w:t>применят</w:t>
            </w:r>
            <w:r w:rsidR="00AB4173" w:rsidRPr="009938E4">
              <w:rPr>
                <w:rFonts w:ascii="Times New Roman" w:hAnsi="Times New Roman" w:cs="Times New Roman"/>
                <w:sz w:val="20"/>
                <w:szCs w:val="20"/>
              </w:rPr>
              <w:t>ь</w:t>
            </w:r>
            <w:r w:rsidRPr="009938E4">
              <w:rPr>
                <w:rFonts w:ascii="Times New Roman" w:hAnsi="Times New Roman" w:cs="Times New Roman"/>
                <w:sz w:val="20"/>
                <w:szCs w:val="20"/>
              </w:rPr>
              <w:t>ся нитки жаропрочные.</w:t>
            </w:r>
            <w:r w:rsidR="00CD48B6" w:rsidRPr="009938E4">
              <w:rPr>
                <w:rFonts w:ascii="Times New Roman" w:hAnsi="Times New Roman" w:cs="Times New Roman"/>
                <w:sz w:val="20"/>
                <w:szCs w:val="20"/>
              </w:rPr>
              <w:t xml:space="preserve"> </w:t>
            </w:r>
            <w:r w:rsidRPr="009938E4">
              <w:rPr>
                <w:rFonts w:ascii="Times New Roman" w:hAnsi="Times New Roman" w:cs="Times New Roman"/>
                <w:sz w:val="20"/>
                <w:szCs w:val="20"/>
              </w:rPr>
              <w:t>Для защиты в носочной части стопы применяются внутренние защитные носки из композитного материала ударной прочностью</w:t>
            </w:r>
            <w:r w:rsidR="00AB4173" w:rsidRPr="009938E4">
              <w:rPr>
                <w:rFonts w:ascii="Times New Roman" w:hAnsi="Times New Roman" w:cs="Times New Roman"/>
                <w:sz w:val="20"/>
                <w:szCs w:val="20"/>
              </w:rPr>
              <w:t xml:space="preserve"> не менее</w:t>
            </w:r>
            <w:r w:rsidRPr="009938E4">
              <w:rPr>
                <w:rFonts w:ascii="Times New Roman" w:hAnsi="Times New Roman" w:cs="Times New Roman"/>
                <w:sz w:val="20"/>
                <w:szCs w:val="20"/>
              </w:rPr>
              <w:t xml:space="preserve"> 200 Дж (Мун 200), имеющие конфигурацию, препятствующую надавливанию верхнего края на стопу и оборудованные прокладкой.</w:t>
            </w:r>
            <w:r w:rsidR="00AB4173" w:rsidRPr="009938E4">
              <w:rPr>
                <w:rFonts w:ascii="Times New Roman" w:hAnsi="Times New Roman" w:cs="Times New Roman"/>
                <w:sz w:val="20"/>
                <w:szCs w:val="20"/>
              </w:rPr>
              <w:t xml:space="preserve"> </w:t>
            </w:r>
            <w:r w:rsidRPr="009938E4">
              <w:rPr>
                <w:rFonts w:ascii="Times New Roman" w:hAnsi="Times New Roman" w:cs="Times New Roman"/>
                <w:sz w:val="20"/>
                <w:szCs w:val="20"/>
              </w:rPr>
              <w:t xml:space="preserve"> Подошва двухслойная (устойчивая к воздействию химических факторов – сырой нефти, нефтяных масел и продуктов тяжелых фракций, растворов кислот концентрации до 20%, растворов щелочей концентрации до 20%). Верхний слой из полиуретана обладает амортизирующими свойствами, гасит ударные нагрузки, а также придает обуви повышенные теплозащитные свойства. Нижний слой</w:t>
            </w:r>
            <w:r w:rsidR="00AB4173" w:rsidRPr="009938E4">
              <w:rPr>
                <w:rFonts w:ascii="Times New Roman" w:hAnsi="Times New Roman" w:cs="Times New Roman"/>
                <w:sz w:val="20"/>
                <w:szCs w:val="20"/>
              </w:rPr>
              <w:t xml:space="preserve"> должен быть</w:t>
            </w:r>
            <w:r w:rsidRPr="009938E4">
              <w:rPr>
                <w:rFonts w:ascii="Times New Roman" w:hAnsi="Times New Roman" w:cs="Times New Roman"/>
                <w:sz w:val="20"/>
                <w:szCs w:val="20"/>
              </w:rPr>
              <w:t xml:space="preserve"> изготовлен из износостойкой, термостойкой (до +300°С, при контакте с нагретой поверхностью не более 60 сек.), морозостойкой (до – 45 </w:t>
            </w:r>
            <w:r w:rsidR="00AB4173" w:rsidRPr="009938E4">
              <w:rPr>
                <w:rFonts w:ascii="Times New Roman" w:hAnsi="Times New Roman" w:cs="Times New Roman"/>
                <w:sz w:val="20"/>
                <w:szCs w:val="20"/>
              </w:rPr>
              <w:t>°С</w:t>
            </w:r>
            <w:r w:rsidRPr="009938E4">
              <w:rPr>
                <w:rFonts w:ascii="Times New Roman" w:hAnsi="Times New Roman" w:cs="Times New Roman"/>
                <w:sz w:val="20"/>
                <w:szCs w:val="20"/>
              </w:rPr>
              <w:t>) нитрильной резины стой</w:t>
            </w:r>
            <w:r w:rsidR="00AB4173" w:rsidRPr="009938E4">
              <w:rPr>
                <w:rFonts w:ascii="Times New Roman" w:hAnsi="Times New Roman" w:cs="Times New Roman"/>
                <w:sz w:val="20"/>
                <w:szCs w:val="20"/>
              </w:rPr>
              <w:t xml:space="preserve">кой к деформациям, истиранию. </w:t>
            </w:r>
            <w:r w:rsidRPr="009938E4">
              <w:rPr>
                <w:rFonts w:ascii="Times New Roman" w:hAnsi="Times New Roman" w:cs="Times New Roman"/>
                <w:sz w:val="20"/>
                <w:szCs w:val="20"/>
              </w:rPr>
              <w:t>Глубина профиля (протектора) ходового слоя подошвы</w:t>
            </w:r>
            <w:r w:rsidR="00AB4173" w:rsidRPr="009938E4">
              <w:rPr>
                <w:rFonts w:ascii="Times New Roman" w:hAnsi="Times New Roman" w:cs="Times New Roman"/>
                <w:sz w:val="20"/>
                <w:szCs w:val="20"/>
              </w:rPr>
              <w:t xml:space="preserve"> должна</w:t>
            </w:r>
            <w:r w:rsidRPr="009938E4">
              <w:rPr>
                <w:rFonts w:ascii="Times New Roman" w:hAnsi="Times New Roman" w:cs="Times New Roman"/>
                <w:sz w:val="20"/>
                <w:szCs w:val="20"/>
              </w:rPr>
              <w:t xml:space="preserve"> составля</w:t>
            </w:r>
            <w:r w:rsidR="00AB4173" w:rsidRPr="009938E4">
              <w:rPr>
                <w:rFonts w:ascii="Times New Roman" w:hAnsi="Times New Roman" w:cs="Times New Roman"/>
                <w:sz w:val="20"/>
                <w:szCs w:val="20"/>
              </w:rPr>
              <w:t>ть не менее</w:t>
            </w:r>
            <w:r w:rsidRPr="009938E4">
              <w:rPr>
                <w:rFonts w:ascii="Times New Roman" w:hAnsi="Times New Roman" w:cs="Times New Roman"/>
                <w:sz w:val="20"/>
                <w:szCs w:val="20"/>
              </w:rPr>
              <w:t xml:space="preserve"> 5,0 мм. Подошва обеспечивает защиту от скольжения по зажиренным, мокрым поверхностям, а расположенный под углом рисунок протектора обеспечивает самоочищение подошвы от загрязнений.</w:t>
            </w:r>
            <w:r w:rsidR="00CD48B6" w:rsidRPr="009938E4">
              <w:rPr>
                <w:rFonts w:ascii="Times New Roman" w:hAnsi="Times New Roman" w:cs="Times New Roman"/>
                <w:sz w:val="20"/>
                <w:szCs w:val="20"/>
              </w:rPr>
              <w:t xml:space="preserve"> </w:t>
            </w:r>
          </w:p>
          <w:p w14:paraId="4BACCA83" w14:textId="5B9D3330" w:rsidR="00BB1615" w:rsidRPr="009938E4" w:rsidRDefault="00CD48B6" w:rsidP="00BB1615">
            <w:pPr>
              <w:contextualSpacing/>
              <w:jc w:val="both"/>
              <w:rPr>
                <w:rFonts w:ascii="Times New Roman" w:hAnsi="Times New Roman" w:cs="Times New Roman"/>
                <w:sz w:val="20"/>
                <w:szCs w:val="20"/>
              </w:rPr>
            </w:pPr>
            <w:r w:rsidRPr="009938E4">
              <w:rPr>
                <w:rFonts w:ascii="Times New Roman" w:hAnsi="Times New Roman" w:cs="Times New Roman"/>
                <w:sz w:val="20"/>
                <w:szCs w:val="20"/>
              </w:rPr>
              <w:t>Размеры согласовываются с Заказчиком.</w:t>
            </w:r>
          </w:p>
          <w:p w14:paraId="287FC888" w14:textId="28053D7C" w:rsidR="00BB1615" w:rsidRPr="009938E4" w:rsidRDefault="00BB1615" w:rsidP="00BB1615">
            <w:pPr>
              <w:contextualSpacing/>
              <w:jc w:val="both"/>
              <w:rPr>
                <w:rFonts w:ascii="Times New Roman" w:hAnsi="Times New Roman" w:cs="Times New Roman"/>
                <w:sz w:val="20"/>
                <w:szCs w:val="20"/>
              </w:rPr>
            </w:pPr>
            <w:r w:rsidRPr="009938E4">
              <w:rPr>
                <w:rFonts w:ascii="Times New Roman" w:hAnsi="Times New Roman" w:cs="Times New Roman"/>
                <w:sz w:val="20"/>
                <w:szCs w:val="20"/>
              </w:rPr>
              <w:t>Высота сапог составляет 295 мм</w:t>
            </w:r>
            <w:r w:rsidR="00AB4173" w:rsidRPr="009938E4">
              <w:rPr>
                <w:rFonts w:ascii="Times New Roman" w:hAnsi="Times New Roman" w:cs="Times New Roman"/>
                <w:sz w:val="20"/>
                <w:szCs w:val="20"/>
              </w:rPr>
              <w:t>.</w:t>
            </w:r>
            <w:r w:rsidR="003859F2" w:rsidRPr="009938E4">
              <w:rPr>
                <w:rFonts w:ascii="Times New Roman" w:hAnsi="Times New Roman" w:cs="Times New Roman"/>
                <w:sz w:val="20"/>
                <w:szCs w:val="20"/>
              </w:rPr>
              <w:t xml:space="preserve"> </w:t>
            </w:r>
            <w:r w:rsidRPr="009938E4">
              <w:rPr>
                <w:rFonts w:ascii="Times New Roman" w:hAnsi="Times New Roman" w:cs="Times New Roman"/>
                <w:sz w:val="20"/>
                <w:szCs w:val="20"/>
              </w:rPr>
              <w:t>Полнота сапог 9.</w:t>
            </w:r>
            <w:r w:rsidR="003859F2" w:rsidRPr="009938E4">
              <w:rPr>
                <w:rFonts w:ascii="Times New Roman" w:hAnsi="Times New Roman" w:cs="Times New Roman"/>
                <w:sz w:val="20"/>
                <w:szCs w:val="20"/>
              </w:rPr>
              <w:t xml:space="preserve"> </w:t>
            </w:r>
            <w:r w:rsidRPr="009938E4">
              <w:rPr>
                <w:rFonts w:ascii="Times New Roman" w:hAnsi="Times New Roman" w:cs="Times New Roman"/>
                <w:sz w:val="20"/>
                <w:szCs w:val="20"/>
              </w:rPr>
              <w:t>Цвет: черный</w:t>
            </w:r>
            <w:r w:rsidR="003859F2" w:rsidRPr="009938E4">
              <w:rPr>
                <w:rFonts w:ascii="Times New Roman" w:hAnsi="Times New Roman" w:cs="Times New Roman"/>
                <w:sz w:val="20"/>
                <w:szCs w:val="20"/>
              </w:rPr>
              <w:t>.</w:t>
            </w:r>
          </w:p>
          <w:p w14:paraId="493CD05D" w14:textId="6C14932A" w:rsidR="00BB1615" w:rsidRPr="009938E4" w:rsidRDefault="00BB1615" w:rsidP="00BB1615">
            <w:pPr>
              <w:contextualSpacing/>
              <w:jc w:val="both"/>
              <w:rPr>
                <w:rFonts w:ascii="Times New Roman" w:hAnsi="Times New Roman" w:cs="Times New Roman"/>
                <w:sz w:val="20"/>
                <w:szCs w:val="20"/>
              </w:rPr>
            </w:pPr>
            <w:r w:rsidRPr="009938E4">
              <w:rPr>
                <w:rFonts w:ascii="Times New Roman" w:hAnsi="Times New Roman" w:cs="Times New Roman"/>
                <w:sz w:val="20"/>
                <w:szCs w:val="20"/>
              </w:rPr>
              <w:t>Обязательно наличие трудноудаляемого ярлыка с нанесенной маркировкой. Маркировка должна соответствовать ТР ТС 019/2011</w:t>
            </w:r>
            <w:r w:rsidR="003859F2" w:rsidRPr="009938E4">
              <w:rPr>
                <w:rFonts w:ascii="Times New Roman" w:hAnsi="Times New Roman" w:cs="Times New Roman"/>
                <w:sz w:val="20"/>
                <w:szCs w:val="20"/>
              </w:rPr>
              <w:t>.</w:t>
            </w:r>
          </w:p>
          <w:p w14:paraId="3D125A26" w14:textId="77777777" w:rsidR="00445ACB" w:rsidRPr="009938E4" w:rsidRDefault="00BB1615" w:rsidP="00BB1615">
            <w:pPr>
              <w:contextualSpacing/>
              <w:jc w:val="both"/>
              <w:rPr>
                <w:rFonts w:ascii="Times New Roman" w:hAnsi="Times New Roman" w:cs="Times New Roman"/>
                <w:sz w:val="20"/>
                <w:szCs w:val="20"/>
              </w:rPr>
            </w:pPr>
            <w:r w:rsidRPr="009938E4">
              <w:rPr>
                <w:rFonts w:ascii="Times New Roman" w:hAnsi="Times New Roman" w:cs="Times New Roman"/>
                <w:sz w:val="20"/>
                <w:szCs w:val="20"/>
              </w:rPr>
              <w:lastRenderedPageBreak/>
              <w:t>Обязательно предоставление Сертификата соответствия / Декларации о соответствии ТР ТС 019/2011.</w:t>
            </w:r>
          </w:p>
        </w:tc>
        <w:tc>
          <w:tcPr>
            <w:tcW w:w="2409" w:type="dxa"/>
            <w:shd w:val="clear" w:color="auto" w:fill="auto"/>
          </w:tcPr>
          <w:p w14:paraId="04193FE5" w14:textId="77777777" w:rsidR="00445ACB" w:rsidRPr="009938E4" w:rsidRDefault="00445ACB" w:rsidP="008E3534">
            <w:pPr>
              <w:jc w:val="both"/>
              <w:rPr>
                <w:rFonts w:ascii="Times New Roman" w:hAnsi="Times New Roman" w:cs="Times New Roman"/>
                <w:sz w:val="20"/>
                <w:szCs w:val="20"/>
                <w:shd w:val="clear" w:color="auto" w:fill="FFC000"/>
              </w:rPr>
            </w:pPr>
            <w:r w:rsidRPr="009938E4">
              <w:rPr>
                <w:rFonts w:ascii="Times New Roman" w:hAnsi="Times New Roman" w:cs="Times New Roman"/>
                <w:sz w:val="20"/>
                <w:szCs w:val="20"/>
              </w:rPr>
              <w:lastRenderedPageBreak/>
              <w:t>ТР ТС 019/2011 «</w:t>
            </w:r>
            <w:r w:rsidRPr="009938E4">
              <w:rPr>
                <w:rFonts w:ascii="Times New Roman" w:eastAsia="Times New Roman" w:hAnsi="Times New Roman" w:cs="Times New Roman"/>
                <w:sz w:val="20"/>
                <w:szCs w:val="20"/>
                <w:lang w:eastAsia="ru-RU"/>
              </w:rPr>
              <w:t>О безопасности средств индивидуальной защиты</w:t>
            </w:r>
            <w:r w:rsidRPr="009938E4">
              <w:rPr>
                <w:rFonts w:ascii="Times New Roman" w:hAnsi="Times New Roman" w:cs="Times New Roman"/>
                <w:sz w:val="20"/>
                <w:szCs w:val="20"/>
              </w:rPr>
              <w:t>».</w:t>
            </w:r>
          </w:p>
        </w:tc>
      </w:tr>
      <w:tr w:rsidR="008B3042" w:rsidRPr="009938E4" w14:paraId="28C9F0E7" w14:textId="77777777" w:rsidTr="00182B40">
        <w:tc>
          <w:tcPr>
            <w:tcW w:w="516" w:type="dxa"/>
            <w:shd w:val="clear" w:color="auto" w:fill="auto"/>
          </w:tcPr>
          <w:p w14:paraId="53842D25" w14:textId="77777777" w:rsidR="008B3042" w:rsidRPr="009938E4" w:rsidRDefault="00E1067B" w:rsidP="008E3534">
            <w:pPr>
              <w:jc w:val="both"/>
              <w:rPr>
                <w:rFonts w:ascii="Times New Roman" w:hAnsi="Times New Roman" w:cs="Times New Roman"/>
                <w:sz w:val="20"/>
                <w:szCs w:val="20"/>
              </w:rPr>
            </w:pPr>
            <w:r w:rsidRPr="009938E4">
              <w:rPr>
                <w:rFonts w:ascii="Times New Roman" w:hAnsi="Times New Roman" w:cs="Times New Roman"/>
                <w:sz w:val="20"/>
                <w:szCs w:val="20"/>
              </w:rPr>
              <w:lastRenderedPageBreak/>
              <w:t>21</w:t>
            </w:r>
          </w:p>
        </w:tc>
        <w:tc>
          <w:tcPr>
            <w:tcW w:w="3879" w:type="dxa"/>
            <w:shd w:val="clear" w:color="auto" w:fill="auto"/>
          </w:tcPr>
          <w:p w14:paraId="10C4BDE9" w14:textId="422C6BE2" w:rsidR="008B3042" w:rsidRPr="009938E4" w:rsidRDefault="002768C5" w:rsidP="002768C5">
            <w:pPr>
              <w:rPr>
                <w:rFonts w:ascii="Times New Roman" w:hAnsi="Times New Roman" w:cs="Times New Roman"/>
                <w:sz w:val="20"/>
                <w:szCs w:val="20"/>
                <w:highlight w:val="yellow"/>
              </w:rPr>
            </w:pPr>
            <w:r w:rsidRPr="009938E4">
              <w:rPr>
                <w:rFonts w:ascii="Times New Roman" w:hAnsi="Times New Roman" w:cs="Times New Roman"/>
                <w:sz w:val="20"/>
                <w:szCs w:val="20"/>
              </w:rPr>
              <w:t xml:space="preserve">Сапоги утепленные </w:t>
            </w:r>
            <w:r w:rsidR="006E63F7" w:rsidRPr="009938E4">
              <w:rPr>
                <w:rFonts w:ascii="Times New Roman" w:hAnsi="Times New Roman" w:cs="Times New Roman"/>
                <w:sz w:val="20"/>
                <w:szCs w:val="20"/>
              </w:rPr>
              <w:t xml:space="preserve">кожаные </w:t>
            </w:r>
          </w:p>
          <w:p w14:paraId="66B64279" w14:textId="77777777" w:rsidR="002768C5" w:rsidRPr="009938E4" w:rsidRDefault="002768C5" w:rsidP="002768C5">
            <w:pPr>
              <w:rPr>
                <w:rFonts w:ascii="Times New Roman" w:hAnsi="Times New Roman" w:cs="Times New Roman"/>
                <w:sz w:val="20"/>
                <w:szCs w:val="20"/>
                <w:highlight w:val="yellow"/>
              </w:rPr>
            </w:pPr>
            <w:r w:rsidRPr="009938E4">
              <w:rPr>
                <w:rFonts w:ascii="Times New Roman" w:hAnsi="Times New Roman" w:cs="Times New Roman"/>
                <w:noProof/>
                <w:sz w:val="20"/>
                <w:szCs w:val="20"/>
                <w:lang w:eastAsia="ru-RU"/>
              </w:rPr>
              <w:drawing>
                <wp:inline distT="0" distB="0" distL="0" distR="0" wp14:anchorId="2B0BFB61" wp14:editId="217EFDC4">
                  <wp:extent cx="1638300" cy="2290983"/>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1642755" cy="2297212"/>
                          </a:xfrm>
                          <a:prstGeom prst="rect">
                            <a:avLst/>
                          </a:prstGeom>
                        </pic:spPr>
                      </pic:pic>
                    </a:graphicData>
                  </a:graphic>
                </wp:inline>
              </w:drawing>
            </w:r>
          </w:p>
        </w:tc>
        <w:tc>
          <w:tcPr>
            <w:tcW w:w="3969" w:type="dxa"/>
            <w:shd w:val="clear" w:color="auto" w:fill="auto"/>
          </w:tcPr>
          <w:p w14:paraId="28D4ED8A" w14:textId="77777777" w:rsidR="003859F2" w:rsidRPr="009938E4" w:rsidRDefault="00BB1615" w:rsidP="00BB1615">
            <w:pPr>
              <w:contextualSpacing/>
              <w:jc w:val="both"/>
              <w:rPr>
                <w:rFonts w:ascii="Times New Roman" w:hAnsi="Times New Roman" w:cs="Times New Roman"/>
                <w:sz w:val="20"/>
                <w:szCs w:val="20"/>
              </w:rPr>
            </w:pPr>
            <w:r w:rsidRPr="009938E4">
              <w:rPr>
                <w:rFonts w:ascii="Times New Roman" w:hAnsi="Times New Roman" w:cs="Times New Roman"/>
                <w:sz w:val="20"/>
                <w:szCs w:val="20"/>
              </w:rPr>
              <w:t xml:space="preserve">Сапоги </w:t>
            </w:r>
            <w:r w:rsidR="00AB4173" w:rsidRPr="009938E4">
              <w:rPr>
                <w:rFonts w:ascii="Times New Roman" w:hAnsi="Times New Roman" w:cs="Times New Roman"/>
                <w:sz w:val="20"/>
                <w:szCs w:val="20"/>
              </w:rPr>
              <w:t xml:space="preserve">должны быть </w:t>
            </w:r>
            <w:r w:rsidRPr="009938E4">
              <w:rPr>
                <w:rFonts w:ascii="Times New Roman" w:hAnsi="Times New Roman" w:cs="Times New Roman"/>
                <w:sz w:val="20"/>
                <w:szCs w:val="20"/>
              </w:rPr>
              <w:t xml:space="preserve">изготовлены литьевым методом крепления подошвы из полиуретана и резины на основе нитрильного каучука к заготовке верха обуви. В качестве материалов для верха обуви используется натуральная кожа (юфть термоустойчивая) толщиной 1,8 - 2,0 мм. </w:t>
            </w:r>
          </w:p>
          <w:p w14:paraId="0387A1FF" w14:textId="78ED2133" w:rsidR="00BB1615" w:rsidRPr="009938E4" w:rsidRDefault="003859F2" w:rsidP="00BB1615">
            <w:pPr>
              <w:contextualSpacing/>
              <w:jc w:val="both"/>
              <w:rPr>
                <w:rFonts w:ascii="Times New Roman" w:hAnsi="Times New Roman" w:cs="Times New Roman"/>
                <w:sz w:val="20"/>
                <w:szCs w:val="20"/>
              </w:rPr>
            </w:pPr>
            <w:r w:rsidRPr="009938E4">
              <w:rPr>
                <w:rFonts w:ascii="Times New Roman" w:hAnsi="Times New Roman" w:cs="Times New Roman"/>
                <w:sz w:val="20"/>
                <w:szCs w:val="20"/>
              </w:rPr>
              <w:t xml:space="preserve">Требуемые защитные свойства: Нс Нм Мун 200 Сж См Ми Тп Тн 40 З. </w:t>
            </w:r>
            <w:r w:rsidR="00BB1615" w:rsidRPr="009938E4">
              <w:rPr>
                <w:rFonts w:ascii="Times New Roman" w:hAnsi="Times New Roman" w:cs="Times New Roman"/>
                <w:sz w:val="20"/>
                <w:szCs w:val="20"/>
              </w:rPr>
              <w:t>Голенище, регулируемое по ширине с застежкой на пластиковые термостойкие пряжки, с помощью которых обеспечивается плотное прилегание голенища к ноге. Голенище</w:t>
            </w:r>
            <w:r w:rsidR="00AB4173" w:rsidRPr="009938E4">
              <w:rPr>
                <w:rFonts w:ascii="Times New Roman" w:hAnsi="Times New Roman" w:cs="Times New Roman"/>
                <w:sz w:val="20"/>
                <w:szCs w:val="20"/>
              </w:rPr>
              <w:t xml:space="preserve"> должны име</w:t>
            </w:r>
            <w:r w:rsidR="00BB1615" w:rsidRPr="009938E4">
              <w:rPr>
                <w:rFonts w:ascii="Times New Roman" w:hAnsi="Times New Roman" w:cs="Times New Roman"/>
                <w:sz w:val="20"/>
                <w:szCs w:val="20"/>
              </w:rPr>
              <w:t>т</w:t>
            </w:r>
            <w:r w:rsidR="00AB4173" w:rsidRPr="009938E4">
              <w:rPr>
                <w:rFonts w:ascii="Times New Roman" w:hAnsi="Times New Roman" w:cs="Times New Roman"/>
                <w:sz w:val="20"/>
                <w:szCs w:val="20"/>
              </w:rPr>
              <w:t>ь</w:t>
            </w:r>
            <w:r w:rsidR="00BB1615" w:rsidRPr="009938E4">
              <w:rPr>
                <w:rFonts w:ascii="Times New Roman" w:hAnsi="Times New Roman" w:cs="Times New Roman"/>
                <w:sz w:val="20"/>
                <w:szCs w:val="20"/>
              </w:rPr>
              <w:t xml:space="preserve"> клапан из натуральной кожи, который предотвращает попадание внутрь пыли, снега, влаги. Подкладка и вкладная стелька </w:t>
            </w:r>
            <w:r w:rsidR="00AB4173" w:rsidRPr="009938E4">
              <w:rPr>
                <w:rFonts w:ascii="Times New Roman" w:hAnsi="Times New Roman" w:cs="Times New Roman"/>
                <w:sz w:val="20"/>
                <w:szCs w:val="20"/>
              </w:rPr>
              <w:t xml:space="preserve">должны быть </w:t>
            </w:r>
            <w:r w:rsidR="00BB1615" w:rsidRPr="009938E4">
              <w:rPr>
                <w:rFonts w:ascii="Times New Roman" w:hAnsi="Times New Roman" w:cs="Times New Roman"/>
                <w:sz w:val="20"/>
                <w:szCs w:val="20"/>
              </w:rPr>
              <w:t>выполнены из натурального меха. При производстве обуви</w:t>
            </w:r>
            <w:r w:rsidR="00AB4173" w:rsidRPr="009938E4">
              <w:rPr>
                <w:rFonts w:ascii="Times New Roman" w:hAnsi="Times New Roman" w:cs="Times New Roman"/>
                <w:sz w:val="20"/>
                <w:szCs w:val="20"/>
              </w:rPr>
              <w:t xml:space="preserve"> должны применять</w:t>
            </w:r>
            <w:r w:rsidR="00BB1615" w:rsidRPr="009938E4">
              <w:rPr>
                <w:rFonts w:ascii="Times New Roman" w:hAnsi="Times New Roman" w:cs="Times New Roman"/>
                <w:sz w:val="20"/>
                <w:szCs w:val="20"/>
              </w:rPr>
              <w:t>ся нитки жаропрочные.</w:t>
            </w:r>
            <w:r w:rsidR="00CD48B6" w:rsidRPr="009938E4">
              <w:rPr>
                <w:rFonts w:ascii="Times New Roman" w:hAnsi="Times New Roman" w:cs="Times New Roman"/>
                <w:sz w:val="20"/>
                <w:szCs w:val="20"/>
              </w:rPr>
              <w:t xml:space="preserve"> </w:t>
            </w:r>
            <w:r w:rsidR="00BB1615" w:rsidRPr="009938E4">
              <w:rPr>
                <w:rFonts w:ascii="Times New Roman" w:hAnsi="Times New Roman" w:cs="Times New Roman"/>
                <w:sz w:val="20"/>
                <w:szCs w:val="20"/>
              </w:rPr>
              <w:t xml:space="preserve">Для защиты в носочной части стопы применяются внутренние защитные носки из композитного материала ударной прочностью </w:t>
            </w:r>
            <w:r w:rsidR="00AB4173" w:rsidRPr="009938E4">
              <w:rPr>
                <w:rFonts w:ascii="Times New Roman" w:hAnsi="Times New Roman" w:cs="Times New Roman"/>
                <w:sz w:val="20"/>
                <w:szCs w:val="20"/>
              </w:rPr>
              <w:t xml:space="preserve">не менее </w:t>
            </w:r>
            <w:r w:rsidR="00BB1615" w:rsidRPr="009938E4">
              <w:rPr>
                <w:rFonts w:ascii="Times New Roman" w:hAnsi="Times New Roman" w:cs="Times New Roman"/>
                <w:sz w:val="20"/>
                <w:szCs w:val="20"/>
              </w:rPr>
              <w:t>200 Дж (Мун 200), имеющие конфигурацию, препятствующую надавливанию верхнего края на сто</w:t>
            </w:r>
            <w:r w:rsidR="00CD48B6" w:rsidRPr="009938E4">
              <w:rPr>
                <w:rFonts w:ascii="Times New Roman" w:hAnsi="Times New Roman" w:cs="Times New Roman"/>
                <w:sz w:val="20"/>
                <w:szCs w:val="20"/>
              </w:rPr>
              <w:t xml:space="preserve">пу и оборудованные прокладкой. </w:t>
            </w:r>
            <w:r w:rsidR="00BB1615" w:rsidRPr="009938E4">
              <w:rPr>
                <w:rFonts w:ascii="Times New Roman" w:hAnsi="Times New Roman" w:cs="Times New Roman"/>
                <w:sz w:val="20"/>
                <w:szCs w:val="20"/>
              </w:rPr>
              <w:t xml:space="preserve">Подошва </w:t>
            </w:r>
            <w:r w:rsidR="00AB4173" w:rsidRPr="009938E4">
              <w:rPr>
                <w:rFonts w:ascii="Times New Roman" w:hAnsi="Times New Roman" w:cs="Times New Roman"/>
                <w:sz w:val="20"/>
                <w:szCs w:val="20"/>
              </w:rPr>
              <w:t xml:space="preserve">должна быть </w:t>
            </w:r>
            <w:r w:rsidR="00BB1615" w:rsidRPr="009938E4">
              <w:rPr>
                <w:rFonts w:ascii="Times New Roman" w:hAnsi="Times New Roman" w:cs="Times New Roman"/>
                <w:sz w:val="20"/>
                <w:szCs w:val="20"/>
              </w:rPr>
              <w:t>двухслойная (устойчивая к воздействию химических факторов – сырой нефти, нефтяных масел и продуктов тяжелых фракций, растворов кислот концентрации до 20%, растворов щелочей концентрации до 20%). Верхний слой из полиуретана обладает амортизирующими свойствами, гасит ударные нагрузки, а также придает обуви повышенные теплозащитные свойства. Нижний слой изготовлен из износостойкой, термостойкой (до +300°С, при контакте с нагретой поверхностью не более 6</w:t>
            </w:r>
            <w:r w:rsidR="00AB4173" w:rsidRPr="009938E4">
              <w:rPr>
                <w:rFonts w:ascii="Times New Roman" w:hAnsi="Times New Roman" w:cs="Times New Roman"/>
                <w:sz w:val="20"/>
                <w:szCs w:val="20"/>
              </w:rPr>
              <w:t>0 сек.), морозостойкой (до – 45°С</w:t>
            </w:r>
            <w:r w:rsidR="00BB1615" w:rsidRPr="009938E4">
              <w:rPr>
                <w:rFonts w:ascii="Times New Roman" w:hAnsi="Times New Roman" w:cs="Times New Roman"/>
                <w:sz w:val="20"/>
                <w:szCs w:val="20"/>
              </w:rPr>
              <w:t xml:space="preserve">) нитрильной резины стойкой к деформациям, </w:t>
            </w:r>
            <w:r w:rsidR="00CD48B6" w:rsidRPr="009938E4">
              <w:rPr>
                <w:rFonts w:ascii="Times New Roman" w:hAnsi="Times New Roman" w:cs="Times New Roman"/>
                <w:sz w:val="20"/>
                <w:szCs w:val="20"/>
              </w:rPr>
              <w:t xml:space="preserve">истиранию. </w:t>
            </w:r>
            <w:r w:rsidR="00BB1615" w:rsidRPr="009938E4">
              <w:rPr>
                <w:rFonts w:ascii="Times New Roman" w:hAnsi="Times New Roman" w:cs="Times New Roman"/>
                <w:sz w:val="20"/>
                <w:szCs w:val="20"/>
              </w:rPr>
              <w:t xml:space="preserve">Глубина профиля (протектора) ходового слоя подошвы </w:t>
            </w:r>
            <w:r w:rsidR="00AB4173" w:rsidRPr="009938E4">
              <w:rPr>
                <w:rFonts w:ascii="Times New Roman" w:hAnsi="Times New Roman" w:cs="Times New Roman"/>
                <w:sz w:val="20"/>
                <w:szCs w:val="20"/>
              </w:rPr>
              <w:t xml:space="preserve">должна </w:t>
            </w:r>
            <w:r w:rsidR="00BB1615" w:rsidRPr="009938E4">
              <w:rPr>
                <w:rFonts w:ascii="Times New Roman" w:hAnsi="Times New Roman" w:cs="Times New Roman"/>
                <w:sz w:val="20"/>
                <w:szCs w:val="20"/>
              </w:rPr>
              <w:t>составля</w:t>
            </w:r>
            <w:r w:rsidR="00AB4173" w:rsidRPr="009938E4">
              <w:rPr>
                <w:rFonts w:ascii="Times New Roman" w:hAnsi="Times New Roman" w:cs="Times New Roman"/>
                <w:sz w:val="20"/>
                <w:szCs w:val="20"/>
              </w:rPr>
              <w:t>ть не менее</w:t>
            </w:r>
            <w:r w:rsidR="00BB1615" w:rsidRPr="009938E4">
              <w:rPr>
                <w:rFonts w:ascii="Times New Roman" w:hAnsi="Times New Roman" w:cs="Times New Roman"/>
                <w:sz w:val="20"/>
                <w:szCs w:val="20"/>
              </w:rPr>
              <w:t xml:space="preserve"> 5,0 мм. Подошва обеспечивает защиту от скольжения по зажиренным, мокрым поверхностям, а расположенный под углом рисунок протектора обеспечивает самоочищение подошвы от загрязнений.</w:t>
            </w:r>
            <w:r w:rsidR="00CD48B6" w:rsidRPr="009938E4">
              <w:rPr>
                <w:rFonts w:ascii="Times New Roman" w:hAnsi="Times New Roman" w:cs="Times New Roman"/>
                <w:sz w:val="20"/>
                <w:szCs w:val="20"/>
              </w:rPr>
              <w:t xml:space="preserve"> </w:t>
            </w:r>
            <w:r w:rsidR="00BB1615" w:rsidRPr="009938E4">
              <w:rPr>
                <w:rFonts w:ascii="Times New Roman" w:hAnsi="Times New Roman" w:cs="Times New Roman"/>
                <w:sz w:val="20"/>
                <w:szCs w:val="20"/>
              </w:rPr>
              <w:t>Высота сапог составляет 295 мм</w:t>
            </w:r>
            <w:r w:rsidR="00CD48B6" w:rsidRPr="009938E4">
              <w:rPr>
                <w:rFonts w:ascii="Times New Roman" w:hAnsi="Times New Roman" w:cs="Times New Roman"/>
                <w:sz w:val="20"/>
                <w:szCs w:val="20"/>
              </w:rPr>
              <w:t xml:space="preserve">. </w:t>
            </w:r>
            <w:r w:rsidR="00BB1615" w:rsidRPr="009938E4">
              <w:rPr>
                <w:rFonts w:ascii="Times New Roman" w:hAnsi="Times New Roman" w:cs="Times New Roman"/>
                <w:sz w:val="20"/>
                <w:szCs w:val="20"/>
              </w:rPr>
              <w:t>Полнота сапог 10.</w:t>
            </w:r>
            <w:r w:rsidR="00CD48B6" w:rsidRPr="009938E4">
              <w:rPr>
                <w:rFonts w:ascii="Times New Roman" w:hAnsi="Times New Roman" w:cs="Times New Roman"/>
                <w:sz w:val="20"/>
                <w:szCs w:val="20"/>
              </w:rPr>
              <w:t xml:space="preserve"> </w:t>
            </w:r>
            <w:r w:rsidR="00BB1615" w:rsidRPr="009938E4">
              <w:rPr>
                <w:rFonts w:ascii="Times New Roman" w:hAnsi="Times New Roman" w:cs="Times New Roman"/>
                <w:sz w:val="20"/>
                <w:szCs w:val="20"/>
              </w:rPr>
              <w:t>Цвет: черный</w:t>
            </w:r>
            <w:r w:rsidR="00CD48B6" w:rsidRPr="009938E4">
              <w:rPr>
                <w:rFonts w:ascii="Times New Roman" w:hAnsi="Times New Roman" w:cs="Times New Roman"/>
                <w:sz w:val="20"/>
                <w:szCs w:val="20"/>
              </w:rPr>
              <w:t>. Размеры согласовываются с Заказчиком.</w:t>
            </w:r>
          </w:p>
          <w:p w14:paraId="055E6AB7" w14:textId="3C1FA720" w:rsidR="00BB1615" w:rsidRPr="009938E4" w:rsidRDefault="00BB1615" w:rsidP="00BB1615">
            <w:pPr>
              <w:contextualSpacing/>
              <w:jc w:val="both"/>
              <w:rPr>
                <w:rFonts w:ascii="Times New Roman" w:hAnsi="Times New Roman" w:cs="Times New Roman"/>
                <w:sz w:val="20"/>
                <w:szCs w:val="20"/>
              </w:rPr>
            </w:pPr>
            <w:r w:rsidRPr="009938E4">
              <w:rPr>
                <w:rFonts w:ascii="Times New Roman" w:hAnsi="Times New Roman" w:cs="Times New Roman"/>
                <w:sz w:val="20"/>
                <w:szCs w:val="20"/>
              </w:rPr>
              <w:t>Обязательно наличие трудноудаляемого ярлыка с нанесенной маркировкой. Маркировка должна соответствовать ТР ТС 019/2011</w:t>
            </w:r>
            <w:r w:rsidR="003859F2" w:rsidRPr="009938E4">
              <w:rPr>
                <w:rFonts w:ascii="Times New Roman" w:hAnsi="Times New Roman" w:cs="Times New Roman"/>
                <w:sz w:val="20"/>
                <w:szCs w:val="20"/>
              </w:rPr>
              <w:t>.</w:t>
            </w:r>
          </w:p>
          <w:p w14:paraId="12308F01" w14:textId="77777777" w:rsidR="008B3042" w:rsidRPr="009938E4" w:rsidRDefault="00BB1615" w:rsidP="00BB1615">
            <w:pPr>
              <w:contextualSpacing/>
              <w:jc w:val="both"/>
              <w:rPr>
                <w:rFonts w:ascii="Times New Roman" w:hAnsi="Times New Roman" w:cs="Times New Roman"/>
                <w:sz w:val="20"/>
                <w:szCs w:val="20"/>
              </w:rPr>
            </w:pPr>
            <w:r w:rsidRPr="009938E4">
              <w:rPr>
                <w:rFonts w:ascii="Times New Roman" w:hAnsi="Times New Roman" w:cs="Times New Roman"/>
                <w:sz w:val="20"/>
                <w:szCs w:val="20"/>
              </w:rPr>
              <w:t>Обязательно предоставление Сертификата соответствия / Декларации о соответствии ТР ТС 019/2011.</w:t>
            </w:r>
          </w:p>
        </w:tc>
        <w:tc>
          <w:tcPr>
            <w:tcW w:w="2409" w:type="dxa"/>
            <w:shd w:val="clear" w:color="auto" w:fill="auto"/>
          </w:tcPr>
          <w:p w14:paraId="6BEAC665" w14:textId="77777777" w:rsidR="008B3042" w:rsidRPr="009938E4" w:rsidRDefault="004E70CF" w:rsidP="008E3534">
            <w:pPr>
              <w:jc w:val="both"/>
              <w:rPr>
                <w:rFonts w:ascii="Times New Roman" w:hAnsi="Times New Roman" w:cs="Times New Roman"/>
                <w:sz w:val="20"/>
                <w:szCs w:val="20"/>
                <w:shd w:val="clear" w:color="auto" w:fill="FFC000"/>
              </w:rPr>
            </w:pPr>
            <w:r w:rsidRPr="009938E4">
              <w:rPr>
                <w:rFonts w:ascii="Times New Roman" w:hAnsi="Times New Roman" w:cs="Times New Roman"/>
                <w:sz w:val="20"/>
                <w:szCs w:val="20"/>
              </w:rPr>
              <w:t>ТР ТС 019/2011 «</w:t>
            </w:r>
            <w:r w:rsidRPr="009938E4">
              <w:rPr>
                <w:rFonts w:ascii="Times New Roman" w:eastAsia="Times New Roman" w:hAnsi="Times New Roman" w:cs="Times New Roman"/>
                <w:sz w:val="20"/>
                <w:szCs w:val="20"/>
                <w:lang w:eastAsia="ru-RU"/>
              </w:rPr>
              <w:t>О безопасности средств индивидуальной защиты</w:t>
            </w:r>
            <w:r w:rsidRPr="009938E4">
              <w:rPr>
                <w:rFonts w:ascii="Times New Roman" w:hAnsi="Times New Roman" w:cs="Times New Roman"/>
                <w:sz w:val="20"/>
                <w:szCs w:val="20"/>
              </w:rPr>
              <w:t>».</w:t>
            </w:r>
          </w:p>
        </w:tc>
      </w:tr>
      <w:tr w:rsidR="004E70CF" w:rsidRPr="009938E4" w14:paraId="3DE02224" w14:textId="77777777" w:rsidTr="00182B40">
        <w:tc>
          <w:tcPr>
            <w:tcW w:w="516" w:type="dxa"/>
          </w:tcPr>
          <w:p w14:paraId="662B8A15" w14:textId="77777777" w:rsidR="004E70CF" w:rsidRPr="009938E4" w:rsidRDefault="00E1067B" w:rsidP="00887925">
            <w:pPr>
              <w:jc w:val="both"/>
              <w:rPr>
                <w:rFonts w:ascii="Times New Roman" w:hAnsi="Times New Roman" w:cs="Times New Roman"/>
                <w:sz w:val="20"/>
                <w:szCs w:val="20"/>
              </w:rPr>
            </w:pPr>
            <w:r w:rsidRPr="009938E4">
              <w:rPr>
                <w:rFonts w:ascii="Times New Roman" w:hAnsi="Times New Roman" w:cs="Times New Roman"/>
                <w:sz w:val="20"/>
                <w:szCs w:val="20"/>
              </w:rPr>
              <w:t>22</w:t>
            </w:r>
          </w:p>
        </w:tc>
        <w:tc>
          <w:tcPr>
            <w:tcW w:w="3879" w:type="dxa"/>
          </w:tcPr>
          <w:p w14:paraId="2F5D425D" w14:textId="3D33A63A" w:rsidR="004E70CF" w:rsidRPr="009938E4" w:rsidRDefault="004E70CF" w:rsidP="004E70CF">
            <w:pPr>
              <w:rPr>
                <w:rFonts w:ascii="Times New Roman" w:hAnsi="Times New Roman" w:cs="Times New Roman"/>
                <w:sz w:val="20"/>
                <w:szCs w:val="20"/>
              </w:rPr>
            </w:pPr>
            <w:r w:rsidRPr="009938E4">
              <w:rPr>
                <w:rFonts w:ascii="Times New Roman" w:hAnsi="Times New Roman" w:cs="Times New Roman"/>
                <w:sz w:val="20"/>
                <w:szCs w:val="20"/>
              </w:rPr>
              <w:t xml:space="preserve">Сапоги мужские </w:t>
            </w:r>
            <w:r w:rsidR="006E63F7" w:rsidRPr="009938E4">
              <w:rPr>
                <w:rFonts w:ascii="Times New Roman" w:hAnsi="Times New Roman" w:cs="Times New Roman"/>
                <w:sz w:val="20"/>
                <w:szCs w:val="20"/>
              </w:rPr>
              <w:t xml:space="preserve">кожаные </w:t>
            </w:r>
          </w:p>
          <w:p w14:paraId="27C7B17E" w14:textId="77777777" w:rsidR="004E70CF" w:rsidRPr="009938E4" w:rsidRDefault="004E70CF" w:rsidP="004E70CF">
            <w:pPr>
              <w:rPr>
                <w:rFonts w:ascii="Times New Roman" w:hAnsi="Times New Roman" w:cs="Times New Roman"/>
                <w:sz w:val="20"/>
                <w:szCs w:val="20"/>
              </w:rPr>
            </w:pPr>
            <w:r w:rsidRPr="009938E4">
              <w:rPr>
                <w:rFonts w:ascii="Times New Roman" w:hAnsi="Times New Roman" w:cs="Times New Roman"/>
                <w:noProof/>
                <w:sz w:val="20"/>
                <w:szCs w:val="20"/>
                <w:lang w:eastAsia="ru-RU"/>
              </w:rPr>
              <w:lastRenderedPageBreak/>
              <w:drawing>
                <wp:inline distT="0" distB="0" distL="0" distR="0" wp14:anchorId="6D6C0672" wp14:editId="39AF67ED">
                  <wp:extent cx="1503093" cy="1857375"/>
                  <wp:effectExtent l="0" t="0" r="190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1508793" cy="1864419"/>
                          </a:xfrm>
                          <a:prstGeom prst="rect">
                            <a:avLst/>
                          </a:prstGeom>
                        </pic:spPr>
                      </pic:pic>
                    </a:graphicData>
                  </a:graphic>
                </wp:inline>
              </w:drawing>
            </w:r>
          </w:p>
        </w:tc>
        <w:tc>
          <w:tcPr>
            <w:tcW w:w="3969" w:type="dxa"/>
          </w:tcPr>
          <w:p w14:paraId="3BFD84F8" w14:textId="77777777" w:rsidR="0066689D" w:rsidRPr="009938E4" w:rsidRDefault="00BB1615" w:rsidP="00BB1615">
            <w:pPr>
              <w:jc w:val="both"/>
              <w:rPr>
                <w:rFonts w:ascii="Times New Roman" w:hAnsi="Times New Roman" w:cs="Times New Roman"/>
                <w:sz w:val="20"/>
                <w:szCs w:val="20"/>
              </w:rPr>
            </w:pPr>
            <w:r w:rsidRPr="009938E4">
              <w:rPr>
                <w:rFonts w:ascii="Times New Roman" w:hAnsi="Times New Roman" w:cs="Times New Roman"/>
                <w:sz w:val="20"/>
                <w:szCs w:val="20"/>
              </w:rPr>
              <w:lastRenderedPageBreak/>
              <w:t>Сапоги должны быть изготовлены методом прямого литья поли</w:t>
            </w:r>
            <w:r w:rsidR="00AB4173" w:rsidRPr="009938E4">
              <w:rPr>
                <w:rFonts w:ascii="Times New Roman" w:hAnsi="Times New Roman" w:cs="Times New Roman"/>
                <w:sz w:val="20"/>
                <w:szCs w:val="20"/>
              </w:rPr>
              <w:t>уретана и термопластичного поли</w:t>
            </w:r>
            <w:r w:rsidRPr="009938E4">
              <w:rPr>
                <w:rFonts w:ascii="Times New Roman" w:hAnsi="Times New Roman" w:cs="Times New Roman"/>
                <w:sz w:val="20"/>
                <w:szCs w:val="20"/>
              </w:rPr>
              <w:t xml:space="preserve">уретана к заготовке верха обуви. Верх сапог необходимо изготовить из натуральной кожи, толщиной не менее 1,8 мм. </w:t>
            </w:r>
          </w:p>
          <w:p w14:paraId="07E2EA86" w14:textId="77777777" w:rsidR="0066689D" w:rsidRPr="009938E4" w:rsidRDefault="0066689D" w:rsidP="0066689D">
            <w:pPr>
              <w:jc w:val="both"/>
              <w:rPr>
                <w:rFonts w:ascii="Times New Roman" w:hAnsi="Times New Roman" w:cs="Times New Roman"/>
                <w:sz w:val="20"/>
                <w:szCs w:val="20"/>
              </w:rPr>
            </w:pPr>
            <w:r w:rsidRPr="009938E4">
              <w:rPr>
                <w:rFonts w:ascii="Times New Roman" w:hAnsi="Times New Roman" w:cs="Times New Roman"/>
                <w:sz w:val="20"/>
                <w:szCs w:val="20"/>
              </w:rPr>
              <w:lastRenderedPageBreak/>
              <w:t>Требуемые защитные свойства: Нс Нм Мун 200 З Сж Ми.</w:t>
            </w:r>
          </w:p>
          <w:p w14:paraId="4CA53CA8" w14:textId="4798623C" w:rsidR="00BB1615" w:rsidRPr="009938E4" w:rsidRDefault="00BB1615" w:rsidP="00BB1615">
            <w:pPr>
              <w:jc w:val="both"/>
              <w:rPr>
                <w:rFonts w:ascii="Times New Roman" w:hAnsi="Times New Roman" w:cs="Times New Roman"/>
                <w:sz w:val="20"/>
                <w:szCs w:val="20"/>
              </w:rPr>
            </w:pPr>
            <w:r w:rsidRPr="009938E4">
              <w:rPr>
                <w:rFonts w:ascii="Times New Roman" w:hAnsi="Times New Roman" w:cs="Times New Roman"/>
                <w:sz w:val="20"/>
                <w:szCs w:val="20"/>
              </w:rPr>
              <w:t>Стелька требуется из полиамидного полотна, которое должно иметь свойство поглощения влаги. Голенище необходимо выполнить высотой не менее 26, не более 30 см с петлями для удобства надевания.  Подкладка должна быть выполнена из полотна нетканого, карман из натурального кожевенного спилка. Для защиты в носочной части стопы следует применить металлические внутренние защитные носки ударной прочностью не менее 200 Дж, с прокладкой препятствующей надавливанию верхнего края на стопу. Подошва необходима двухслойная, маслобензостойкая (устойчива к воздействию химических факторов: нефть, нефтепродукты). Верхний слой должен быть выполнен из полиуретана, и должен обладать амортизирующими свойствами, гасить ударные нагрузки.  Нижний слой необходимо изготовить из износостойкого, термостойкого (должен выдерживать температуру с максимальным значением не менее +120°С), морозостойкого (должен выдерживать температуру -40°С) термопластичного полиуретана стойкого к деформациям, истиранию. На сапогах необходима отделка из световозвращающего материала.</w:t>
            </w:r>
            <w:r w:rsidR="00AB4173" w:rsidRPr="009938E4">
              <w:rPr>
                <w:rFonts w:ascii="Times New Roman" w:hAnsi="Times New Roman" w:cs="Times New Roman"/>
                <w:sz w:val="20"/>
                <w:szCs w:val="20"/>
              </w:rPr>
              <w:t xml:space="preserve"> </w:t>
            </w:r>
            <w:r w:rsidRPr="009938E4">
              <w:rPr>
                <w:rFonts w:ascii="Times New Roman" w:hAnsi="Times New Roman" w:cs="Times New Roman"/>
                <w:sz w:val="20"/>
                <w:szCs w:val="20"/>
              </w:rPr>
              <w:t>Глубина профиля (протектора) ходового слоя подошвы требуется не менее 4,0 мм, не более 5,0</w:t>
            </w:r>
            <w:r w:rsidR="00AB4173" w:rsidRPr="009938E4">
              <w:rPr>
                <w:rFonts w:ascii="Times New Roman" w:hAnsi="Times New Roman" w:cs="Times New Roman"/>
                <w:sz w:val="20"/>
                <w:szCs w:val="20"/>
              </w:rPr>
              <w:t xml:space="preserve"> </w:t>
            </w:r>
            <w:r w:rsidRPr="009938E4">
              <w:rPr>
                <w:rFonts w:ascii="Times New Roman" w:hAnsi="Times New Roman" w:cs="Times New Roman"/>
                <w:sz w:val="20"/>
                <w:szCs w:val="20"/>
              </w:rPr>
              <w:t>мм, для обеспечения защиты от скольжения по зажиренным поверхностям. Рисунок протектора должен быть расположен под углом для обеспечения самоочищение подошвы от загрязнений.</w:t>
            </w:r>
            <w:r w:rsidR="00CD48B6" w:rsidRPr="009938E4">
              <w:rPr>
                <w:rFonts w:ascii="Times New Roman" w:hAnsi="Times New Roman" w:cs="Times New Roman"/>
                <w:sz w:val="20"/>
                <w:szCs w:val="20"/>
              </w:rPr>
              <w:t xml:space="preserve"> </w:t>
            </w:r>
            <w:r w:rsidRPr="009938E4">
              <w:rPr>
                <w:rFonts w:ascii="Times New Roman" w:hAnsi="Times New Roman" w:cs="Times New Roman"/>
                <w:sz w:val="20"/>
                <w:szCs w:val="20"/>
              </w:rPr>
              <w:t>Цвет: черный</w:t>
            </w:r>
            <w:r w:rsidR="00CD48B6" w:rsidRPr="009938E4">
              <w:rPr>
                <w:rFonts w:ascii="Times New Roman" w:hAnsi="Times New Roman" w:cs="Times New Roman"/>
                <w:sz w:val="20"/>
                <w:szCs w:val="20"/>
              </w:rPr>
              <w:t>. Размеры согласовываются с Заказчиком.</w:t>
            </w:r>
          </w:p>
          <w:p w14:paraId="7A14CD06" w14:textId="274BD4A6" w:rsidR="00BB1615" w:rsidRPr="009938E4" w:rsidRDefault="00BB1615" w:rsidP="00BB1615">
            <w:pPr>
              <w:jc w:val="both"/>
              <w:rPr>
                <w:rFonts w:ascii="Times New Roman" w:hAnsi="Times New Roman" w:cs="Times New Roman"/>
                <w:sz w:val="20"/>
                <w:szCs w:val="20"/>
              </w:rPr>
            </w:pPr>
            <w:r w:rsidRPr="009938E4">
              <w:rPr>
                <w:rFonts w:ascii="Times New Roman" w:hAnsi="Times New Roman" w:cs="Times New Roman"/>
                <w:sz w:val="20"/>
                <w:szCs w:val="20"/>
              </w:rPr>
              <w:t>Обязательно маркировки, соответствующей ТР ТС 019/2011</w:t>
            </w:r>
            <w:r w:rsidR="0066689D" w:rsidRPr="009938E4">
              <w:rPr>
                <w:rFonts w:ascii="Times New Roman" w:hAnsi="Times New Roman" w:cs="Times New Roman"/>
                <w:sz w:val="20"/>
                <w:szCs w:val="20"/>
              </w:rPr>
              <w:t>.</w:t>
            </w:r>
          </w:p>
          <w:p w14:paraId="0B0A50C6" w14:textId="77777777" w:rsidR="004E70CF" w:rsidRPr="009938E4" w:rsidRDefault="00BB1615" w:rsidP="00BB1615">
            <w:pPr>
              <w:jc w:val="both"/>
              <w:rPr>
                <w:rFonts w:ascii="Times New Roman" w:hAnsi="Times New Roman" w:cs="Times New Roman"/>
                <w:sz w:val="20"/>
                <w:szCs w:val="20"/>
              </w:rPr>
            </w:pPr>
            <w:r w:rsidRPr="009938E4">
              <w:rPr>
                <w:rFonts w:ascii="Times New Roman" w:hAnsi="Times New Roman" w:cs="Times New Roman"/>
                <w:sz w:val="20"/>
                <w:szCs w:val="20"/>
              </w:rPr>
              <w:t>Обязательно предоставление Сертификата соответствия / Декларации о соответствии ТР ТС 019/2011.</w:t>
            </w:r>
          </w:p>
        </w:tc>
        <w:tc>
          <w:tcPr>
            <w:tcW w:w="2409" w:type="dxa"/>
          </w:tcPr>
          <w:p w14:paraId="25C97D7E" w14:textId="77777777" w:rsidR="004E70CF" w:rsidRPr="009938E4" w:rsidRDefault="004E70CF" w:rsidP="00887925">
            <w:pPr>
              <w:jc w:val="both"/>
              <w:rPr>
                <w:rFonts w:ascii="Times New Roman" w:eastAsia="Times New Roman" w:hAnsi="Times New Roman" w:cs="Times New Roman"/>
                <w:sz w:val="20"/>
                <w:szCs w:val="20"/>
              </w:rPr>
            </w:pPr>
            <w:r w:rsidRPr="009938E4">
              <w:rPr>
                <w:rFonts w:ascii="Times New Roman" w:hAnsi="Times New Roman" w:cs="Times New Roman"/>
                <w:sz w:val="20"/>
                <w:szCs w:val="20"/>
              </w:rPr>
              <w:lastRenderedPageBreak/>
              <w:t>ТР ТС 019/2011 «</w:t>
            </w:r>
            <w:r w:rsidRPr="009938E4">
              <w:rPr>
                <w:rFonts w:ascii="Times New Roman" w:eastAsia="Times New Roman" w:hAnsi="Times New Roman" w:cs="Times New Roman"/>
                <w:sz w:val="20"/>
                <w:szCs w:val="20"/>
                <w:lang w:eastAsia="ru-RU"/>
              </w:rPr>
              <w:t>О безопасности средств индивидуальной защиты</w:t>
            </w:r>
            <w:r w:rsidRPr="009938E4">
              <w:rPr>
                <w:rFonts w:ascii="Times New Roman" w:hAnsi="Times New Roman" w:cs="Times New Roman"/>
                <w:sz w:val="20"/>
                <w:szCs w:val="20"/>
              </w:rPr>
              <w:t>».</w:t>
            </w:r>
          </w:p>
        </w:tc>
      </w:tr>
      <w:tr w:rsidR="00C368AA" w:rsidRPr="009938E4" w14:paraId="65B10583" w14:textId="77777777" w:rsidTr="00182B40">
        <w:tc>
          <w:tcPr>
            <w:tcW w:w="516" w:type="dxa"/>
          </w:tcPr>
          <w:p w14:paraId="382067FB" w14:textId="100459A8" w:rsidR="00C368AA" w:rsidRPr="009938E4" w:rsidRDefault="00C368AA" w:rsidP="00887925">
            <w:pPr>
              <w:jc w:val="both"/>
              <w:rPr>
                <w:rFonts w:ascii="Times New Roman" w:hAnsi="Times New Roman" w:cs="Times New Roman"/>
                <w:sz w:val="20"/>
                <w:szCs w:val="20"/>
              </w:rPr>
            </w:pPr>
            <w:r w:rsidRPr="009938E4">
              <w:rPr>
                <w:rFonts w:ascii="Times New Roman" w:hAnsi="Times New Roman" w:cs="Times New Roman"/>
                <w:sz w:val="20"/>
                <w:szCs w:val="20"/>
              </w:rPr>
              <w:lastRenderedPageBreak/>
              <w:t>23</w:t>
            </w:r>
          </w:p>
        </w:tc>
        <w:tc>
          <w:tcPr>
            <w:tcW w:w="3879" w:type="dxa"/>
          </w:tcPr>
          <w:p w14:paraId="172CF65D" w14:textId="017CD2D8" w:rsidR="00C368AA" w:rsidRPr="009938E4" w:rsidRDefault="00C368AA" w:rsidP="00C368AA">
            <w:pPr>
              <w:rPr>
                <w:rFonts w:ascii="Times New Roman" w:hAnsi="Times New Roman" w:cs="Times New Roman"/>
                <w:sz w:val="20"/>
                <w:szCs w:val="20"/>
              </w:rPr>
            </w:pPr>
            <w:r w:rsidRPr="009938E4">
              <w:rPr>
                <w:rFonts w:ascii="Times New Roman" w:hAnsi="Times New Roman" w:cs="Times New Roman"/>
                <w:sz w:val="20"/>
                <w:szCs w:val="20"/>
              </w:rPr>
              <w:t xml:space="preserve">Сапоги мужские кожаные утепленные </w:t>
            </w:r>
          </w:p>
          <w:p w14:paraId="4E41E1F2" w14:textId="6F5005EE" w:rsidR="00C368AA" w:rsidRPr="009938E4" w:rsidRDefault="00C368AA" w:rsidP="004E70CF">
            <w:pPr>
              <w:rPr>
                <w:rFonts w:ascii="Times New Roman" w:hAnsi="Times New Roman" w:cs="Times New Roman"/>
                <w:sz w:val="20"/>
                <w:szCs w:val="20"/>
              </w:rPr>
            </w:pPr>
            <w:r w:rsidRPr="009938E4">
              <w:rPr>
                <w:rFonts w:ascii="Times New Roman" w:hAnsi="Times New Roman" w:cs="Times New Roman"/>
                <w:noProof/>
                <w:sz w:val="20"/>
                <w:szCs w:val="20"/>
                <w:lang w:eastAsia="ru-RU"/>
              </w:rPr>
              <w:drawing>
                <wp:inline distT="0" distB="0" distL="0" distR="0" wp14:anchorId="6C0071D8" wp14:editId="681C6B5F">
                  <wp:extent cx="1347727" cy="1695450"/>
                  <wp:effectExtent l="0" t="0" r="508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350744" cy="1699245"/>
                          </a:xfrm>
                          <a:prstGeom prst="rect">
                            <a:avLst/>
                          </a:prstGeom>
                        </pic:spPr>
                      </pic:pic>
                    </a:graphicData>
                  </a:graphic>
                </wp:inline>
              </w:drawing>
            </w:r>
          </w:p>
        </w:tc>
        <w:tc>
          <w:tcPr>
            <w:tcW w:w="3969" w:type="dxa"/>
          </w:tcPr>
          <w:p w14:paraId="79462DDB" w14:textId="77777777" w:rsidR="00C368AA" w:rsidRPr="009938E4" w:rsidRDefault="00C368AA" w:rsidP="00C368AA">
            <w:pPr>
              <w:jc w:val="both"/>
              <w:rPr>
                <w:rFonts w:ascii="Times New Roman" w:eastAsia="Times New Roman" w:hAnsi="Times New Roman" w:cs="Times New Roman"/>
                <w:sz w:val="20"/>
                <w:szCs w:val="20"/>
                <w:lang w:eastAsia="ru-RU"/>
              </w:rPr>
            </w:pPr>
            <w:r w:rsidRPr="009938E4">
              <w:rPr>
                <w:rFonts w:ascii="Times New Roman" w:eastAsia="Times New Roman" w:hAnsi="Times New Roman" w:cs="Times New Roman"/>
                <w:sz w:val="20"/>
                <w:szCs w:val="20"/>
                <w:lang w:eastAsia="ru-RU"/>
              </w:rPr>
              <w:t xml:space="preserve">Сапоги должны быть изготовлены методом прямого литья полиуретана и термопластичного полиуретана к заготовке верха обуви. Верх сапог должен быть изготовлен из натуральной кожи, толщиной 1,8-2,0 мм. </w:t>
            </w:r>
          </w:p>
          <w:p w14:paraId="145A1137" w14:textId="77777777" w:rsidR="00C368AA" w:rsidRPr="009938E4" w:rsidRDefault="00C368AA" w:rsidP="00C368AA">
            <w:pPr>
              <w:jc w:val="both"/>
              <w:rPr>
                <w:rFonts w:ascii="Times New Roman" w:eastAsia="Times New Roman" w:hAnsi="Times New Roman" w:cs="Times New Roman"/>
                <w:sz w:val="20"/>
                <w:szCs w:val="20"/>
                <w:lang w:eastAsia="ru-RU"/>
              </w:rPr>
            </w:pPr>
            <w:r w:rsidRPr="009938E4">
              <w:rPr>
                <w:rFonts w:ascii="Times New Roman" w:eastAsia="Times New Roman" w:hAnsi="Times New Roman" w:cs="Times New Roman"/>
                <w:sz w:val="20"/>
                <w:szCs w:val="20"/>
                <w:lang w:eastAsia="ru-RU"/>
              </w:rPr>
              <w:t>Защитные свойства: Нс Нм Мун 200 З Сж Ми Тн 40.</w:t>
            </w:r>
          </w:p>
          <w:p w14:paraId="5085F1FB" w14:textId="5E5318C3" w:rsidR="00C368AA" w:rsidRPr="009938E4" w:rsidRDefault="00C368AA" w:rsidP="00C368AA">
            <w:pPr>
              <w:jc w:val="both"/>
              <w:rPr>
                <w:rFonts w:ascii="Times New Roman" w:hAnsi="Times New Roman" w:cs="Times New Roman"/>
                <w:sz w:val="20"/>
                <w:szCs w:val="20"/>
              </w:rPr>
            </w:pPr>
            <w:r w:rsidRPr="009938E4">
              <w:rPr>
                <w:rFonts w:ascii="Times New Roman" w:eastAsia="Times New Roman" w:hAnsi="Times New Roman" w:cs="Times New Roman"/>
                <w:sz w:val="20"/>
                <w:szCs w:val="20"/>
                <w:lang w:eastAsia="ru-RU"/>
              </w:rPr>
              <w:t xml:space="preserve">Голенище должно быть изготовлено высотой 29,5 см регулируемое по ширине с застежкой на пряжку, клапан из кожи. Подкладка выполнена в виде многослойного утеплителя, который содержит: мех искусственный на трикотажной основе с шерстяным ворсом (70% волокно шерсть, 30% волокно полиэфирное, плотность – 640 г/кв.м, высота ворса – 14 мм), утеплитель Шелтер В-200 с металлизированной пленкой. В пяточной части предусмотрен карман из спилка подкладочного с прокладкой из нетканого материала. Вкладная стелька изготовлена из многослойного утеплителя. Должна иметься отделка из </w:t>
            </w:r>
            <w:r w:rsidRPr="009938E4">
              <w:rPr>
                <w:rFonts w:ascii="Times New Roman" w:eastAsia="Times New Roman" w:hAnsi="Times New Roman" w:cs="Times New Roman"/>
                <w:sz w:val="20"/>
                <w:szCs w:val="20"/>
                <w:lang w:eastAsia="ru-RU"/>
              </w:rPr>
              <w:lastRenderedPageBreak/>
              <w:t>световозвращающего материала. Для защиты в носочной части стопы применяются внутренние защитные носки из композитного материала, ударной прочностью не менее 200 Дж, с прокладкой препятствующей надавливанию верхнего края на стопу.</w:t>
            </w:r>
          </w:p>
        </w:tc>
        <w:tc>
          <w:tcPr>
            <w:tcW w:w="2409" w:type="dxa"/>
          </w:tcPr>
          <w:p w14:paraId="3DA107B2" w14:textId="6988DC3B" w:rsidR="00C368AA" w:rsidRPr="009938E4" w:rsidRDefault="00C368AA" w:rsidP="00887925">
            <w:pPr>
              <w:jc w:val="both"/>
              <w:rPr>
                <w:rFonts w:ascii="Times New Roman" w:hAnsi="Times New Roman" w:cs="Times New Roman"/>
                <w:sz w:val="20"/>
                <w:szCs w:val="20"/>
              </w:rPr>
            </w:pPr>
            <w:r w:rsidRPr="009938E4">
              <w:rPr>
                <w:rFonts w:ascii="Times New Roman" w:eastAsia="Times New Roman" w:hAnsi="Times New Roman" w:cs="Times New Roman"/>
                <w:sz w:val="20"/>
                <w:szCs w:val="20"/>
              </w:rPr>
              <w:lastRenderedPageBreak/>
              <w:t>ТР ТС 019/2011 «О безопасности средств индивидуальной защиты».</w:t>
            </w:r>
          </w:p>
        </w:tc>
      </w:tr>
      <w:tr w:rsidR="006E63F7" w:rsidRPr="009938E4" w14:paraId="36F582C3" w14:textId="77777777" w:rsidTr="00182B40">
        <w:trPr>
          <w:trHeight w:val="4239"/>
        </w:trPr>
        <w:tc>
          <w:tcPr>
            <w:tcW w:w="516" w:type="dxa"/>
          </w:tcPr>
          <w:p w14:paraId="5A8A90F9" w14:textId="11F03AAE" w:rsidR="006E63F7" w:rsidRPr="009938E4" w:rsidRDefault="006E63F7" w:rsidP="00A904F5">
            <w:pPr>
              <w:jc w:val="both"/>
              <w:rPr>
                <w:rFonts w:ascii="Times New Roman" w:hAnsi="Times New Roman" w:cs="Times New Roman"/>
                <w:sz w:val="20"/>
                <w:szCs w:val="20"/>
              </w:rPr>
            </w:pPr>
          </w:p>
        </w:tc>
        <w:tc>
          <w:tcPr>
            <w:tcW w:w="3879" w:type="dxa"/>
          </w:tcPr>
          <w:p w14:paraId="44B943FA" w14:textId="24D7366F" w:rsidR="006E63F7" w:rsidRPr="009938E4" w:rsidRDefault="006E63F7" w:rsidP="006E63F7">
            <w:pPr>
              <w:rPr>
                <w:rFonts w:ascii="Times New Roman" w:hAnsi="Times New Roman" w:cs="Times New Roman"/>
                <w:sz w:val="20"/>
                <w:szCs w:val="20"/>
              </w:rPr>
            </w:pPr>
          </w:p>
        </w:tc>
        <w:tc>
          <w:tcPr>
            <w:tcW w:w="3969" w:type="dxa"/>
          </w:tcPr>
          <w:p w14:paraId="185A667C" w14:textId="43C86136" w:rsidR="00BB1615" w:rsidRPr="009938E4" w:rsidRDefault="00BB1615" w:rsidP="00BB1615">
            <w:pPr>
              <w:jc w:val="both"/>
              <w:rPr>
                <w:rFonts w:ascii="Times New Roman" w:eastAsia="Times New Roman" w:hAnsi="Times New Roman" w:cs="Times New Roman"/>
                <w:sz w:val="20"/>
                <w:szCs w:val="20"/>
                <w:lang w:eastAsia="ru-RU"/>
              </w:rPr>
            </w:pPr>
            <w:r w:rsidRPr="009938E4">
              <w:rPr>
                <w:rFonts w:ascii="Times New Roman" w:eastAsia="Times New Roman" w:hAnsi="Times New Roman" w:cs="Times New Roman"/>
                <w:sz w:val="20"/>
                <w:szCs w:val="20"/>
                <w:lang w:eastAsia="ru-RU"/>
              </w:rPr>
              <w:t xml:space="preserve">Подошва </w:t>
            </w:r>
            <w:r w:rsidR="00AB4173" w:rsidRPr="009938E4">
              <w:rPr>
                <w:rFonts w:ascii="Times New Roman" w:eastAsia="Times New Roman" w:hAnsi="Times New Roman" w:cs="Times New Roman"/>
                <w:sz w:val="20"/>
                <w:szCs w:val="20"/>
                <w:lang w:eastAsia="ru-RU"/>
              </w:rPr>
              <w:t xml:space="preserve">должна быть </w:t>
            </w:r>
            <w:r w:rsidRPr="009938E4">
              <w:rPr>
                <w:rFonts w:ascii="Times New Roman" w:eastAsia="Times New Roman" w:hAnsi="Times New Roman" w:cs="Times New Roman"/>
                <w:sz w:val="20"/>
                <w:szCs w:val="20"/>
                <w:lang w:eastAsia="ru-RU"/>
              </w:rPr>
              <w:t>двухслойная, маслобензостойкая (устойчива к воздействию химических факторов: нефть, нефтепродукты). Верхний слой выполнен из полиуретана, обладает амортизирующими свойствами, гасит ударные нагрузки.  Нижний слой изготовлен из износостойкого, термостойкого (выдерживает температуру +120°С), морозостойкого (выдерживает температуру -40°С) термопластичного полиуретана  стойкого к деформациям, истиранию. На сапогах</w:t>
            </w:r>
            <w:r w:rsidR="00AB4173" w:rsidRPr="009938E4">
              <w:rPr>
                <w:rFonts w:ascii="Times New Roman" w:eastAsia="Times New Roman" w:hAnsi="Times New Roman" w:cs="Times New Roman"/>
                <w:sz w:val="20"/>
                <w:szCs w:val="20"/>
                <w:lang w:eastAsia="ru-RU"/>
              </w:rPr>
              <w:t xml:space="preserve"> должна </w:t>
            </w:r>
            <w:r w:rsidRPr="009938E4">
              <w:rPr>
                <w:rFonts w:ascii="Times New Roman" w:eastAsia="Times New Roman" w:hAnsi="Times New Roman" w:cs="Times New Roman"/>
                <w:sz w:val="20"/>
                <w:szCs w:val="20"/>
                <w:lang w:eastAsia="ru-RU"/>
              </w:rPr>
              <w:t>име</w:t>
            </w:r>
            <w:r w:rsidR="00AB4173" w:rsidRPr="009938E4">
              <w:rPr>
                <w:rFonts w:ascii="Times New Roman" w:eastAsia="Times New Roman" w:hAnsi="Times New Roman" w:cs="Times New Roman"/>
                <w:sz w:val="20"/>
                <w:szCs w:val="20"/>
                <w:lang w:eastAsia="ru-RU"/>
              </w:rPr>
              <w:t>ть</w:t>
            </w:r>
            <w:r w:rsidRPr="009938E4">
              <w:rPr>
                <w:rFonts w:ascii="Times New Roman" w:eastAsia="Times New Roman" w:hAnsi="Times New Roman" w:cs="Times New Roman"/>
                <w:sz w:val="20"/>
                <w:szCs w:val="20"/>
                <w:lang w:eastAsia="ru-RU"/>
              </w:rPr>
              <w:t>ся отделка из световозвращающего материала.</w:t>
            </w:r>
            <w:r w:rsidR="007B1600" w:rsidRPr="009938E4">
              <w:rPr>
                <w:rFonts w:ascii="Times New Roman" w:eastAsia="Times New Roman" w:hAnsi="Times New Roman" w:cs="Times New Roman"/>
                <w:sz w:val="20"/>
                <w:szCs w:val="20"/>
                <w:lang w:eastAsia="ru-RU"/>
              </w:rPr>
              <w:t xml:space="preserve"> </w:t>
            </w:r>
            <w:r w:rsidRPr="009938E4">
              <w:rPr>
                <w:rFonts w:ascii="Times New Roman" w:eastAsia="Times New Roman" w:hAnsi="Times New Roman" w:cs="Times New Roman"/>
                <w:sz w:val="20"/>
                <w:szCs w:val="20"/>
                <w:lang w:eastAsia="ru-RU"/>
              </w:rPr>
              <w:t xml:space="preserve">Глубина профиля (протектора) ходового слоя подошвы </w:t>
            </w:r>
            <w:r w:rsidR="00AB4173" w:rsidRPr="009938E4">
              <w:rPr>
                <w:rFonts w:ascii="Times New Roman" w:eastAsia="Times New Roman" w:hAnsi="Times New Roman" w:cs="Times New Roman"/>
                <w:sz w:val="20"/>
                <w:szCs w:val="20"/>
                <w:lang w:eastAsia="ru-RU"/>
              </w:rPr>
              <w:t xml:space="preserve">должна </w:t>
            </w:r>
            <w:r w:rsidRPr="009938E4">
              <w:rPr>
                <w:rFonts w:ascii="Times New Roman" w:eastAsia="Times New Roman" w:hAnsi="Times New Roman" w:cs="Times New Roman"/>
                <w:sz w:val="20"/>
                <w:szCs w:val="20"/>
                <w:lang w:eastAsia="ru-RU"/>
              </w:rPr>
              <w:t>составля</w:t>
            </w:r>
            <w:r w:rsidR="00AB4173" w:rsidRPr="009938E4">
              <w:rPr>
                <w:rFonts w:ascii="Times New Roman" w:eastAsia="Times New Roman" w:hAnsi="Times New Roman" w:cs="Times New Roman"/>
                <w:sz w:val="20"/>
                <w:szCs w:val="20"/>
                <w:lang w:eastAsia="ru-RU"/>
              </w:rPr>
              <w:t>ть</w:t>
            </w:r>
            <w:r w:rsidRPr="009938E4">
              <w:rPr>
                <w:rFonts w:ascii="Times New Roman" w:eastAsia="Times New Roman" w:hAnsi="Times New Roman" w:cs="Times New Roman"/>
                <w:sz w:val="20"/>
                <w:szCs w:val="20"/>
                <w:lang w:eastAsia="ru-RU"/>
              </w:rPr>
              <w:t xml:space="preserve"> </w:t>
            </w:r>
            <w:r w:rsidR="00AB4173" w:rsidRPr="009938E4">
              <w:rPr>
                <w:rFonts w:ascii="Times New Roman" w:eastAsia="Times New Roman" w:hAnsi="Times New Roman" w:cs="Times New Roman"/>
                <w:sz w:val="20"/>
                <w:szCs w:val="20"/>
                <w:lang w:eastAsia="ru-RU"/>
              </w:rPr>
              <w:t xml:space="preserve">не менее </w:t>
            </w:r>
            <w:r w:rsidRPr="009938E4">
              <w:rPr>
                <w:rFonts w:ascii="Times New Roman" w:eastAsia="Times New Roman" w:hAnsi="Times New Roman" w:cs="Times New Roman"/>
                <w:sz w:val="20"/>
                <w:szCs w:val="20"/>
                <w:lang w:eastAsia="ru-RU"/>
              </w:rPr>
              <w:t>4,5 мм обеспечивает защиту от скольжения по зажиренным поверхностям, а расположенный под углом рисунок протектора обеспечивает самоочищение подошвы от загрязнений.</w:t>
            </w:r>
          </w:p>
          <w:p w14:paraId="5F1A56D2" w14:textId="3AF544F4" w:rsidR="00BB1615" w:rsidRPr="009938E4" w:rsidRDefault="00BB1615" w:rsidP="00BB1615">
            <w:pPr>
              <w:jc w:val="both"/>
              <w:rPr>
                <w:rFonts w:ascii="Times New Roman" w:eastAsia="Times New Roman" w:hAnsi="Times New Roman" w:cs="Times New Roman"/>
                <w:sz w:val="20"/>
                <w:szCs w:val="20"/>
                <w:lang w:eastAsia="ru-RU"/>
              </w:rPr>
            </w:pPr>
            <w:r w:rsidRPr="009938E4">
              <w:rPr>
                <w:rFonts w:ascii="Times New Roman" w:eastAsia="Times New Roman" w:hAnsi="Times New Roman" w:cs="Times New Roman"/>
                <w:sz w:val="20"/>
                <w:szCs w:val="20"/>
                <w:lang w:eastAsia="ru-RU"/>
              </w:rPr>
              <w:t>Цвет: черный</w:t>
            </w:r>
            <w:r w:rsidR="0066689D" w:rsidRPr="009938E4">
              <w:rPr>
                <w:rFonts w:ascii="Times New Roman" w:eastAsia="Times New Roman" w:hAnsi="Times New Roman" w:cs="Times New Roman"/>
                <w:sz w:val="20"/>
                <w:szCs w:val="20"/>
                <w:lang w:eastAsia="ru-RU"/>
              </w:rPr>
              <w:t xml:space="preserve">. </w:t>
            </w:r>
          </w:p>
          <w:p w14:paraId="1081A3D6" w14:textId="77777777" w:rsidR="007B1600" w:rsidRPr="009938E4" w:rsidRDefault="007B1600" w:rsidP="00BB1615">
            <w:pPr>
              <w:jc w:val="both"/>
              <w:rPr>
                <w:rFonts w:ascii="Times New Roman" w:eastAsia="Times New Roman" w:hAnsi="Times New Roman" w:cs="Times New Roman"/>
                <w:sz w:val="20"/>
                <w:szCs w:val="20"/>
                <w:lang w:eastAsia="ru-RU"/>
              </w:rPr>
            </w:pPr>
            <w:r w:rsidRPr="009938E4">
              <w:rPr>
                <w:rFonts w:ascii="Times New Roman" w:hAnsi="Times New Roman" w:cs="Times New Roman"/>
                <w:sz w:val="20"/>
                <w:szCs w:val="20"/>
              </w:rPr>
              <w:t>Размеры согласовываются с Заказчиком.</w:t>
            </w:r>
          </w:p>
          <w:p w14:paraId="587711A5" w14:textId="77777777" w:rsidR="00BB1615" w:rsidRPr="009938E4" w:rsidRDefault="00BB1615" w:rsidP="00BB1615">
            <w:pPr>
              <w:jc w:val="both"/>
              <w:rPr>
                <w:rFonts w:ascii="Times New Roman" w:eastAsia="Times New Roman" w:hAnsi="Times New Roman" w:cs="Times New Roman"/>
                <w:sz w:val="20"/>
                <w:szCs w:val="20"/>
                <w:lang w:eastAsia="ru-RU"/>
              </w:rPr>
            </w:pPr>
            <w:r w:rsidRPr="009938E4">
              <w:rPr>
                <w:rFonts w:ascii="Times New Roman" w:eastAsia="Times New Roman" w:hAnsi="Times New Roman" w:cs="Times New Roman"/>
                <w:sz w:val="20"/>
                <w:szCs w:val="20"/>
                <w:lang w:eastAsia="ru-RU"/>
              </w:rPr>
              <w:t>Обязательно маркировки, соответствующей ТР ТС 019/2011</w:t>
            </w:r>
          </w:p>
          <w:p w14:paraId="6AECDD07" w14:textId="77777777" w:rsidR="007B1600" w:rsidRPr="009938E4" w:rsidRDefault="00BB1615" w:rsidP="007B1600">
            <w:pPr>
              <w:jc w:val="both"/>
              <w:rPr>
                <w:rFonts w:ascii="Times New Roman" w:eastAsia="Times New Roman" w:hAnsi="Times New Roman" w:cs="Times New Roman"/>
                <w:sz w:val="20"/>
                <w:szCs w:val="20"/>
                <w:lang w:eastAsia="ru-RU"/>
              </w:rPr>
            </w:pPr>
            <w:r w:rsidRPr="009938E4">
              <w:rPr>
                <w:rFonts w:ascii="Times New Roman" w:eastAsia="Times New Roman" w:hAnsi="Times New Roman" w:cs="Times New Roman"/>
                <w:sz w:val="20"/>
                <w:szCs w:val="20"/>
                <w:lang w:eastAsia="ru-RU"/>
              </w:rPr>
              <w:t>Обязательно предоставление Сертификата соответствия / Декларации о соответствии ТР ТС 019/2011.</w:t>
            </w:r>
            <w:r w:rsidR="007B1600" w:rsidRPr="009938E4">
              <w:rPr>
                <w:rFonts w:ascii="Times New Roman" w:eastAsia="Times New Roman" w:hAnsi="Times New Roman" w:cs="Times New Roman"/>
                <w:sz w:val="20"/>
                <w:szCs w:val="20"/>
                <w:lang w:eastAsia="ru-RU"/>
              </w:rPr>
              <w:t xml:space="preserve"> </w:t>
            </w:r>
          </w:p>
        </w:tc>
        <w:tc>
          <w:tcPr>
            <w:tcW w:w="2409" w:type="dxa"/>
          </w:tcPr>
          <w:p w14:paraId="1BE83993" w14:textId="566B32CE" w:rsidR="006E63F7" w:rsidRPr="009938E4" w:rsidRDefault="006E63F7" w:rsidP="00887925">
            <w:pPr>
              <w:jc w:val="both"/>
              <w:rPr>
                <w:rFonts w:ascii="Times New Roman" w:eastAsia="Times New Roman" w:hAnsi="Times New Roman" w:cs="Times New Roman"/>
                <w:sz w:val="20"/>
                <w:szCs w:val="20"/>
              </w:rPr>
            </w:pPr>
          </w:p>
        </w:tc>
      </w:tr>
      <w:tr w:rsidR="00656C46" w:rsidRPr="009938E4" w14:paraId="347A0DDA" w14:textId="77777777" w:rsidTr="00182B40">
        <w:trPr>
          <w:trHeight w:val="2680"/>
        </w:trPr>
        <w:tc>
          <w:tcPr>
            <w:tcW w:w="516" w:type="dxa"/>
          </w:tcPr>
          <w:p w14:paraId="03A63BD3" w14:textId="77777777" w:rsidR="00656C46" w:rsidRPr="009938E4" w:rsidRDefault="00656C46" w:rsidP="00887925">
            <w:pPr>
              <w:jc w:val="both"/>
              <w:rPr>
                <w:rFonts w:ascii="Times New Roman" w:hAnsi="Times New Roman" w:cs="Times New Roman"/>
                <w:sz w:val="20"/>
                <w:szCs w:val="20"/>
              </w:rPr>
            </w:pPr>
            <w:r w:rsidRPr="009938E4">
              <w:rPr>
                <w:rFonts w:ascii="Times New Roman" w:hAnsi="Times New Roman" w:cs="Times New Roman"/>
                <w:sz w:val="20"/>
                <w:szCs w:val="20"/>
              </w:rPr>
              <w:t>2</w:t>
            </w:r>
            <w:r w:rsidR="00A904F5" w:rsidRPr="009938E4">
              <w:rPr>
                <w:rFonts w:ascii="Times New Roman" w:hAnsi="Times New Roman" w:cs="Times New Roman"/>
                <w:sz w:val="20"/>
                <w:szCs w:val="20"/>
              </w:rPr>
              <w:t>4</w:t>
            </w:r>
          </w:p>
        </w:tc>
        <w:tc>
          <w:tcPr>
            <w:tcW w:w="3879" w:type="dxa"/>
          </w:tcPr>
          <w:p w14:paraId="1B51BDFC" w14:textId="2CB15ECB" w:rsidR="00656C46" w:rsidRPr="009938E4" w:rsidRDefault="00656C46" w:rsidP="00165010">
            <w:pPr>
              <w:rPr>
                <w:rFonts w:ascii="Times New Roman" w:hAnsi="Times New Roman" w:cs="Times New Roman"/>
                <w:sz w:val="20"/>
                <w:szCs w:val="20"/>
                <w:lang w:val="en-US"/>
              </w:rPr>
            </w:pPr>
            <w:r w:rsidRPr="009938E4">
              <w:rPr>
                <w:rFonts w:ascii="Times New Roman" w:hAnsi="Times New Roman" w:cs="Times New Roman"/>
                <w:sz w:val="20"/>
                <w:szCs w:val="20"/>
              </w:rPr>
              <w:t>Сапоги зимние</w:t>
            </w:r>
            <w:r w:rsidRPr="009938E4">
              <w:rPr>
                <w:rFonts w:ascii="Times New Roman" w:hAnsi="Times New Roman" w:cs="Times New Roman"/>
                <w:sz w:val="20"/>
                <w:szCs w:val="20"/>
                <w:lang w:val="en-US"/>
              </w:rPr>
              <w:t xml:space="preserve"> </w:t>
            </w:r>
          </w:p>
          <w:p w14:paraId="29F22618" w14:textId="77777777" w:rsidR="00656C46" w:rsidRPr="009938E4" w:rsidRDefault="00656C46" w:rsidP="00165010">
            <w:pPr>
              <w:textAlignment w:val="center"/>
              <w:rPr>
                <w:rStyle w:val="a7"/>
                <w:rFonts w:ascii="Times New Roman" w:hAnsi="Times New Roman" w:cs="Times New Roman"/>
                <w:color w:val="auto"/>
                <w:sz w:val="20"/>
                <w:szCs w:val="20"/>
              </w:rPr>
            </w:pPr>
            <w:r w:rsidRPr="009938E4">
              <w:rPr>
                <w:rFonts w:ascii="Times New Roman" w:hAnsi="Times New Roman" w:cs="Times New Roman"/>
                <w:sz w:val="20"/>
                <w:szCs w:val="20"/>
              </w:rPr>
              <w:fldChar w:fldCharType="begin"/>
            </w:r>
            <w:r w:rsidRPr="009938E4">
              <w:rPr>
                <w:rFonts w:ascii="Times New Roman" w:hAnsi="Times New Roman" w:cs="Times New Roman"/>
                <w:sz w:val="20"/>
                <w:szCs w:val="20"/>
              </w:rPr>
              <w:instrText xml:space="preserve"> HYPERLINK "http://www.technoavia.ru/img/product_images/2492.jpg?sc=model_zoom" \o "Сапоги зимние \«Топпер\»" </w:instrText>
            </w:r>
            <w:r w:rsidRPr="009938E4">
              <w:rPr>
                <w:rFonts w:ascii="Times New Roman" w:hAnsi="Times New Roman" w:cs="Times New Roman"/>
                <w:sz w:val="20"/>
                <w:szCs w:val="20"/>
              </w:rPr>
              <w:fldChar w:fldCharType="separate"/>
            </w:r>
          </w:p>
          <w:p w14:paraId="49AC2D60" w14:textId="77777777" w:rsidR="00656C46" w:rsidRPr="009938E4" w:rsidRDefault="00656C46" w:rsidP="00165010">
            <w:pPr>
              <w:textAlignment w:val="center"/>
              <w:rPr>
                <w:rFonts w:ascii="Times New Roman" w:hAnsi="Times New Roman" w:cs="Times New Roman"/>
                <w:sz w:val="20"/>
                <w:szCs w:val="20"/>
              </w:rPr>
            </w:pPr>
            <w:r w:rsidRPr="009938E4">
              <w:rPr>
                <w:rFonts w:ascii="Times New Roman" w:hAnsi="Times New Roman" w:cs="Times New Roman"/>
                <w:noProof/>
                <w:sz w:val="20"/>
                <w:szCs w:val="20"/>
                <w:lang w:eastAsia="ru-RU"/>
              </w:rPr>
              <w:drawing>
                <wp:inline distT="0" distB="0" distL="0" distR="0" wp14:anchorId="299F9ED9" wp14:editId="4ABA4CB8">
                  <wp:extent cx="1333500" cy="1894638"/>
                  <wp:effectExtent l="0" t="0" r="0" b="0"/>
                  <wp:docPr id="15" name="Рисунок 15" descr="Сапоги зимние «Топпер»">
                    <a:hlinkClick xmlns:a="http://schemas.openxmlformats.org/drawingml/2006/main" r:id="rId44" tooltip="&quot;Сапоги зимние «Топпер»&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_standart0" descr="Сапоги зимние «Топпер»">
                            <a:hlinkClick r:id="rId44" tooltip="&quot;Сапоги зимние «Топпер»&quot;"/>
                          </pic:cNvPr>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339378" cy="1902990"/>
                          </a:xfrm>
                          <a:prstGeom prst="rect">
                            <a:avLst/>
                          </a:prstGeom>
                          <a:noFill/>
                          <a:ln>
                            <a:noFill/>
                          </a:ln>
                        </pic:spPr>
                      </pic:pic>
                    </a:graphicData>
                  </a:graphic>
                </wp:inline>
              </w:drawing>
            </w:r>
          </w:p>
          <w:p w14:paraId="6D55A0BA" w14:textId="77777777" w:rsidR="00656C46" w:rsidRPr="009938E4" w:rsidRDefault="00656C46" w:rsidP="00165010">
            <w:pPr>
              <w:rPr>
                <w:rFonts w:ascii="Times New Roman" w:hAnsi="Times New Roman" w:cs="Times New Roman"/>
                <w:sz w:val="20"/>
                <w:szCs w:val="20"/>
              </w:rPr>
            </w:pPr>
            <w:r w:rsidRPr="009938E4">
              <w:rPr>
                <w:rFonts w:ascii="Times New Roman" w:hAnsi="Times New Roman" w:cs="Times New Roman"/>
                <w:sz w:val="20"/>
                <w:szCs w:val="20"/>
              </w:rPr>
              <w:fldChar w:fldCharType="end"/>
            </w:r>
          </w:p>
        </w:tc>
        <w:tc>
          <w:tcPr>
            <w:tcW w:w="3969" w:type="dxa"/>
          </w:tcPr>
          <w:p w14:paraId="59D13432" w14:textId="77777777" w:rsidR="007C1BC3" w:rsidRPr="009938E4" w:rsidRDefault="00656C46" w:rsidP="000D7EC1">
            <w:pPr>
              <w:jc w:val="both"/>
              <w:rPr>
                <w:rFonts w:ascii="Times New Roman" w:eastAsia="Times New Roman" w:hAnsi="Times New Roman" w:cs="Times New Roman"/>
                <w:sz w:val="20"/>
                <w:szCs w:val="20"/>
                <w:lang w:eastAsia="ru-RU"/>
              </w:rPr>
            </w:pPr>
            <w:r w:rsidRPr="009938E4">
              <w:rPr>
                <w:rFonts w:ascii="Times New Roman" w:eastAsia="Times New Roman" w:hAnsi="Times New Roman" w:cs="Times New Roman"/>
                <w:sz w:val="20"/>
                <w:szCs w:val="20"/>
                <w:lang w:eastAsia="ru-RU"/>
              </w:rPr>
              <w:t xml:space="preserve">Сапоги должны быть изготовлены по технологии, обеспечивающей теплозащиту до −40°С. </w:t>
            </w:r>
          </w:p>
          <w:p w14:paraId="3C4DB714" w14:textId="0BCDC60E" w:rsidR="005652EC" w:rsidRPr="009938E4" w:rsidRDefault="005652EC" w:rsidP="000D7EC1">
            <w:pPr>
              <w:jc w:val="both"/>
              <w:rPr>
                <w:rStyle w:val="a7"/>
                <w:rFonts w:ascii="Times New Roman" w:hAnsi="Times New Roman" w:cs="Times New Roman"/>
                <w:color w:val="auto"/>
                <w:sz w:val="20"/>
                <w:szCs w:val="20"/>
              </w:rPr>
            </w:pPr>
            <w:r w:rsidRPr="009938E4">
              <w:rPr>
                <w:rStyle w:val="a7"/>
                <w:rFonts w:ascii="Times New Roman" w:hAnsi="Times New Roman" w:cs="Times New Roman"/>
                <w:color w:val="auto"/>
                <w:sz w:val="20"/>
                <w:szCs w:val="20"/>
              </w:rPr>
              <w:t>Защитные свойства: Нс Нм К 20 Щ 20.</w:t>
            </w:r>
          </w:p>
          <w:p w14:paraId="38CAE718" w14:textId="1F1D2629" w:rsidR="005652EC" w:rsidRPr="009938E4" w:rsidRDefault="00656C46" w:rsidP="000D7EC1">
            <w:pPr>
              <w:jc w:val="both"/>
              <w:rPr>
                <w:rStyle w:val="a7"/>
                <w:rFonts w:ascii="Times New Roman" w:hAnsi="Times New Roman" w:cs="Times New Roman"/>
                <w:color w:val="auto"/>
                <w:sz w:val="20"/>
                <w:szCs w:val="20"/>
              </w:rPr>
            </w:pPr>
            <w:r w:rsidRPr="009938E4">
              <w:rPr>
                <w:rFonts w:ascii="Times New Roman" w:eastAsia="Times New Roman" w:hAnsi="Times New Roman" w:cs="Times New Roman"/>
                <w:sz w:val="20"/>
                <w:szCs w:val="20"/>
                <w:lang w:eastAsia="ru-RU"/>
              </w:rPr>
              <w:t xml:space="preserve">Голенище должно быть изготовлено из дублированного полотна из нейлона или полиэстера, с водоотталкивающей пропиткой. Верхняя часть голенища должна иметь манжет с продёжкой, препятствующий попаданию внутрь обуви снега, влаги, пыли и различных предметов. Нижняя часть голенища должна быть усилена вставками из натуральной кожи. Сапоги должны надежно фиксироваться на ноге при помощи регулируемого по длине ремня с застежкой на контактную ленту. Галоша должна быть изготовлена с защитной носочной частью ударной прочностью Мун 15 выполнена из морозостойкой резины на основе нитрильного каучука и устойчива к воздействию агрессивных сред – нефти, нефтепродуктов, растворов щелочей и кислот концентрации не менее 20%. Для обеспечения условий безопасности необходимо наличие отделки со световозвращающими элементами. Ходовой слой (протектор) должен бать снабжен металлическими шипами. Вкладная стелька должна состоять из двух слоев: верхний – иглопробивное полотно, нижний – вспененный полиэтилен толщиной не менее 4 мм, обеспечивающий должную теплоизоляцию </w:t>
            </w:r>
            <w:r w:rsidRPr="009938E4">
              <w:rPr>
                <w:rFonts w:ascii="Times New Roman" w:eastAsia="Times New Roman" w:hAnsi="Times New Roman" w:cs="Times New Roman"/>
                <w:sz w:val="20"/>
                <w:szCs w:val="20"/>
                <w:lang w:eastAsia="ru-RU"/>
              </w:rPr>
              <w:lastRenderedPageBreak/>
              <w:t xml:space="preserve">и способствующий отводу влаги. Конструкция сапога должна быть выполнена с надежной герметизацией швов соединения галоши и голенища. Сапоги необходимо комплектовать вкладными чулками из не менее чем пятислойного материала, одним из слоев должна быть металлизированная пленка, выполняющая функцию мощного теплоизолятора. Сапоги должны быть предназначены, </w:t>
            </w:r>
            <w:hyperlink r:id="rId46" w:tooltip="Cхема расположения климатических поясов" w:history="1">
              <w:r w:rsidRPr="009938E4">
                <w:rPr>
                  <w:rFonts w:ascii="Times New Roman" w:hAnsi="Times New Roman" w:cs="Times New Roman"/>
                  <w:sz w:val="20"/>
                  <w:szCs w:val="20"/>
                </w:rPr>
                <w:t>д</w:t>
              </w:r>
              <w:r w:rsidRPr="009938E4">
                <w:rPr>
                  <w:rStyle w:val="a7"/>
                  <w:rFonts w:ascii="Times New Roman" w:hAnsi="Times New Roman" w:cs="Times New Roman"/>
                  <w:color w:val="auto"/>
                  <w:sz w:val="20"/>
                  <w:szCs w:val="20"/>
                </w:rPr>
                <w:t>ля эксплуатации во II, III, IV и особом климатических поясах</w:t>
              </w:r>
            </w:hyperlink>
            <w:r w:rsidRPr="009938E4">
              <w:rPr>
                <w:rStyle w:val="a7"/>
                <w:rFonts w:ascii="Times New Roman" w:hAnsi="Times New Roman" w:cs="Times New Roman"/>
                <w:color w:val="auto"/>
                <w:sz w:val="20"/>
                <w:szCs w:val="20"/>
              </w:rPr>
              <w:t xml:space="preserve">. </w:t>
            </w:r>
          </w:p>
          <w:p w14:paraId="1CEDB39E" w14:textId="77777777" w:rsidR="005652EC" w:rsidRPr="009938E4" w:rsidRDefault="00656C46" w:rsidP="000D7EC1">
            <w:pPr>
              <w:jc w:val="both"/>
              <w:rPr>
                <w:rFonts w:ascii="Times New Roman" w:hAnsi="Times New Roman" w:cs="Times New Roman"/>
                <w:sz w:val="20"/>
                <w:szCs w:val="20"/>
              </w:rPr>
            </w:pPr>
            <w:r w:rsidRPr="009938E4">
              <w:rPr>
                <w:rStyle w:val="a4"/>
                <w:rFonts w:ascii="Times New Roman" w:hAnsi="Times New Roman" w:cs="Times New Roman"/>
                <w:b w:val="0"/>
                <w:sz w:val="20"/>
                <w:szCs w:val="20"/>
              </w:rPr>
              <w:t>Цвет:</w:t>
            </w:r>
            <w:r w:rsidRPr="009938E4">
              <w:rPr>
                <w:rFonts w:ascii="Times New Roman" w:hAnsi="Times New Roman" w:cs="Times New Roman"/>
                <w:sz w:val="20"/>
                <w:szCs w:val="20"/>
              </w:rPr>
              <w:t xml:space="preserve"> черный. </w:t>
            </w:r>
            <w:r w:rsidRPr="009938E4">
              <w:rPr>
                <w:rStyle w:val="a4"/>
                <w:rFonts w:ascii="Times New Roman" w:hAnsi="Times New Roman" w:cs="Times New Roman"/>
                <w:b w:val="0"/>
                <w:sz w:val="20"/>
                <w:szCs w:val="20"/>
              </w:rPr>
              <w:t xml:space="preserve">Высота не менее </w:t>
            </w:r>
            <w:r w:rsidRPr="009938E4">
              <w:rPr>
                <w:rFonts w:ascii="Times New Roman" w:hAnsi="Times New Roman" w:cs="Times New Roman"/>
                <w:sz w:val="20"/>
                <w:szCs w:val="20"/>
              </w:rPr>
              <w:t xml:space="preserve">42 см. </w:t>
            </w:r>
          </w:p>
          <w:p w14:paraId="0B9D2296" w14:textId="77777777" w:rsidR="005652EC" w:rsidRPr="009938E4" w:rsidRDefault="00656C46" w:rsidP="000D7EC1">
            <w:pPr>
              <w:jc w:val="both"/>
              <w:rPr>
                <w:rFonts w:ascii="Times New Roman" w:hAnsi="Times New Roman" w:cs="Times New Roman"/>
                <w:sz w:val="20"/>
                <w:szCs w:val="20"/>
              </w:rPr>
            </w:pPr>
            <w:r w:rsidRPr="009938E4">
              <w:rPr>
                <w:rFonts w:ascii="Times New Roman" w:hAnsi="Times New Roman" w:cs="Times New Roman"/>
                <w:sz w:val="20"/>
                <w:szCs w:val="20"/>
              </w:rPr>
              <w:t xml:space="preserve">Размеры согласовываются с Заказчиком. Должна быть индивидуальная упаковка, позволяющая идентифицировать продукт без вскрытия. Упаковка должна соответствовать Техническому регламенту Таможенного союза 005/2011 «О безопасности упаковки». Маркировка должна быть выполнена в соответствии с требованиями ТР ТС 019/2011, ГОСТ 12.4.137-2001. Обозначение защитных свойств по ГОСТ 12.4.103-83. </w:t>
            </w:r>
          </w:p>
          <w:p w14:paraId="28AF629E" w14:textId="77777777" w:rsidR="00656C46" w:rsidRPr="009938E4" w:rsidRDefault="00656C46" w:rsidP="000D7EC1">
            <w:pPr>
              <w:jc w:val="both"/>
              <w:rPr>
                <w:rFonts w:ascii="Times New Roman" w:hAnsi="Times New Roman" w:cs="Times New Roman"/>
                <w:sz w:val="20"/>
                <w:szCs w:val="20"/>
              </w:rPr>
            </w:pPr>
            <w:r w:rsidRPr="009938E4">
              <w:rPr>
                <w:rFonts w:ascii="Times New Roman" w:hAnsi="Times New Roman" w:cs="Times New Roman"/>
                <w:sz w:val="20"/>
                <w:szCs w:val="20"/>
              </w:rPr>
              <w:t>Теплоизоляция, не менее 0,811 м</w:t>
            </w:r>
            <w:r w:rsidRPr="009938E4">
              <w:rPr>
                <w:rFonts w:ascii="Times New Roman" w:hAnsi="Times New Roman" w:cs="Times New Roman"/>
                <w:sz w:val="20"/>
                <w:szCs w:val="20"/>
                <w:vertAlign w:val="superscript"/>
              </w:rPr>
              <w:t>2 0</w:t>
            </w:r>
            <w:r w:rsidRPr="009938E4">
              <w:rPr>
                <w:rFonts w:ascii="Times New Roman" w:hAnsi="Times New Roman" w:cs="Times New Roman"/>
                <w:sz w:val="20"/>
                <w:szCs w:val="20"/>
              </w:rPr>
              <w:t>С/Вт. Прочность крепления деталей низа (галоша + голенище), не менее 120 Н/см. Прочность ниточных креплений, не менее 130 Н/см. Коэффициент снижения прочности крепления деталей низа от воздействия: масла не менее 0,82; бензина не менее 0,72; нефти не менее 0,81; кислоты 20% не менее 0,52; щёлочи 20% не менее 0,51. Изменение массы образца от воздействия агрессивных сред (за 24 часа): нефти не более 9,5 %; бензина не более 14,5 %; масла не более 5,5 %; кислоты 20 % (Н</w:t>
            </w:r>
            <w:r w:rsidRPr="009938E4">
              <w:rPr>
                <w:rFonts w:ascii="Times New Roman" w:hAnsi="Times New Roman" w:cs="Times New Roman"/>
                <w:sz w:val="20"/>
                <w:szCs w:val="20"/>
                <w:vertAlign w:val="subscript"/>
              </w:rPr>
              <w:t>2</w:t>
            </w:r>
            <w:r w:rsidRPr="009938E4">
              <w:rPr>
                <w:rFonts w:ascii="Times New Roman" w:hAnsi="Times New Roman" w:cs="Times New Roman"/>
                <w:sz w:val="20"/>
                <w:szCs w:val="20"/>
                <w:lang w:val="en-US"/>
              </w:rPr>
              <w:t>SO</w:t>
            </w:r>
            <w:r w:rsidRPr="009938E4">
              <w:rPr>
                <w:rFonts w:ascii="Times New Roman" w:hAnsi="Times New Roman" w:cs="Times New Roman"/>
                <w:sz w:val="20"/>
                <w:szCs w:val="20"/>
                <w:vertAlign w:val="subscript"/>
              </w:rPr>
              <w:t>4</w:t>
            </w:r>
            <w:r w:rsidRPr="009938E4">
              <w:rPr>
                <w:rFonts w:ascii="Times New Roman" w:hAnsi="Times New Roman" w:cs="Times New Roman"/>
                <w:sz w:val="20"/>
                <w:szCs w:val="20"/>
              </w:rPr>
              <w:t>) не более 1,5 %; щёлочи 20 % не более 1,5 %. Прочность на разрыв подошвы, не менее 3,0 Н/мм</w:t>
            </w:r>
            <w:r w:rsidRPr="009938E4">
              <w:rPr>
                <w:rFonts w:ascii="Times New Roman" w:hAnsi="Times New Roman" w:cs="Times New Roman"/>
                <w:sz w:val="20"/>
                <w:szCs w:val="20"/>
                <w:vertAlign w:val="superscript"/>
              </w:rPr>
              <w:t>2</w:t>
            </w:r>
            <w:r w:rsidRPr="009938E4">
              <w:rPr>
                <w:rFonts w:ascii="Times New Roman" w:hAnsi="Times New Roman" w:cs="Times New Roman"/>
                <w:sz w:val="20"/>
                <w:szCs w:val="20"/>
              </w:rPr>
              <w:t>. Твёрдость подошвы, не более 70 Шор А. Водоупорность, более 2000 Па. Сапоги должны быть водонепроницаемы, в течении не менее 24 часов. Санитарно-эпидемиологические требования: Одориметрия не более 2 балл; Напряжённость электростатического поля на поверхности изделия не более 15 кВ/м. Санитарно-гигиенические показатели: Запах не более 2 балла; Цветность, не более 20</w:t>
            </w:r>
            <w:r w:rsidRPr="009938E4">
              <w:rPr>
                <w:rFonts w:ascii="Times New Roman" w:hAnsi="Times New Roman" w:cs="Times New Roman"/>
                <w:sz w:val="20"/>
                <w:szCs w:val="20"/>
                <w:vertAlign w:val="superscript"/>
              </w:rPr>
              <w:t>0</w:t>
            </w:r>
            <w:r w:rsidRPr="009938E4">
              <w:rPr>
                <w:rFonts w:ascii="Times New Roman" w:hAnsi="Times New Roman" w:cs="Times New Roman"/>
                <w:sz w:val="20"/>
                <w:szCs w:val="20"/>
              </w:rPr>
              <w:t xml:space="preserve"> по шкале; Мутность не более 2 балл; pH 6 – 9 ед. pH; Изменение рН ± 1 ед.pH; Окисляемость не более 5 мг О</w:t>
            </w:r>
            <w:r w:rsidRPr="009938E4">
              <w:rPr>
                <w:rFonts w:ascii="Times New Roman" w:hAnsi="Times New Roman" w:cs="Times New Roman"/>
                <w:sz w:val="20"/>
                <w:szCs w:val="20"/>
                <w:vertAlign w:val="subscript"/>
              </w:rPr>
              <w:t>2</w:t>
            </w:r>
            <w:r w:rsidRPr="009938E4">
              <w:rPr>
                <w:rFonts w:ascii="Times New Roman" w:hAnsi="Times New Roman" w:cs="Times New Roman"/>
                <w:sz w:val="20"/>
                <w:szCs w:val="20"/>
              </w:rPr>
              <w:t>/л; УФ-поглощение в диапазоне длин волн 220-360 нм, не более 0,3 ед. О.П.</w:t>
            </w:r>
            <w:r w:rsidR="005652EC" w:rsidRPr="009938E4">
              <w:rPr>
                <w:rFonts w:ascii="Times New Roman" w:hAnsi="Times New Roman" w:cs="Times New Roman"/>
                <w:sz w:val="20"/>
                <w:szCs w:val="20"/>
              </w:rPr>
              <w:t>.</w:t>
            </w:r>
          </w:p>
          <w:p w14:paraId="0903EC25" w14:textId="6B67049D" w:rsidR="005652EC" w:rsidRPr="009938E4" w:rsidRDefault="005652EC" w:rsidP="000D7EC1">
            <w:pPr>
              <w:jc w:val="both"/>
              <w:rPr>
                <w:rFonts w:ascii="Times New Roman" w:hAnsi="Times New Roman" w:cs="Times New Roman"/>
                <w:sz w:val="20"/>
                <w:szCs w:val="20"/>
              </w:rPr>
            </w:pPr>
            <w:r w:rsidRPr="009938E4">
              <w:rPr>
                <w:rFonts w:ascii="Times New Roman" w:eastAsia="Times New Roman" w:hAnsi="Times New Roman" w:cs="Times New Roman"/>
                <w:sz w:val="20"/>
                <w:szCs w:val="20"/>
                <w:lang w:eastAsia="ru-RU"/>
              </w:rPr>
              <w:t>Обязательно предоставление Сертификата соответствия / Декларации о соответствии ТР ТС 019/2011.</w:t>
            </w:r>
          </w:p>
        </w:tc>
        <w:tc>
          <w:tcPr>
            <w:tcW w:w="2409" w:type="dxa"/>
          </w:tcPr>
          <w:p w14:paraId="7687028F" w14:textId="1EC08833" w:rsidR="00656C46" w:rsidRPr="009938E4" w:rsidRDefault="00656C46" w:rsidP="00887925">
            <w:pPr>
              <w:jc w:val="both"/>
              <w:rPr>
                <w:rFonts w:ascii="Times New Roman" w:hAnsi="Times New Roman" w:cs="Times New Roman"/>
                <w:sz w:val="20"/>
                <w:szCs w:val="20"/>
              </w:rPr>
            </w:pPr>
            <w:r w:rsidRPr="009938E4">
              <w:rPr>
                <w:rFonts w:ascii="Times New Roman" w:eastAsia="Times New Roman" w:hAnsi="Times New Roman" w:cs="Times New Roman"/>
                <w:sz w:val="20"/>
                <w:szCs w:val="20"/>
              </w:rPr>
              <w:lastRenderedPageBreak/>
              <w:t>ТР ТС 019/2011 «О безопасности средств индивидуальной защиты».</w:t>
            </w:r>
            <w:r w:rsidRPr="009938E4">
              <w:rPr>
                <w:rFonts w:ascii="Times New Roman" w:hAnsi="Times New Roman" w:cs="Times New Roman"/>
                <w:sz w:val="20"/>
                <w:szCs w:val="20"/>
              </w:rPr>
              <w:t xml:space="preserve"> </w:t>
            </w:r>
          </w:p>
        </w:tc>
      </w:tr>
      <w:tr w:rsidR="00954681" w:rsidRPr="009938E4" w14:paraId="79D2FAB9" w14:textId="77777777" w:rsidTr="00182B40">
        <w:tc>
          <w:tcPr>
            <w:tcW w:w="516" w:type="dxa"/>
            <w:shd w:val="clear" w:color="auto" w:fill="auto"/>
          </w:tcPr>
          <w:p w14:paraId="49723F3C" w14:textId="77777777" w:rsidR="00954681" w:rsidRPr="009938E4" w:rsidRDefault="00A904F5" w:rsidP="00887925">
            <w:pPr>
              <w:jc w:val="both"/>
              <w:rPr>
                <w:rFonts w:ascii="Times New Roman" w:hAnsi="Times New Roman" w:cs="Times New Roman"/>
                <w:sz w:val="20"/>
                <w:szCs w:val="20"/>
              </w:rPr>
            </w:pPr>
            <w:r w:rsidRPr="009938E4">
              <w:rPr>
                <w:rFonts w:ascii="Times New Roman" w:hAnsi="Times New Roman" w:cs="Times New Roman"/>
                <w:sz w:val="20"/>
                <w:szCs w:val="20"/>
              </w:rPr>
              <w:lastRenderedPageBreak/>
              <w:t>25</w:t>
            </w:r>
          </w:p>
        </w:tc>
        <w:tc>
          <w:tcPr>
            <w:tcW w:w="3879" w:type="dxa"/>
            <w:shd w:val="clear" w:color="auto" w:fill="auto"/>
          </w:tcPr>
          <w:p w14:paraId="3EF0AEDF" w14:textId="2B8E5FAD" w:rsidR="00954681" w:rsidRPr="009938E4" w:rsidRDefault="00954681" w:rsidP="00F36800">
            <w:pPr>
              <w:rPr>
                <w:rFonts w:ascii="Times New Roman" w:hAnsi="Times New Roman" w:cs="Times New Roman"/>
                <w:sz w:val="20"/>
                <w:szCs w:val="20"/>
                <w:lang w:val="en-US"/>
              </w:rPr>
            </w:pPr>
            <w:r w:rsidRPr="009938E4">
              <w:rPr>
                <w:rFonts w:ascii="Times New Roman" w:hAnsi="Times New Roman" w:cs="Times New Roman"/>
                <w:sz w:val="20"/>
                <w:szCs w:val="20"/>
              </w:rPr>
              <w:t xml:space="preserve">Сапоги ПВХ </w:t>
            </w:r>
          </w:p>
          <w:p w14:paraId="32718531" w14:textId="77777777" w:rsidR="00954681" w:rsidRPr="009938E4" w:rsidRDefault="000C490B" w:rsidP="00F36800">
            <w:pPr>
              <w:rPr>
                <w:rFonts w:ascii="Times New Roman" w:hAnsi="Times New Roman" w:cs="Times New Roman"/>
                <w:sz w:val="20"/>
                <w:szCs w:val="20"/>
              </w:rPr>
            </w:pPr>
            <w:r w:rsidRPr="009938E4">
              <w:rPr>
                <w:rFonts w:ascii="Times New Roman" w:hAnsi="Times New Roman" w:cs="Times New Roman"/>
                <w:noProof/>
                <w:sz w:val="20"/>
                <w:szCs w:val="20"/>
                <w:lang w:eastAsia="ru-RU"/>
              </w:rPr>
              <w:lastRenderedPageBreak/>
              <w:drawing>
                <wp:inline distT="0" distB="0" distL="0" distR="0" wp14:anchorId="1DA036E5" wp14:editId="6B35A55F">
                  <wp:extent cx="1466850" cy="1928266"/>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1468156" cy="1929983"/>
                          </a:xfrm>
                          <a:prstGeom prst="rect">
                            <a:avLst/>
                          </a:prstGeom>
                        </pic:spPr>
                      </pic:pic>
                    </a:graphicData>
                  </a:graphic>
                </wp:inline>
              </w:drawing>
            </w:r>
          </w:p>
        </w:tc>
        <w:tc>
          <w:tcPr>
            <w:tcW w:w="3969" w:type="dxa"/>
            <w:shd w:val="clear" w:color="auto" w:fill="auto"/>
          </w:tcPr>
          <w:p w14:paraId="3B302DD7" w14:textId="77777777" w:rsidR="00C31374" w:rsidRPr="009938E4" w:rsidRDefault="00C31374" w:rsidP="00C31374">
            <w:pPr>
              <w:autoSpaceDE w:val="0"/>
              <w:autoSpaceDN w:val="0"/>
              <w:adjustRightInd w:val="0"/>
              <w:contextualSpacing/>
              <w:jc w:val="both"/>
              <w:rPr>
                <w:rFonts w:ascii="Times New Roman" w:hAnsi="Times New Roman" w:cs="Times New Roman"/>
                <w:sz w:val="20"/>
                <w:szCs w:val="20"/>
              </w:rPr>
            </w:pPr>
            <w:r w:rsidRPr="009938E4">
              <w:rPr>
                <w:rFonts w:ascii="Times New Roman" w:hAnsi="Times New Roman" w:cs="Times New Roman"/>
                <w:sz w:val="20"/>
                <w:szCs w:val="20"/>
              </w:rPr>
              <w:lastRenderedPageBreak/>
              <w:t xml:space="preserve">Сапоги </w:t>
            </w:r>
            <w:r w:rsidR="00AB4173" w:rsidRPr="009938E4">
              <w:rPr>
                <w:rFonts w:ascii="Times New Roman" w:hAnsi="Times New Roman" w:cs="Times New Roman"/>
                <w:sz w:val="20"/>
                <w:szCs w:val="20"/>
              </w:rPr>
              <w:t xml:space="preserve">должны быть </w:t>
            </w:r>
            <w:r w:rsidRPr="009938E4">
              <w:rPr>
                <w:rFonts w:ascii="Times New Roman" w:hAnsi="Times New Roman" w:cs="Times New Roman"/>
                <w:sz w:val="20"/>
                <w:szCs w:val="20"/>
              </w:rPr>
              <w:t>изготовлены литьевым способом под давлением из пластиката поливинилхлоридного (ПВХ) с со</w:t>
            </w:r>
            <w:r w:rsidR="00AB4173" w:rsidRPr="009938E4">
              <w:rPr>
                <w:rFonts w:ascii="Times New Roman" w:hAnsi="Times New Roman" w:cs="Times New Roman"/>
                <w:sz w:val="20"/>
                <w:szCs w:val="20"/>
              </w:rPr>
              <w:t>держанием нитрильного каучука.</w:t>
            </w:r>
          </w:p>
          <w:p w14:paraId="43A281DA" w14:textId="77777777" w:rsidR="00106EB1" w:rsidRPr="009938E4" w:rsidRDefault="00106EB1" w:rsidP="00106EB1">
            <w:pPr>
              <w:autoSpaceDE w:val="0"/>
              <w:autoSpaceDN w:val="0"/>
              <w:adjustRightInd w:val="0"/>
              <w:contextualSpacing/>
              <w:jc w:val="both"/>
              <w:rPr>
                <w:rFonts w:ascii="Times New Roman" w:hAnsi="Times New Roman" w:cs="Times New Roman"/>
                <w:sz w:val="20"/>
                <w:szCs w:val="20"/>
              </w:rPr>
            </w:pPr>
            <w:r w:rsidRPr="009938E4">
              <w:rPr>
                <w:rFonts w:ascii="Times New Roman" w:hAnsi="Times New Roman" w:cs="Times New Roman"/>
                <w:sz w:val="20"/>
                <w:szCs w:val="20"/>
              </w:rPr>
              <w:t>Защитные свойства: В Мун 200 Нс Нм Щ20 К20 З Ми  Сж См.</w:t>
            </w:r>
          </w:p>
          <w:p w14:paraId="47EED9EA" w14:textId="713CEF81" w:rsidR="00C31374" w:rsidRPr="009938E4" w:rsidRDefault="00C31374" w:rsidP="00C31374">
            <w:pPr>
              <w:autoSpaceDE w:val="0"/>
              <w:autoSpaceDN w:val="0"/>
              <w:adjustRightInd w:val="0"/>
              <w:contextualSpacing/>
              <w:jc w:val="both"/>
              <w:rPr>
                <w:rFonts w:ascii="Times New Roman" w:hAnsi="Times New Roman" w:cs="Times New Roman"/>
                <w:sz w:val="20"/>
                <w:szCs w:val="20"/>
              </w:rPr>
            </w:pPr>
            <w:r w:rsidRPr="009938E4">
              <w:rPr>
                <w:rFonts w:ascii="Times New Roman" w:hAnsi="Times New Roman" w:cs="Times New Roman"/>
                <w:sz w:val="20"/>
                <w:szCs w:val="20"/>
              </w:rPr>
              <w:t xml:space="preserve">Вкладная стелька </w:t>
            </w:r>
            <w:r w:rsidR="00AB4173" w:rsidRPr="009938E4">
              <w:rPr>
                <w:rFonts w:ascii="Times New Roman" w:hAnsi="Times New Roman" w:cs="Times New Roman"/>
                <w:sz w:val="20"/>
                <w:szCs w:val="20"/>
              </w:rPr>
              <w:t xml:space="preserve">должна быть </w:t>
            </w:r>
            <w:r w:rsidRPr="009938E4">
              <w:rPr>
                <w:rFonts w:ascii="Times New Roman" w:hAnsi="Times New Roman" w:cs="Times New Roman"/>
                <w:sz w:val="20"/>
                <w:szCs w:val="20"/>
              </w:rPr>
              <w:t>выполнена из текстильного материала, полотно иглопробивное нетканое. В носочной части стопы</w:t>
            </w:r>
            <w:r w:rsidR="00AB4173" w:rsidRPr="009938E4">
              <w:rPr>
                <w:rFonts w:ascii="Times New Roman" w:hAnsi="Times New Roman" w:cs="Times New Roman"/>
                <w:sz w:val="20"/>
                <w:szCs w:val="20"/>
              </w:rPr>
              <w:t xml:space="preserve"> должен быть</w:t>
            </w:r>
            <w:r w:rsidRPr="009938E4">
              <w:rPr>
                <w:rFonts w:ascii="Times New Roman" w:hAnsi="Times New Roman" w:cs="Times New Roman"/>
                <w:sz w:val="20"/>
                <w:szCs w:val="20"/>
              </w:rPr>
              <w:t xml:space="preserve"> расположен внутренний защитный носок из металла ударной прочностью </w:t>
            </w:r>
            <w:r w:rsidR="00AB4173" w:rsidRPr="009938E4">
              <w:rPr>
                <w:rFonts w:ascii="Times New Roman" w:hAnsi="Times New Roman" w:cs="Times New Roman"/>
                <w:sz w:val="20"/>
                <w:szCs w:val="20"/>
              </w:rPr>
              <w:t xml:space="preserve">не менее </w:t>
            </w:r>
            <w:r w:rsidRPr="009938E4">
              <w:rPr>
                <w:rFonts w:ascii="Times New Roman" w:hAnsi="Times New Roman" w:cs="Times New Roman"/>
                <w:sz w:val="20"/>
                <w:szCs w:val="20"/>
              </w:rPr>
              <w:t xml:space="preserve">200 Дж Подошва </w:t>
            </w:r>
            <w:r w:rsidRPr="009938E4">
              <w:rPr>
                <w:rFonts w:ascii="Times New Roman" w:hAnsi="Times New Roman" w:cs="Times New Roman"/>
                <w:sz w:val="20"/>
                <w:szCs w:val="20"/>
              </w:rPr>
              <w:lastRenderedPageBreak/>
              <w:t>двухслойная, маслобензо</w:t>
            </w:r>
            <w:r w:rsidR="00AB4173" w:rsidRPr="009938E4">
              <w:rPr>
                <w:rFonts w:ascii="Times New Roman" w:hAnsi="Times New Roman" w:cs="Times New Roman"/>
                <w:sz w:val="20"/>
                <w:szCs w:val="20"/>
              </w:rPr>
              <w:t>стойкая, кислотощелочностойкая,</w:t>
            </w:r>
            <w:r w:rsidRPr="009938E4">
              <w:rPr>
                <w:rFonts w:ascii="Times New Roman" w:hAnsi="Times New Roman" w:cs="Times New Roman"/>
                <w:sz w:val="20"/>
                <w:szCs w:val="20"/>
              </w:rPr>
              <w:t xml:space="preserve"> устойчивая к воздействию химических факторов: нефти, нефтепродуктов. Промежуточный слой </w:t>
            </w:r>
            <w:r w:rsidR="00AB4173" w:rsidRPr="009938E4">
              <w:rPr>
                <w:rFonts w:ascii="Times New Roman" w:hAnsi="Times New Roman" w:cs="Times New Roman"/>
                <w:sz w:val="20"/>
                <w:szCs w:val="20"/>
              </w:rPr>
              <w:t xml:space="preserve">должен быть </w:t>
            </w:r>
            <w:r w:rsidRPr="009938E4">
              <w:rPr>
                <w:rFonts w:ascii="Times New Roman" w:hAnsi="Times New Roman" w:cs="Times New Roman"/>
                <w:sz w:val="20"/>
                <w:szCs w:val="20"/>
              </w:rPr>
              <w:t xml:space="preserve">выполнен из вспененного поливинилхлорида обладает амортизирующими свойствами, гасит ударные нагрузки. Ходовой слой подошвы высокой плотности, с повышенной стойкостью к истиранию и деформациям. Высота протектора подошвы 5,0 мм обеспечивает защиту от скольжения по зажиренным, мокрым поверхностям, а так же расположенный под углом рисунок протектора обеспечивает самоочищение подошвы от загрязнений. Специальная конструкция каблука обеспечивает высокое энергопоглощение пяточной части. Сапоги водонепроницаемые. Голенище сапога </w:t>
            </w:r>
            <w:r w:rsidR="00106EB1" w:rsidRPr="009938E4">
              <w:rPr>
                <w:rFonts w:ascii="Times New Roman" w:hAnsi="Times New Roman" w:cs="Times New Roman"/>
                <w:sz w:val="20"/>
                <w:szCs w:val="20"/>
              </w:rPr>
              <w:t xml:space="preserve">должно </w:t>
            </w:r>
            <w:r w:rsidRPr="009938E4">
              <w:rPr>
                <w:rFonts w:ascii="Times New Roman" w:hAnsi="Times New Roman" w:cs="Times New Roman"/>
                <w:sz w:val="20"/>
                <w:szCs w:val="20"/>
              </w:rPr>
              <w:t>имет</w:t>
            </w:r>
            <w:r w:rsidR="00106EB1" w:rsidRPr="009938E4">
              <w:rPr>
                <w:rFonts w:ascii="Times New Roman" w:hAnsi="Times New Roman" w:cs="Times New Roman"/>
                <w:sz w:val="20"/>
                <w:szCs w:val="20"/>
              </w:rPr>
              <w:t>ь</w:t>
            </w:r>
            <w:r w:rsidRPr="009938E4">
              <w:rPr>
                <w:rFonts w:ascii="Times New Roman" w:hAnsi="Times New Roman" w:cs="Times New Roman"/>
                <w:sz w:val="20"/>
                <w:szCs w:val="20"/>
              </w:rPr>
              <w:t xml:space="preserve"> высоту 383 мм. Цвет: синий</w:t>
            </w:r>
            <w:r w:rsidR="00106EB1" w:rsidRPr="009938E4">
              <w:rPr>
                <w:rFonts w:ascii="Times New Roman" w:hAnsi="Times New Roman" w:cs="Times New Roman"/>
                <w:sz w:val="20"/>
                <w:szCs w:val="20"/>
              </w:rPr>
              <w:t>.</w:t>
            </w:r>
          </w:p>
          <w:p w14:paraId="312ABCDA" w14:textId="25D1271C" w:rsidR="00C31374" w:rsidRPr="009938E4" w:rsidRDefault="00C31374" w:rsidP="00C31374">
            <w:pPr>
              <w:autoSpaceDE w:val="0"/>
              <w:autoSpaceDN w:val="0"/>
              <w:adjustRightInd w:val="0"/>
              <w:contextualSpacing/>
              <w:jc w:val="both"/>
              <w:rPr>
                <w:rFonts w:ascii="Times New Roman" w:hAnsi="Times New Roman" w:cs="Times New Roman"/>
                <w:sz w:val="20"/>
                <w:szCs w:val="20"/>
              </w:rPr>
            </w:pPr>
            <w:r w:rsidRPr="009938E4">
              <w:rPr>
                <w:rFonts w:ascii="Times New Roman" w:hAnsi="Times New Roman" w:cs="Times New Roman"/>
                <w:sz w:val="20"/>
                <w:szCs w:val="20"/>
              </w:rPr>
              <w:t>Обязательно наличие маркировки. Маркировка должна соответствовать ТР ТС 019/2011</w:t>
            </w:r>
            <w:r w:rsidR="00106EB1" w:rsidRPr="009938E4">
              <w:rPr>
                <w:rFonts w:ascii="Times New Roman" w:hAnsi="Times New Roman" w:cs="Times New Roman"/>
                <w:sz w:val="20"/>
                <w:szCs w:val="20"/>
              </w:rPr>
              <w:t>.</w:t>
            </w:r>
          </w:p>
          <w:p w14:paraId="4F9BBEAD" w14:textId="76751FFD" w:rsidR="00954681" w:rsidRPr="009938E4" w:rsidRDefault="00C31374" w:rsidP="00C31374">
            <w:pPr>
              <w:autoSpaceDE w:val="0"/>
              <w:autoSpaceDN w:val="0"/>
              <w:adjustRightInd w:val="0"/>
              <w:contextualSpacing/>
              <w:jc w:val="both"/>
              <w:rPr>
                <w:rFonts w:ascii="Times New Roman" w:hAnsi="Times New Roman" w:cs="Times New Roman"/>
                <w:sz w:val="20"/>
                <w:szCs w:val="20"/>
              </w:rPr>
            </w:pPr>
            <w:r w:rsidRPr="009938E4">
              <w:rPr>
                <w:rFonts w:ascii="Times New Roman" w:hAnsi="Times New Roman" w:cs="Times New Roman"/>
                <w:sz w:val="20"/>
                <w:szCs w:val="20"/>
              </w:rPr>
              <w:t>Обязательно предоставление Сертификата соответствия / Декларации о соответствии ТР ТС 019/2011.</w:t>
            </w:r>
          </w:p>
        </w:tc>
        <w:tc>
          <w:tcPr>
            <w:tcW w:w="2409" w:type="dxa"/>
            <w:shd w:val="clear" w:color="auto" w:fill="auto"/>
          </w:tcPr>
          <w:p w14:paraId="24EED7A1" w14:textId="77777777" w:rsidR="00954681" w:rsidRPr="009938E4" w:rsidRDefault="000C490B" w:rsidP="00887925">
            <w:pPr>
              <w:jc w:val="both"/>
              <w:rPr>
                <w:rFonts w:ascii="Times New Roman" w:eastAsia="Times New Roman" w:hAnsi="Times New Roman" w:cs="Times New Roman"/>
                <w:sz w:val="20"/>
                <w:szCs w:val="20"/>
              </w:rPr>
            </w:pPr>
            <w:r w:rsidRPr="009938E4">
              <w:rPr>
                <w:rFonts w:ascii="Times New Roman" w:eastAsia="Times New Roman" w:hAnsi="Times New Roman" w:cs="Times New Roman"/>
                <w:sz w:val="20"/>
                <w:szCs w:val="20"/>
              </w:rPr>
              <w:lastRenderedPageBreak/>
              <w:t>ТР ТС 019/2011 «О безопасности средств индивидуальной защиты».</w:t>
            </w:r>
          </w:p>
        </w:tc>
      </w:tr>
      <w:tr w:rsidR="00656C46" w:rsidRPr="009938E4" w14:paraId="642C0CFE" w14:textId="77777777" w:rsidTr="00182B40">
        <w:tc>
          <w:tcPr>
            <w:tcW w:w="516" w:type="dxa"/>
            <w:shd w:val="clear" w:color="auto" w:fill="auto"/>
          </w:tcPr>
          <w:p w14:paraId="2DE99719" w14:textId="77777777" w:rsidR="00656C46" w:rsidRPr="009938E4" w:rsidRDefault="006974AF" w:rsidP="00887925">
            <w:pPr>
              <w:jc w:val="both"/>
              <w:rPr>
                <w:rFonts w:ascii="Times New Roman" w:hAnsi="Times New Roman" w:cs="Times New Roman"/>
                <w:sz w:val="20"/>
                <w:szCs w:val="20"/>
              </w:rPr>
            </w:pPr>
            <w:r w:rsidRPr="009938E4">
              <w:rPr>
                <w:rFonts w:ascii="Times New Roman" w:hAnsi="Times New Roman" w:cs="Times New Roman"/>
                <w:sz w:val="20"/>
                <w:szCs w:val="20"/>
              </w:rPr>
              <w:lastRenderedPageBreak/>
              <w:t>26</w:t>
            </w:r>
          </w:p>
        </w:tc>
        <w:tc>
          <w:tcPr>
            <w:tcW w:w="3879" w:type="dxa"/>
            <w:shd w:val="clear" w:color="auto" w:fill="auto"/>
          </w:tcPr>
          <w:p w14:paraId="755678B7" w14:textId="0FF92B3B" w:rsidR="00656C46" w:rsidRPr="009938E4" w:rsidRDefault="00656C46" w:rsidP="006B327C">
            <w:pPr>
              <w:rPr>
                <w:rFonts w:ascii="Times New Roman" w:hAnsi="Times New Roman" w:cs="Times New Roman"/>
                <w:sz w:val="20"/>
                <w:szCs w:val="20"/>
              </w:rPr>
            </w:pPr>
            <w:r w:rsidRPr="009938E4">
              <w:rPr>
                <w:rFonts w:ascii="Times New Roman" w:hAnsi="Times New Roman" w:cs="Times New Roman"/>
                <w:sz w:val="20"/>
                <w:szCs w:val="20"/>
              </w:rPr>
              <w:t xml:space="preserve">Сапоги резиновые МБС на термостойкой подошве </w:t>
            </w:r>
          </w:p>
          <w:p w14:paraId="1161EE22" w14:textId="77777777" w:rsidR="00656C46" w:rsidRPr="009938E4" w:rsidRDefault="00656C46" w:rsidP="00165010">
            <w:pPr>
              <w:rPr>
                <w:rFonts w:ascii="Times New Roman" w:hAnsi="Times New Roman" w:cs="Times New Roman"/>
                <w:sz w:val="20"/>
                <w:szCs w:val="20"/>
              </w:rPr>
            </w:pPr>
            <w:r w:rsidRPr="009938E4">
              <w:rPr>
                <w:rFonts w:ascii="Times New Roman" w:hAnsi="Times New Roman" w:cs="Times New Roman"/>
                <w:noProof/>
                <w:sz w:val="20"/>
                <w:szCs w:val="20"/>
                <w:lang w:eastAsia="ru-RU"/>
              </w:rPr>
              <w:drawing>
                <wp:inline distT="0" distB="0" distL="0" distR="0" wp14:anchorId="49F15200" wp14:editId="0631781D">
                  <wp:extent cx="1317671" cy="1706880"/>
                  <wp:effectExtent l="0" t="0" r="0" b="762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ЭС-1м.png"/>
                          <pic:cNvPicPr/>
                        </pic:nvPicPr>
                        <pic:blipFill rotWithShape="1">
                          <a:blip r:embed="rId48" cstate="print">
                            <a:extLst>
                              <a:ext uri="{28A0092B-C50C-407E-A947-70E740481C1C}">
                                <a14:useLocalDpi xmlns:a14="http://schemas.microsoft.com/office/drawing/2010/main" val="0"/>
                              </a:ext>
                            </a:extLst>
                          </a:blip>
                          <a:srcRect l="4587"/>
                          <a:stretch/>
                        </pic:blipFill>
                        <pic:spPr bwMode="auto">
                          <a:xfrm>
                            <a:off x="0" y="0"/>
                            <a:ext cx="1323921" cy="1714976"/>
                          </a:xfrm>
                          <a:prstGeom prst="rect">
                            <a:avLst/>
                          </a:prstGeom>
                          <a:ln>
                            <a:noFill/>
                          </a:ln>
                          <a:extLst>
                            <a:ext uri="{53640926-AAD7-44D8-BBD7-CCE9431645EC}">
                              <a14:shadowObscured xmlns:a14="http://schemas.microsoft.com/office/drawing/2010/main"/>
                            </a:ext>
                          </a:extLst>
                        </pic:spPr>
                      </pic:pic>
                    </a:graphicData>
                  </a:graphic>
                </wp:inline>
              </w:drawing>
            </w:r>
          </w:p>
        </w:tc>
        <w:tc>
          <w:tcPr>
            <w:tcW w:w="3969" w:type="dxa"/>
          </w:tcPr>
          <w:p w14:paraId="74F94652" w14:textId="77777777" w:rsidR="00656C46" w:rsidRPr="009938E4" w:rsidRDefault="00656C46" w:rsidP="000D7EC1">
            <w:pPr>
              <w:autoSpaceDE w:val="0"/>
              <w:autoSpaceDN w:val="0"/>
              <w:adjustRightInd w:val="0"/>
              <w:contextualSpacing/>
              <w:jc w:val="both"/>
              <w:rPr>
                <w:rFonts w:ascii="Times New Roman" w:hAnsi="Times New Roman" w:cs="Times New Roman"/>
                <w:sz w:val="20"/>
                <w:szCs w:val="20"/>
              </w:rPr>
            </w:pPr>
            <w:r w:rsidRPr="009938E4">
              <w:rPr>
                <w:rFonts w:ascii="Times New Roman" w:hAnsi="Times New Roman" w:cs="Times New Roman"/>
                <w:sz w:val="20"/>
                <w:szCs w:val="20"/>
              </w:rPr>
              <w:t>Сапоги должны быть термостойкие резиновые цельнолитые</w:t>
            </w:r>
            <w:r w:rsidRPr="009938E4">
              <w:rPr>
                <w:rFonts w:ascii="Times New Roman" w:hAnsi="Times New Roman" w:cs="Times New Roman"/>
                <w:bCs/>
                <w:sz w:val="20"/>
                <w:szCs w:val="20"/>
              </w:rPr>
              <w:t xml:space="preserve"> с защитным подноском (200 Дж).</w:t>
            </w:r>
          </w:p>
          <w:p w14:paraId="4CCF91EB" w14:textId="28F88312" w:rsidR="00656C46" w:rsidRPr="009938E4" w:rsidRDefault="00656C46" w:rsidP="000D7EC1">
            <w:pPr>
              <w:contextualSpacing/>
              <w:jc w:val="both"/>
              <w:rPr>
                <w:rFonts w:ascii="Times New Roman" w:hAnsi="Times New Roman" w:cs="Times New Roman"/>
                <w:sz w:val="20"/>
                <w:szCs w:val="20"/>
              </w:rPr>
            </w:pPr>
            <w:r w:rsidRPr="009938E4">
              <w:rPr>
                <w:rFonts w:ascii="Times New Roman" w:hAnsi="Times New Roman" w:cs="Times New Roman"/>
                <w:sz w:val="20"/>
                <w:szCs w:val="20"/>
              </w:rPr>
              <w:t>Высота - 390 мм.</w:t>
            </w:r>
            <w:r w:rsidR="00106EB1" w:rsidRPr="009938E4">
              <w:rPr>
                <w:rFonts w:ascii="Times New Roman" w:hAnsi="Times New Roman" w:cs="Times New Roman"/>
                <w:sz w:val="20"/>
                <w:szCs w:val="20"/>
              </w:rPr>
              <w:t xml:space="preserve"> </w:t>
            </w:r>
            <w:r w:rsidRPr="009938E4">
              <w:rPr>
                <w:rFonts w:ascii="Times New Roman" w:hAnsi="Times New Roman" w:cs="Times New Roman"/>
                <w:sz w:val="20"/>
                <w:szCs w:val="20"/>
              </w:rPr>
              <w:t>Материал верха и подошвы – термостойкая маслобензостойкая нитрильная резина. Температурный диапазон от -50 до +300°С.</w:t>
            </w:r>
          </w:p>
          <w:p w14:paraId="521DB0A6" w14:textId="77777777" w:rsidR="00656C46" w:rsidRPr="009938E4" w:rsidRDefault="00656C46" w:rsidP="000D7EC1">
            <w:pPr>
              <w:contextualSpacing/>
              <w:jc w:val="both"/>
              <w:rPr>
                <w:rFonts w:ascii="Times New Roman" w:hAnsi="Times New Roman" w:cs="Times New Roman"/>
                <w:sz w:val="20"/>
                <w:szCs w:val="20"/>
              </w:rPr>
            </w:pPr>
            <w:r w:rsidRPr="009938E4">
              <w:rPr>
                <w:rFonts w:ascii="Times New Roman" w:hAnsi="Times New Roman" w:cs="Times New Roman"/>
                <w:sz w:val="20"/>
                <w:szCs w:val="20"/>
              </w:rPr>
              <w:t>Усиленный подносок ударной прочностью не менее 200 Дж.</w:t>
            </w:r>
          </w:p>
          <w:p w14:paraId="77B6930D" w14:textId="1B49F955" w:rsidR="006B327C" w:rsidRPr="009938E4" w:rsidRDefault="00656C46" w:rsidP="000D7EC1">
            <w:pPr>
              <w:jc w:val="both"/>
              <w:rPr>
                <w:rFonts w:ascii="Times New Roman" w:hAnsi="Times New Roman" w:cs="Times New Roman"/>
                <w:sz w:val="20"/>
                <w:szCs w:val="20"/>
              </w:rPr>
            </w:pPr>
            <w:r w:rsidRPr="009938E4">
              <w:rPr>
                <w:rFonts w:ascii="Times New Roman" w:hAnsi="Times New Roman" w:cs="Times New Roman"/>
                <w:sz w:val="20"/>
                <w:szCs w:val="20"/>
              </w:rPr>
              <w:t>Защитные свойства: Нм</w:t>
            </w:r>
            <w:r w:rsidR="001561AD" w:rsidRPr="009938E4">
              <w:rPr>
                <w:rFonts w:ascii="Times New Roman" w:hAnsi="Times New Roman" w:cs="Times New Roman"/>
                <w:sz w:val="20"/>
                <w:szCs w:val="20"/>
              </w:rPr>
              <w:t xml:space="preserve"> С</w:t>
            </w:r>
            <w:r w:rsidRPr="009938E4">
              <w:rPr>
                <w:rFonts w:ascii="Times New Roman" w:hAnsi="Times New Roman" w:cs="Times New Roman"/>
                <w:sz w:val="20"/>
                <w:szCs w:val="20"/>
              </w:rPr>
              <w:t>ж Тп300 В Ми</w:t>
            </w:r>
            <w:r w:rsidR="006B327C" w:rsidRPr="009938E4">
              <w:rPr>
                <w:rFonts w:ascii="Times New Roman" w:hAnsi="Times New Roman" w:cs="Times New Roman"/>
                <w:sz w:val="20"/>
                <w:szCs w:val="20"/>
              </w:rPr>
              <w:t xml:space="preserve"> М</w:t>
            </w:r>
            <w:r w:rsidRPr="009938E4">
              <w:rPr>
                <w:rFonts w:ascii="Times New Roman" w:hAnsi="Times New Roman" w:cs="Times New Roman"/>
                <w:sz w:val="20"/>
                <w:szCs w:val="20"/>
              </w:rPr>
              <w:t xml:space="preserve">ун 200. </w:t>
            </w:r>
          </w:p>
          <w:p w14:paraId="2F607D50" w14:textId="77777777" w:rsidR="00656C46" w:rsidRPr="009938E4" w:rsidRDefault="00656C46" w:rsidP="000D7EC1">
            <w:pPr>
              <w:jc w:val="both"/>
              <w:rPr>
                <w:rFonts w:ascii="Times New Roman" w:hAnsi="Times New Roman" w:cs="Times New Roman"/>
                <w:sz w:val="20"/>
                <w:szCs w:val="20"/>
              </w:rPr>
            </w:pPr>
            <w:r w:rsidRPr="009938E4">
              <w:rPr>
                <w:rFonts w:ascii="Times New Roman" w:hAnsi="Times New Roman" w:cs="Times New Roman"/>
                <w:sz w:val="20"/>
                <w:szCs w:val="20"/>
              </w:rPr>
              <w:t xml:space="preserve">Размеры согласовываются с Заказчиком.  </w:t>
            </w:r>
          </w:p>
          <w:p w14:paraId="23B429E0" w14:textId="77777777" w:rsidR="006B327C" w:rsidRPr="009938E4" w:rsidRDefault="006B327C" w:rsidP="006B327C">
            <w:pPr>
              <w:autoSpaceDE w:val="0"/>
              <w:autoSpaceDN w:val="0"/>
              <w:adjustRightInd w:val="0"/>
              <w:contextualSpacing/>
              <w:jc w:val="both"/>
              <w:rPr>
                <w:rFonts w:ascii="Times New Roman" w:hAnsi="Times New Roman" w:cs="Times New Roman"/>
                <w:sz w:val="20"/>
                <w:szCs w:val="20"/>
              </w:rPr>
            </w:pPr>
            <w:r w:rsidRPr="009938E4">
              <w:rPr>
                <w:rFonts w:ascii="Times New Roman" w:hAnsi="Times New Roman" w:cs="Times New Roman"/>
                <w:sz w:val="20"/>
                <w:szCs w:val="20"/>
              </w:rPr>
              <w:t>Обязательно наличие маркировки. Маркировка должна соответствовать ТР ТС 019/2011.</w:t>
            </w:r>
          </w:p>
          <w:p w14:paraId="451DE510" w14:textId="51B7389C" w:rsidR="006B327C" w:rsidRPr="009938E4" w:rsidRDefault="006B327C" w:rsidP="006B327C">
            <w:pPr>
              <w:jc w:val="both"/>
              <w:rPr>
                <w:rFonts w:ascii="Times New Roman" w:hAnsi="Times New Roman" w:cs="Times New Roman"/>
                <w:sz w:val="20"/>
                <w:szCs w:val="20"/>
              </w:rPr>
            </w:pPr>
            <w:r w:rsidRPr="009938E4">
              <w:rPr>
                <w:rFonts w:ascii="Times New Roman" w:hAnsi="Times New Roman" w:cs="Times New Roman"/>
                <w:sz w:val="20"/>
                <w:szCs w:val="20"/>
              </w:rPr>
              <w:t>Обязательно предоставление Сертификата соответствия / Декларации о соответствии ТР ТС 019/2011</w:t>
            </w:r>
          </w:p>
        </w:tc>
        <w:tc>
          <w:tcPr>
            <w:tcW w:w="2409" w:type="dxa"/>
          </w:tcPr>
          <w:p w14:paraId="26E96DF5" w14:textId="77777777" w:rsidR="00656C46" w:rsidRPr="009938E4" w:rsidRDefault="00656C46" w:rsidP="00887925">
            <w:pPr>
              <w:jc w:val="both"/>
              <w:rPr>
                <w:rFonts w:ascii="Times New Roman" w:hAnsi="Times New Roman" w:cs="Times New Roman"/>
                <w:sz w:val="20"/>
                <w:szCs w:val="20"/>
              </w:rPr>
            </w:pPr>
            <w:r w:rsidRPr="009938E4">
              <w:rPr>
                <w:rFonts w:ascii="Times New Roman" w:eastAsia="Times New Roman" w:hAnsi="Times New Roman" w:cs="Times New Roman"/>
                <w:sz w:val="20"/>
                <w:szCs w:val="20"/>
              </w:rPr>
              <w:t>ТР ТС 019/2011 «О безопасности средств индивидуальной защиты».</w:t>
            </w:r>
          </w:p>
        </w:tc>
      </w:tr>
      <w:tr w:rsidR="00B67774" w:rsidRPr="009938E4" w14:paraId="0879A97E" w14:textId="77777777" w:rsidTr="00182B40">
        <w:tc>
          <w:tcPr>
            <w:tcW w:w="516" w:type="dxa"/>
            <w:shd w:val="clear" w:color="auto" w:fill="auto"/>
          </w:tcPr>
          <w:p w14:paraId="48B4CEC5" w14:textId="1B34EB78" w:rsidR="00B67774" w:rsidRPr="009938E4" w:rsidRDefault="00B67774" w:rsidP="00887925">
            <w:pPr>
              <w:jc w:val="both"/>
              <w:rPr>
                <w:rFonts w:ascii="Times New Roman" w:hAnsi="Times New Roman" w:cs="Times New Roman"/>
                <w:sz w:val="20"/>
                <w:szCs w:val="20"/>
              </w:rPr>
            </w:pPr>
            <w:r w:rsidRPr="009938E4">
              <w:rPr>
                <w:rFonts w:ascii="Times New Roman" w:hAnsi="Times New Roman" w:cs="Times New Roman"/>
                <w:sz w:val="20"/>
                <w:szCs w:val="20"/>
              </w:rPr>
              <w:t>27</w:t>
            </w:r>
          </w:p>
        </w:tc>
        <w:tc>
          <w:tcPr>
            <w:tcW w:w="3879" w:type="dxa"/>
            <w:shd w:val="clear" w:color="auto" w:fill="auto"/>
          </w:tcPr>
          <w:p w14:paraId="230A5289" w14:textId="64FC3B2E" w:rsidR="00B67774" w:rsidRPr="009938E4" w:rsidRDefault="00B67774" w:rsidP="00B67774">
            <w:pPr>
              <w:rPr>
                <w:rFonts w:ascii="Times New Roman" w:eastAsia="Times New Roman" w:hAnsi="Times New Roman" w:cs="Times New Roman"/>
                <w:kern w:val="36"/>
                <w:sz w:val="20"/>
                <w:szCs w:val="20"/>
                <w:lang w:eastAsia="ru-RU"/>
              </w:rPr>
            </w:pPr>
            <w:r w:rsidRPr="009938E4">
              <w:rPr>
                <w:rFonts w:ascii="Times New Roman" w:eastAsia="Times New Roman" w:hAnsi="Times New Roman" w:cs="Times New Roman"/>
                <w:kern w:val="36"/>
                <w:sz w:val="20"/>
                <w:szCs w:val="20"/>
                <w:lang w:eastAsia="ru-RU"/>
              </w:rPr>
              <w:t xml:space="preserve">Сапоги женские утепленные кожаные </w:t>
            </w:r>
          </w:p>
          <w:p w14:paraId="01D99737" w14:textId="77777777" w:rsidR="00B67774" w:rsidRPr="009938E4" w:rsidRDefault="00B67774" w:rsidP="006B327C">
            <w:pPr>
              <w:rPr>
                <w:rFonts w:ascii="Times New Roman" w:hAnsi="Times New Roman" w:cs="Times New Roman"/>
                <w:sz w:val="20"/>
                <w:szCs w:val="20"/>
              </w:rPr>
            </w:pPr>
          </w:p>
          <w:p w14:paraId="5B6D3C5F" w14:textId="138AC57E" w:rsidR="00B67774" w:rsidRPr="009938E4" w:rsidRDefault="00B67774" w:rsidP="006B327C">
            <w:pPr>
              <w:rPr>
                <w:rFonts w:ascii="Times New Roman" w:hAnsi="Times New Roman" w:cs="Times New Roman"/>
                <w:sz w:val="20"/>
                <w:szCs w:val="20"/>
              </w:rPr>
            </w:pPr>
            <w:r w:rsidRPr="009938E4">
              <w:rPr>
                <w:rFonts w:ascii="Times New Roman" w:eastAsia="Times New Roman" w:hAnsi="Times New Roman" w:cs="Times New Roman"/>
                <w:noProof/>
                <w:kern w:val="36"/>
                <w:sz w:val="20"/>
                <w:szCs w:val="20"/>
                <w:lang w:eastAsia="ru-RU"/>
              </w:rPr>
              <w:drawing>
                <wp:inline distT="0" distB="0" distL="0" distR="0" wp14:anchorId="4DC72234" wp14:editId="520D83AE">
                  <wp:extent cx="1362075" cy="1816962"/>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1367610" cy="1824346"/>
                          </a:xfrm>
                          <a:prstGeom prst="rect">
                            <a:avLst/>
                          </a:prstGeom>
                        </pic:spPr>
                      </pic:pic>
                    </a:graphicData>
                  </a:graphic>
                </wp:inline>
              </w:drawing>
            </w:r>
          </w:p>
        </w:tc>
        <w:tc>
          <w:tcPr>
            <w:tcW w:w="3969" w:type="dxa"/>
          </w:tcPr>
          <w:p w14:paraId="753843BD" w14:textId="77777777" w:rsidR="00B67774" w:rsidRPr="009938E4" w:rsidRDefault="00B67774" w:rsidP="00B67774">
            <w:pPr>
              <w:autoSpaceDE w:val="0"/>
              <w:autoSpaceDN w:val="0"/>
              <w:adjustRightInd w:val="0"/>
              <w:contextualSpacing/>
              <w:jc w:val="both"/>
              <w:rPr>
                <w:rFonts w:ascii="Times New Roman" w:hAnsi="Times New Roman" w:cs="Times New Roman"/>
                <w:sz w:val="20"/>
                <w:szCs w:val="20"/>
              </w:rPr>
            </w:pPr>
            <w:r w:rsidRPr="009938E4">
              <w:rPr>
                <w:rFonts w:ascii="Times New Roman" w:hAnsi="Times New Roman" w:cs="Times New Roman"/>
                <w:sz w:val="20"/>
                <w:szCs w:val="20"/>
              </w:rPr>
              <w:t xml:space="preserve">Сапоги должны быть изготовлены методом прямого литья полиуретана и термопластичного полиуретана к заготовке верха обуви. Верх сапог должен быть изготовлен из натуральной кожи, толщиной 1,8-2,0 мм. </w:t>
            </w:r>
          </w:p>
          <w:p w14:paraId="0A8B93C3" w14:textId="3F839A2B" w:rsidR="00B67774" w:rsidRPr="009938E4" w:rsidRDefault="00B67774" w:rsidP="00B67774">
            <w:pPr>
              <w:autoSpaceDE w:val="0"/>
              <w:autoSpaceDN w:val="0"/>
              <w:adjustRightInd w:val="0"/>
              <w:contextualSpacing/>
              <w:jc w:val="both"/>
              <w:rPr>
                <w:rFonts w:ascii="Times New Roman" w:hAnsi="Times New Roman" w:cs="Times New Roman"/>
                <w:sz w:val="20"/>
                <w:szCs w:val="20"/>
              </w:rPr>
            </w:pPr>
            <w:r w:rsidRPr="009938E4">
              <w:rPr>
                <w:rFonts w:ascii="Times New Roman" w:hAnsi="Times New Roman" w:cs="Times New Roman"/>
                <w:sz w:val="20"/>
                <w:szCs w:val="20"/>
              </w:rPr>
              <w:t>Защитные свойства: Нс Н Мун 200 З Сж Ми Тн 40.</w:t>
            </w:r>
          </w:p>
          <w:p w14:paraId="27B05B1C" w14:textId="6C352CAB" w:rsidR="00B67774" w:rsidRPr="009938E4" w:rsidRDefault="00B67774" w:rsidP="00B67774">
            <w:pPr>
              <w:autoSpaceDE w:val="0"/>
              <w:autoSpaceDN w:val="0"/>
              <w:adjustRightInd w:val="0"/>
              <w:contextualSpacing/>
              <w:jc w:val="both"/>
              <w:rPr>
                <w:rFonts w:ascii="Times New Roman" w:hAnsi="Times New Roman" w:cs="Times New Roman"/>
                <w:sz w:val="20"/>
                <w:szCs w:val="20"/>
              </w:rPr>
            </w:pPr>
            <w:r w:rsidRPr="009938E4">
              <w:rPr>
                <w:rFonts w:ascii="Times New Roman" w:hAnsi="Times New Roman" w:cs="Times New Roman"/>
                <w:sz w:val="20"/>
                <w:szCs w:val="20"/>
              </w:rPr>
              <w:t xml:space="preserve">Голенище должно быть изготовлено высотой 27 см. В передней части голенища и манжет выполнена вставка (мягкий кант). Подкладка выполнена в виде многослойного утеплителя, который содержит:  мех искусственный на трикотажной основе с шерстяным ворсом (70% волокно шерсть, 30% волокно полиэфирное, плотность – 640 г/кв.м, высота ворса – 14 мм), утеплитель Шелтер В-200 (или эквивалент) с металлизированной пленкой. В пяточной части предусмотрен карман из спилка подкладочного с прокладкой из нетканого материала. Вкладная стелька изготовлена из многослойного утеплителя. Имеется отделка из световозвращающего материала. </w:t>
            </w:r>
            <w:r w:rsidRPr="009938E4">
              <w:rPr>
                <w:rFonts w:ascii="Times New Roman" w:hAnsi="Times New Roman" w:cs="Times New Roman"/>
                <w:sz w:val="20"/>
                <w:szCs w:val="20"/>
              </w:rPr>
              <w:lastRenderedPageBreak/>
              <w:t xml:space="preserve">Для защиты в носочной части стопы применяются внутренние защитные носки из композитного материала, ударной прочностью не менее 200 Дж, с прокладкой препятствующей надавливанию верхнего края на стопу. Подошва двухслойная, маслобензостойкая (устойчива к воздействию химических факторов: нефть, нефтепродукты). Верхний слой должен быть выполнен из полиуретана, обладать амортизирующими свойствами, гаситьь ударные нагрузки. Нижний слой должен быть изготовлен из износостойкого, термостойкого (выдерживает температуру +120°С), морозостойкого (выдерживает температуру -40°С) термопластичного полиуретана  стойкого к деформациям, истиранию. </w:t>
            </w:r>
          </w:p>
          <w:p w14:paraId="33A40EA6" w14:textId="77777777" w:rsidR="00B67774" w:rsidRPr="009938E4" w:rsidRDefault="00B67774" w:rsidP="00B67774">
            <w:pPr>
              <w:autoSpaceDE w:val="0"/>
              <w:autoSpaceDN w:val="0"/>
              <w:adjustRightInd w:val="0"/>
              <w:contextualSpacing/>
              <w:jc w:val="both"/>
              <w:rPr>
                <w:rFonts w:ascii="Times New Roman" w:hAnsi="Times New Roman" w:cs="Times New Roman"/>
                <w:sz w:val="20"/>
                <w:szCs w:val="20"/>
              </w:rPr>
            </w:pPr>
            <w:r w:rsidRPr="009938E4">
              <w:rPr>
                <w:rFonts w:ascii="Times New Roman" w:hAnsi="Times New Roman" w:cs="Times New Roman"/>
                <w:sz w:val="20"/>
                <w:szCs w:val="20"/>
              </w:rPr>
              <w:t>Глубина профиля (протектора) ходового слоя подошвы должна составлять не менее 4,5 мм, обеспечивать защиту от скольжения по зажиренным поверхностям, а расположенный под углом рисунок протектора обеспечивать самоочищение подошвы от загрязнений.</w:t>
            </w:r>
          </w:p>
          <w:p w14:paraId="37D2C91A" w14:textId="77777777" w:rsidR="00B67774" w:rsidRPr="009938E4" w:rsidRDefault="00B67774" w:rsidP="00B67774">
            <w:pPr>
              <w:autoSpaceDE w:val="0"/>
              <w:autoSpaceDN w:val="0"/>
              <w:adjustRightInd w:val="0"/>
              <w:contextualSpacing/>
              <w:jc w:val="both"/>
              <w:rPr>
                <w:rFonts w:ascii="Times New Roman" w:hAnsi="Times New Roman" w:cs="Times New Roman"/>
                <w:sz w:val="20"/>
                <w:szCs w:val="20"/>
              </w:rPr>
            </w:pPr>
            <w:r w:rsidRPr="009938E4">
              <w:rPr>
                <w:rFonts w:ascii="Times New Roman" w:hAnsi="Times New Roman" w:cs="Times New Roman"/>
                <w:sz w:val="20"/>
                <w:szCs w:val="20"/>
              </w:rPr>
              <w:t>Цвет: черный</w:t>
            </w:r>
          </w:p>
          <w:p w14:paraId="2C79B945" w14:textId="77777777" w:rsidR="00B67774" w:rsidRPr="009938E4" w:rsidRDefault="00B67774" w:rsidP="00B67774">
            <w:pPr>
              <w:autoSpaceDE w:val="0"/>
              <w:autoSpaceDN w:val="0"/>
              <w:adjustRightInd w:val="0"/>
              <w:contextualSpacing/>
              <w:jc w:val="both"/>
              <w:rPr>
                <w:rFonts w:ascii="Times New Roman" w:hAnsi="Times New Roman" w:cs="Times New Roman"/>
                <w:sz w:val="20"/>
                <w:szCs w:val="20"/>
              </w:rPr>
            </w:pPr>
            <w:r w:rsidRPr="009938E4">
              <w:rPr>
                <w:rFonts w:ascii="Times New Roman" w:hAnsi="Times New Roman" w:cs="Times New Roman"/>
                <w:sz w:val="20"/>
                <w:szCs w:val="20"/>
              </w:rPr>
              <w:t>Обязательно наличие маркировки, соответствующей ТР ТС 019/2011</w:t>
            </w:r>
          </w:p>
          <w:p w14:paraId="08B1FC6E" w14:textId="54C56934" w:rsidR="00B67774" w:rsidRPr="009938E4" w:rsidRDefault="00B67774" w:rsidP="00B67774">
            <w:pPr>
              <w:autoSpaceDE w:val="0"/>
              <w:autoSpaceDN w:val="0"/>
              <w:adjustRightInd w:val="0"/>
              <w:contextualSpacing/>
              <w:jc w:val="both"/>
              <w:rPr>
                <w:rFonts w:ascii="Times New Roman" w:hAnsi="Times New Roman" w:cs="Times New Roman"/>
                <w:sz w:val="20"/>
                <w:szCs w:val="20"/>
              </w:rPr>
            </w:pPr>
            <w:r w:rsidRPr="009938E4">
              <w:rPr>
                <w:rFonts w:ascii="Times New Roman" w:hAnsi="Times New Roman" w:cs="Times New Roman"/>
                <w:sz w:val="20"/>
                <w:szCs w:val="20"/>
              </w:rPr>
              <w:t>Обязательно предоставление Сертификата соответствия / Декларации о соответствии ТР ТС 019/2011.</w:t>
            </w:r>
          </w:p>
        </w:tc>
        <w:tc>
          <w:tcPr>
            <w:tcW w:w="2409" w:type="dxa"/>
          </w:tcPr>
          <w:p w14:paraId="2F2DBB5D" w14:textId="01CDFA4F" w:rsidR="00B67774" w:rsidRPr="009938E4" w:rsidRDefault="00B67774" w:rsidP="00887925">
            <w:pPr>
              <w:jc w:val="both"/>
              <w:rPr>
                <w:rFonts w:ascii="Times New Roman" w:eastAsia="Times New Roman" w:hAnsi="Times New Roman" w:cs="Times New Roman"/>
                <w:sz w:val="20"/>
                <w:szCs w:val="20"/>
              </w:rPr>
            </w:pPr>
            <w:r w:rsidRPr="009938E4">
              <w:rPr>
                <w:rFonts w:ascii="Times New Roman" w:eastAsia="Times New Roman" w:hAnsi="Times New Roman" w:cs="Times New Roman"/>
                <w:sz w:val="20"/>
                <w:szCs w:val="20"/>
              </w:rPr>
              <w:lastRenderedPageBreak/>
              <w:t>ТР ТС 019/2011 «О безопасности средств индивидуальной защиты».</w:t>
            </w:r>
          </w:p>
        </w:tc>
      </w:tr>
      <w:tr w:rsidR="00592440" w:rsidRPr="009938E4" w14:paraId="713A45E8" w14:textId="77777777" w:rsidTr="00182B40">
        <w:trPr>
          <w:trHeight w:val="70"/>
        </w:trPr>
        <w:tc>
          <w:tcPr>
            <w:tcW w:w="516" w:type="dxa"/>
            <w:shd w:val="clear" w:color="auto" w:fill="auto"/>
          </w:tcPr>
          <w:p w14:paraId="202DA48B" w14:textId="77777777" w:rsidR="00592440" w:rsidRPr="009938E4" w:rsidRDefault="006974AF" w:rsidP="006974AF">
            <w:pPr>
              <w:jc w:val="both"/>
              <w:rPr>
                <w:rFonts w:ascii="Times New Roman" w:hAnsi="Times New Roman" w:cs="Times New Roman"/>
                <w:sz w:val="20"/>
                <w:szCs w:val="20"/>
              </w:rPr>
            </w:pPr>
            <w:r w:rsidRPr="009938E4">
              <w:rPr>
                <w:rFonts w:ascii="Times New Roman" w:hAnsi="Times New Roman" w:cs="Times New Roman"/>
                <w:sz w:val="20"/>
                <w:szCs w:val="20"/>
              </w:rPr>
              <w:lastRenderedPageBreak/>
              <w:t>28</w:t>
            </w:r>
          </w:p>
        </w:tc>
        <w:tc>
          <w:tcPr>
            <w:tcW w:w="3879" w:type="dxa"/>
            <w:shd w:val="clear" w:color="auto" w:fill="auto"/>
          </w:tcPr>
          <w:p w14:paraId="120E3723" w14:textId="3B773382" w:rsidR="00592440" w:rsidRPr="009938E4" w:rsidRDefault="00592440" w:rsidP="00592440">
            <w:pPr>
              <w:rPr>
                <w:rFonts w:ascii="Times New Roman" w:eastAsia="Times New Roman" w:hAnsi="Times New Roman" w:cs="Times New Roman"/>
                <w:kern w:val="36"/>
                <w:sz w:val="20"/>
                <w:szCs w:val="20"/>
                <w:lang w:eastAsia="ru-RU"/>
              </w:rPr>
            </w:pPr>
            <w:r w:rsidRPr="009938E4">
              <w:rPr>
                <w:rFonts w:ascii="Times New Roman" w:eastAsia="Times New Roman" w:hAnsi="Times New Roman" w:cs="Times New Roman"/>
                <w:kern w:val="36"/>
                <w:sz w:val="20"/>
                <w:szCs w:val="20"/>
                <w:lang w:eastAsia="ru-RU"/>
              </w:rPr>
              <w:t xml:space="preserve">Перчатки защитные из спилка КРС с крагами </w:t>
            </w:r>
          </w:p>
          <w:p w14:paraId="4665F240" w14:textId="77777777" w:rsidR="00592440" w:rsidRPr="009938E4" w:rsidRDefault="00C31374" w:rsidP="00165010">
            <w:pPr>
              <w:rPr>
                <w:rFonts w:ascii="Times New Roman" w:eastAsia="Times New Roman" w:hAnsi="Times New Roman" w:cs="Times New Roman"/>
                <w:kern w:val="36"/>
                <w:sz w:val="20"/>
                <w:szCs w:val="20"/>
                <w:lang w:eastAsia="ru-RU"/>
              </w:rPr>
            </w:pPr>
            <w:r w:rsidRPr="009938E4">
              <w:rPr>
                <w:rFonts w:ascii="Times New Roman" w:eastAsia="Times New Roman" w:hAnsi="Times New Roman" w:cs="Times New Roman"/>
                <w:sz w:val="20"/>
                <w:szCs w:val="20"/>
                <w:lang w:eastAsia="ru-RU"/>
              </w:rPr>
              <w:object w:dxaOrig="2964" w:dyaOrig="2988" w14:anchorId="31E395CE">
                <v:shape id="_x0000_i1063" type="#_x0000_t75" style="width:148.1pt;height:149.45pt" o:ole="">
                  <v:imagedata r:id="rId50" o:title=""/>
                </v:shape>
                <o:OLEObject Type="Embed" ProgID="PBrush" ShapeID="_x0000_i1063" DrawAspect="Content" ObjectID="_1775714668" r:id="rId51"/>
              </w:object>
            </w:r>
          </w:p>
        </w:tc>
        <w:tc>
          <w:tcPr>
            <w:tcW w:w="3969" w:type="dxa"/>
            <w:shd w:val="clear" w:color="auto" w:fill="auto"/>
          </w:tcPr>
          <w:p w14:paraId="5C18E0ED" w14:textId="77777777" w:rsidR="00C31374" w:rsidRPr="009938E4" w:rsidRDefault="00C31374" w:rsidP="00C31374">
            <w:pPr>
              <w:jc w:val="both"/>
              <w:rPr>
                <w:rFonts w:ascii="Times New Roman" w:eastAsia="Times New Roman" w:hAnsi="Times New Roman" w:cs="Times New Roman"/>
                <w:sz w:val="20"/>
                <w:szCs w:val="20"/>
                <w:lang w:eastAsia="ru-RU"/>
              </w:rPr>
            </w:pPr>
            <w:r w:rsidRPr="009938E4">
              <w:rPr>
                <w:rFonts w:ascii="Times New Roman" w:eastAsia="Times New Roman" w:hAnsi="Times New Roman" w:cs="Times New Roman"/>
                <w:sz w:val="20"/>
                <w:szCs w:val="20"/>
                <w:lang w:eastAsia="ru-RU"/>
              </w:rPr>
              <w:t xml:space="preserve">Перчатки пятипалые </w:t>
            </w:r>
            <w:r w:rsidR="00434907" w:rsidRPr="009938E4">
              <w:rPr>
                <w:rFonts w:ascii="Times New Roman" w:eastAsia="Times New Roman" w:hAnsi="Times New Roman" w:cs="Times New Roman"/>
                <w:sz w:val="20"/>
                <w:szCs w:val="20"/>
                <w:lang w:eastAsia="ru-RU"/>
              </w:rPr>
              <w:t>должны обеспечивать</w:t>
            </w:r>
            <w:r w:rsidRPr="009938E4">
              <w:rPr>
                <w:rFonts w:ascii="Times New Roman" w:eastAsia="Times New Roman" w:hAnsi="Times New Roman" w:cs="Times New Roman"/>
                <w:sz w:val="20"/>
                <w:szCs w:val="20"/>
                <w:lang w:eastAsia="ru-RU"/>
              </w:rPr>
              <w:t xml:space="preserve"> высокую защиту от тепловых и механических воздействий – искр и брызг расплавленного металла, от ожога при контакте с открытым пламенем или раскаленной поверхностью; устойчивы к порезам, проколам и истиранию.</w:t>
            </w:r>
          </w:p>
          <w:p w14:paraId="4179DB4F" w14:textId="3287D48F" w:rsidR="00C31374" w:rsidRPr="009938E4" w:rsidRDefault="00C31374" w:rsidP="00C31374">
            <w:pPr>
              <w:jc w:val="both"/>
              <w:rPr>
                <w:rFonts w:ascii="Times New Roman" w:eastAsia="Times New Roman" w:hAnsi="Times New Roman" w:cs="Times New Roman"/>
                <w:sz w:val="20"/>
                <w:szCs w:val="20"/>
                <w:lang w:eastAsia="ru-RU"/>
              </w:rPr>
            </w:pPr>
            <w:r w:rsidRPr="009938E4">
              <w:rPr>
                <w:rFonts w:ascii="Times New Roman" w:eastAsia="Times New Roman" w:hAnsi="Times New Roman" w:cs="Times New Roman"/>
                <w:sz w:val="20"/>
                <w:szCs w:val="20"/>
                <w:lang w:eastAsia="ru-RU"/>
              </w:rPr>
              <w:t>Защитные свойства: Ми Тр</w:t>
            </w:r>
            <w:r w:rsidR="00434907" w:rsidRPr="009938E4">
              <w:rPr>
                <w:rFonts w:ascii="Times New Roman" w:eastAsia="Times New Roman" w:hAnsi="Times New Roman" w:cs="Times New Roman"/>
                <w:sz w:val="20"/>
                <w:szCs w:val="20"/>
                <w:lang w:eastAsia="ru-RU"/>
              </w:rPr>
              <w:t>.</w:t>
            </w:r>
          </w:p>
          <w:p w14:paraId="61870373" w14:textId="17920295" w:rsidR="00C31374" w:rsidRPr="009938E4" w:rsidRDefault="00C31374" w:rsidP="00C31374">
            <w:pPr>
              <w:jc w:val="both"/>
              <w:rPr>
                <w:rFonts w:ascii="Times New Roman" w:eastAsia="Times New Roman" w:hAnsi="Times New Roman" w:cs="Times New Roman"/>
                <w:sz w:val="20"/>
                <w:szCs w:val="20"/>
                <w:lang w:eastAsia="ru-RU"/>
              </w:rPr>
            </w:pPr>
            <w:r w:rsidRPr="009938E4">
              <w:rPr>
                <w:rFonts w:ascii="Times New Roman" w:eastAsia="Times New Roman" w:hAnsi="Times New Roman" w:cs="Times New Roman"/>
                <w:sz w:val="20"/>
                <w:szCs w:val="20"/>
                <w:lang w:eastAsia="ru-RU"/>
              </w:rPr>
              <w:t xml:space="preserve">Перчатки пятипалые </w:t>
            </w:r>
            <w:r w:rsidR="00434907" w:rsidRPr="009938E4">
              <w:rPr>
                <w:rFonts w:ascii="Times New Roman" w:eastAsia="Times New Roman" w:hAnsi="Times New Roman" w:cs="Times New Roman"/>
                <w:sz w:val="20"/>
                <w:szCs w:val="20"/>
                <w:lang w:eastAsia="ru-RU"/>
              </w:rPr>
              <w:t>и должны быть</w:t>
            </w:r>
            <w:r w:rsidRPr="009938E4">
              <w:rPr>
                <w:rFonts w:ascii="Times New Roman" w:eastAsia="Times New Roman" w:hAnsi="Times New Roman" w:cs="Times New Roman"/>
                <w:sz w:val="20"/>
                <w:szCs w:val="20"/>
                <w:lang w:eastAsia="ru-RU"/>
              </w:rPr>
              <w:t xml:space="preserve"> изготовлены из кожевенного спилка толщиной 1,2 – 1,4 мм. Манжета </w:t>
            </w:r>
            <w:r w:rsidR="00434907" w:rsidRPr="009938E4">
              <w:rPr>
                <w:rFonts w:ascii="Times New Roman" w:eastAsia="Times New Roman" w:hAnsi="Times New Roman" w:cs="Times New Roman"/>
                <w:sz w:val="20"/>
                <w:szCs w:val="20"/>
                <w:lang w:eastAsia="ru-RU"/>
              </w:rPr>
              <w:t xml:space="preserve">должна быть </w:t>
            </w:r>
            <w:r w:rsidRPr="009938E4">
              <w:rPr>
                <w:rFonts w:ascii="Times New Roman" w:eastAsia="Times New Roman" w:hAnsi="Times New Roman" w:cs="Times New Roman"/>
                <w:sz w:val="20"/>
                <w:szCs w:val="20"/>
                <w:lang w:eastAsia="ru-RU"/>
              </w:rPr>
              <w:t xml:space="preserve">выполнена в виде краги. Перчатки </w:t>
            </w:r>
            <w:r w:rsidR="00434907" w:rsidRPr="009938E4">
              <w:rPr>
                <w:rFonts w:ascii="Times New Roman" w:eastAsia="Times New Roman" w:hAnsi="Times New Roman" w:cs="Times New Roman"/>
                <w:sz w:val="20"/>
                <w:szCs w:val="20"/>
                <w:lang w:eastAsia="ru-RU"/>
              </w:rPr>
              <w:t>должны иметь</w:t>
            </w:r>
            <w:r w:rsidRPr="009938E4">
              <w:rPr>
                <w:rFonts w:ascii="Times New Roman" w:eastAsia="Times New Roman" w:hAnsi="Times New Roman" w:cs="Times New Roman"/>
                <w:sz w:val="20"/>
                <w:szCs w:val="20"/>
                <w:lang w:eastAsia="ru-RU"/>
              </w:rPr>
              <w:t xml:space="preserve"> подкладку в кисти руки, выполненную из мягкого и теплого ворсового хлопчатобума</w:t>
            </w:r>
            <w:r w:rsidR="00434907" w:rsidRPr="009938E4">
              <w:rPr>
                <w:rFonts w:ascii="Times New Roman" w:eastAsia="Times New Roman" w:hAnsi="Times New Roman" w:cs="Times New Roman"/>
                <w:sz w:val="20"/>
                <w:szCs w:val="20"/>
                <w:lang w:eastAsia="ru-RU"/>
              </w:rPr>
              <w:t>жного полотна плотностью 280 г/</w:t>
            </w:r>
            <w:r w:rsidRPr="009938E4">
              <w:rPr>
                <w:rFonts w:ascii="Times New Roman" w:eastAsia="Times New Roman" w:hAnsi="Times New Roman" w:cs="Times New Roman"/>
                <w:sz w:val="20"/>
                <w:szCs w:val="20"/>
                <w:lang w:eastAsia="ru-RU"/>
              </w:rPr>
              <w:t>м</w:t>
            </w:r>
            <w:r w:rsidR="00434907" w:rsidRPr="009938E4">
              <w:rPr>
                <w:rFonts w:ascii="Times New Roman" w:eastAsia="Times New Roman" w:hAnsi="Times New Roman" w:cs="Times New Roman"/>
                <w:sz w:val="20"/>
                <w:szCs w:val="20"/>
                <w:vertAlign w:val="superscript"/>
                <w:lang w:eastAsia="ru-RU"/>
              </w:rPr>
              <w:t>2</w:t>
            </w:r>
            <w:r w:rsidRPr="009938E4">
              <w:rPr>
                <w:rFonts w:ascii="Times New Roman" w:eastAsia="Times New Roman" w:hAnsi="Times New Roman" w:cs="Times New Roman"/>
                <w:sz w:val="20"/>
                <w:szCs w:val="20"/>
                <w:lang w:eastAsia="ru-RU"/>
              </w:rPr>
              <w:t>. В области манжеты имеется подкладка из плотной хлопчатобумажной ткани. Швы</w:t>
            </w:r>
            <w:r w:rsidR="00434907" w:rsidRPr="009938E4">
              <w:rPr>
                <w:rFonts w:ascii="Times New Roman" w:eastAsia="Times New Roman" w:hAnsi="Times New Roman" w:cs="Times New Roman"/>
                <w:sz w:val="20"/>
                <w:szCs w:val="20"/>
                <w:lang w:eastAsia="ru-RU"/>
              </w:rPr>
              <w:t xml:space="preserve"> должны быть про</w:t>
            </w:r>
            <w:r w:rsidRPr="009938E4">
              <w:rPr>
                <w:rFonts w:ascii="Times New Roman" w:eastAsia="Times New Roman" w:hAnsi="Times New Roman" w:cs="Times New Roman"/>
                <w:sz w:val="20"/>
                <w:szCs w:val="20"/>
                <w:lang w:eastAsia="ru-RU"/>
              </w:rPr>
              <w:t>шиты прочной огнестойкой нитью и усилены вставками из кожевенного спилка.</w:t>
            </w:r>
            <w:r w:rsidR="00C82947" w:rsidRPr="009938E4">
              <w:rPr>
                <w:rFonts w:ascii="Times New Roman" w:eastAsia="Times New Roman" w:hAnsi="Times New Roman" w:cs="Times New Roman"/>
                <w:sz w:val="20"/>
                <w:szCs w:val="20"/>
                <w:lang w:eastAsia="ru-RU"/>
              </w:rPr>
              <w:t xml:space="preserve"> </w:t>
            </w:r>
            <w:r w:rsidRPr="009938E4">
              <w:rPr>
                <w:rFonts w:ascii="Times New Roman" w:eastAsia="Times New Roman" w:hAnsi="Times New Roman" w:cs="Times New Roman"/>
                <w:sz w:val="20"/>
                <w:szCs w:val="20"/>
                <w:lang w:eastAsia="ru-RU"/>
              </w:rPr>
              <w:t>Длина 360 мм.</w:t>
            </w:r>
          </w:p>
          <w:p w14:paraId="139C40DA" w14:textId="77777777" w:rsidR="007B1600" w:rsidRPr="009938E4" w:rsidRDefault="007B1600" w:rsidP="00C31374">
            <w:pPr>
              <w:jc w:val="both"/>
              <w:rPr>
                <w:rFonts w:ascii="Times New Roman" w:eastAsia="Times New Roman" w:hAnsi="Times New Roman" w:cs="Times New Roman"/>
                <w:sz w:val="20"/>
                <w:szCs w:val="20"/>
                <w:lang w:eastAsia="ru-RU"/>
              </w:rPr>
            </w:pPr>
            <w:r w:rsidRPr="009938E4">
              <w:rPr>
                <w:rFonts w:ascii="Times New Roman" w:hAnsi="Times New Roman" w:cs="Times New Roman"/>
                <w:sz w:val="20"/>
                <w:szCs w:val="20"/>
              </w:rPr>
              <w:t>Размеры согласовываются с Заказчиком.</w:t>
            </w:r>
          </w:p>
          <w:p w14:paraId="6C709826" w14:textId="77777777" w:rsidR="00C31374" w:rsidRPr="009938E4" w:rsidRDefault="00C31374" w:rsidP="00C31374">
            <w:pPr>
              <w:jc w:val="both"/>
              <w:rPr>
                <w:rFonts w:ascii="Times New Roman" w:eastAsia="Times New Roman" w:hAnsi="Times New Roman" w:cs="Times New Roman"/>
                <w:sz w:val="20"/>
                <w:szCs w:val="20"/>
                <w:lang w:eastAsia="ru-RU"/>
              </w:rPr>
            </w:pPr>
            <w:r w:rsidRPr="009938E4">
              <w:rPr>
                <w:rFonts w:ascii="Times New Roman" w:eastAsia="Times New Roman" w:hAnsi="Times New Roman" w:cs="Times New Roman"/>
                <w:sz w:val="20"/>
                <w:szCs w:val="20"/>
                <w:lang w:eastAsia="ru-RU"/>
              </w:rPr>
              <w:t>Обязательно наличие маркировки. Маркировка должна соответствовать ТР ТС 019/2011.</w:t>
            </w:r>
          </w:p>
          <w:p w14:paraId="0C04A1D4" w14:textId="77777777" w:rsidR="00CD4377" w:rsidRPr="009938E4" w:rsidRDefault="00C31374" w:rsidP="00C31374">
            <w:pPr>
              <w:jc w:val="both"/>
              <w:rPr>
                <w:rFonts w:ascii="Times New Roman" w:eastAsia="Times New Roman" w:hAnsi="Times New Roman" w:cs="Times New Roman"/>
                <w:sz w:val="20"/>
                <w:szCs w:val="20"/>
                <w:lang w:eastAsia="ru-RU"/>
              </w:rPr>
            </w:pPr>
            <w:r w:rsidRPr="009938E4">
              <w:rPr>
                <w:rFonts w:ascii="Times New Roman" w:eastAsia="Times New Roman" w:hAnsi="Times New Roman" w:cs="Times New Roman"/>
                <w:sz w:val="20"/>
                <w:szCs w:val="20"/>
                <w:lang w:eastAsia="ru-RU"/>
              </w:rPr>
              <w:t>Обязательно предоставление Сертификата соответствия / Декларации о соответствии ТР ТС 019/2011.</w:t>
            </w:r>
          </w:p>
          <w:p w14:paraId="3689E969" w14:textId="77777777" w:rsidR="00B67774" w:rsidRPr="009938E4" w:rsidRDefault="00B67774" w:rsidP="00C31374">
            <w:pPr>
              <w:jc w:val="both"/>
              <w:rPr>
                <w:rFonts w:ascii="Times New Roman" w:eastAsia="Times New Roman" w:hAnsi="Times New Roman" w:cs="Times New Roman"/>
                <w:sz w:val="20"/>
                <w:szCs w:val="20"/>
                <w:lang w:eastAsia="ru-RU"/>
              </w:rPr>
            </w:pPr>
          </w:p>
        </w:tc>
        <w:tc>
          <w:tcPr>
            <w:tcW w:w="2409" w:type="dxa"/>
            <w:shd w:val="clear" w:color="auto" w:fill="auto"/>
          </w:tcPr>
          <w:p w14:paraId="63CC2182" w14:textId="77777777" w:rsidR="00592440" w:rsidRPr="009938E4" w:rsidRDefault="00592440" w:rsidP="00592440">
            <w:pPr>
              <w:jc w:val="both"/>
              <w:rPr>
                <w:rFonts w:ascii="Times New Roman" w:eastAsia="Times New Roman" w:hAnsi="Times New Roman" w:cs="Times New Roman"/>
                <w:sz w:val="20"/>
                <w:szCs w:val="20"/>
              </w:rPr>
            </w:pPr>
            <w:r w:rsidRPr="009938E4">
              <w:rPr>
                <w:rFonts w:ascii="Times New Roman" w:eastAsia="Times New Roman" w:hAnsi="Times New Roman" w:cs="Times New Roman"/>
                <w:sz w:val="20"/>
                <w:szCs w:val="20"/>
              </w:rPr>
              <w:t>ТР ТС 019/2011 «О безопасности средств индивидуальной защиты».</w:t>
            </w:r>
          </w:p>
          <w:p w14:paraId="292E5331" w14:textId="77777777" w:rsidR="00592440" w:rsidRPr="009938E4" w:rsidRDefault="00592440" w:rsidP="006A4928">
            <w:pPr>
              <w:jc w:val="both"/>
              <w:rPr>
                <w:rFonts w:ascii="Times New Roman" w:eastAsia="Times New Roman" w:hAnsi="Times New Roman" w:cs="Times New Roman"/>
                <w:sz w:val="20"/>
                <w:szCs w:val="20"/>
              </w:rPr>
            </w:pPr>
          </w:p>
        </w:tc>
      </w:tr>
      <w:tr w:rsidR="00771A92" w:rsidRPr="009938E4" w14:paraId="5A01699F" w14:textId="77777777" w:rsidTr="00182B40">
        <w:tc>
          <w:tcPr>
            <w:tcW w:w="516" w:type="dxa"/>
          </w:tcPr>
          <w:p w14:paraId="6398BD94" w14:textId="77777777" w:rsidR="00771A92" w:rsidRPr="009938E4" w:rsidRDefault="006974AF" w:rsidP="006A4928">
            <w:pPr>
              <w:jc w:val="both"/>
              <w:rPr>
                <w:rFonts w:ascii="Times New Roman" w:hAnsi="Times New Roman" w:cs="Times New Roman"/>
                <w:sz w:val="20"/>
                <w:szCs w:val="20"/>
              </w:rPr>
            </w:pPr>
            <w:r w:rsidRPr="009938E4">
              <w:rPr>
                <w:rFonts w:ascii="Times New Roman" w:hAnsi="Times New Roman" w:cs="Times New Roman"/>
                <w:sz w:val="20"/>
                <w:szCs w:val="20"/>
              </w:rPr>
              <w:t>29</w:t>
            </w:r>
          </w:p>
        </w:tc>
        <w:tc>
          <w:tcPr>
            <w:tcW w:w="3879" w:type="dxa"/>
          </w:tcPr>
          <w:p w14:paraId="75ADD0F9" w14:textId="66FFD1A6" w:rsidR="00771A92" w:rsidRPr="009938E4" w:rsidRDefault="00771A92" w:rsidP="00771A92">
            <w:pPr>
              <w:rPr>
                <w:rFonts w:ascii="Times New Roman" w:eastAsia="Times New Roman" w:hAnsi="Times New Roman" w:cs="Times New Roman"/>
                <w:kern w:val="36"/>
                <w:sz w:val="20"/>
                <w:szCs w:val="20"/>
                <w:lang w:eastAsia="ru-RU"/>
              </w:rPr>
            </w:pPr>
            <w:r w:rsidRPr="009938E4">
              <w:rPr>
                <w:rFonts w:ascii="Times New Roman" w:eastAsia="Times New Roman" w:hAnsi="Times New Roman" w:cs="Times New Roman"/>
                <w:kern w:val="36"/>
                <w:sz w:val="20"/>
                <w:szCs w:val="20"/>
                <w:lang w:eastAsia="ru-RU"/>
              </w:rPr>
              <w:t xml:space="preserve">Перчатки термостойкие для защиты от термических рисков электрической дуги </w:t>
            </w:r>
          </w:p>
          <w:p w14:paraId="2836C41D" w14:textId="77777777" w:rsidR="00771A92" w:rsidRPr="009938E4" w:rsidRDefault="00771A92" w:rsidP="00771A92">
            <w:pPr>
              <w:rPr>
                <w:rFonts w:ascii="Times New Roman" w:eastAsia="Times New Roman" w:hAnsi="Times New Roman" w:cs="Times New Roman"/>
                <w:kern w:val="36"/>
                <w:sz w:val="20"/>
                <w:szCs w:val="20"/>
                <w:lang w:eastAsia="ru-RU"/>
              </w:rPr>
            </w:pPr>
            <w:r w:rsidRPr="009938E4">
              <w:rPr>
                <w:rFonts w:ascii="Times New Roman" w:eastAsia="Times New Roman" w:hAnsi="Times New Roman" w:cs="Times New Roman"/>
                <w:noProof/>
                <w:kern w:val="36"/>
                <w:sz w:val="20"/>
                <w:szCs w:val="20"/>
                <w:lang w:eastAsia="ru-RU"/>
              </w:rPr>
              <w:lastRenderedPageBreak/>
              <w:drawing>
                <wp:inline distT="0" distB="0" distL="0" distR="0" wp14:anchorId="02F6D389" wp14:editId="521DDE20">
                  <wp:extent cx="1767327" cy="1990387"/>
                  <wp:effectExtent l="0" t="0" r="444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1768852" cy="1992105"/>
                          </a:xfrm>
                          <a:prstGeom prst="rect">
                            <a:avLst/>
                          </a:prstGeom>
                        </pic:spPr>
                      </pic:pic>
                    </a:graphicData>
                  </a:graphic>
                </wp:inline>
              </w:drawing>
            </w:r>
          </w:p>
        </w:tc>
        <w:tc>
          <w:tcPr>
            <w:tcW w:w="3969" w:type="dxa"/>
          </w:tcPr>
          <w:p w14:paraId="0639A40A" w14:textId="77777777" w:rsidR="00FD03A0" w:rsidRPr="009938E4" w:rsidRDefault="00C31374" w:rsidP="00C31374">
            <w:pPr>
              <w:jc w:val="both"/>
              <w:rPr>
                <w:rStyle w:val="a4"/>
                <w:rFonts w:ascii="Times New Roman" w:hAnsi="Times New Roman" w:cs="Times New Roman"/>
                <w:b w:val="0"/>
                <w:sz w:val="20"/>
                <w:szCs w:val="20"/>
              </w:rPr>
            </w:pPr>
            <w:r w:rsidRPr="009938E4">
              <w:rPr>
                <w:rStyle w:val="a4"/>
                <w:rFonts w:ascii="Times New Roman" w:hAnsi="Times New Roman" w:cs="Times New Roman"/>
                <w:b w:val="0"/>
                <w:sz w:val="20"/>
                <w:szCs w:val="20"/>
              </w:rPr>
              <w:lastRenderedPageBreak/>
              <w:t>Перчатки предназначены для защиты от термического воздействия электрической дуги и имеют 2 уровень защиты</w:t>
            </w:r>
            <w:r w:rsidR="00CD48B6" w:rsidRPr="009938E4">
              <w:rPr>
                <w:rStyle w:val="a4"/>
                <w:rFonts w:ascii="Times New Roman" w:hAnsi="Times New Roman" w:cs="Times New Roman"/>
                <w:b w:val="0"/>
                <w:sz w:val="20"/>
                <w:szCs w:val="20"/>
              </w:rPr>
              <w:t xml:space="preserve">. </w:t>
            </w:r>
            <w:r w:rsidRPr="009938E4">
              <w:rPr>
                <w:rStyle w:val="a4"/>
                <w:rFonts w:ascii="Times New Roman" w:hAnsi="Times New Roman" w:cs="Times New Roman"/>
                <w:b w:val="0"/>
                <w:sz w:val="20"/>
                <w:szCs w:val="20"/>
              </w:rPr>
              <w:t xml:space="preserve">Перчатки </w:t>
            </w:r>
            <w:r w:rsidR="00434907" w:rsidRPr="009938E4">
              <w:rPr>
                <w:rFonts w:ascii="Times New Roman" w:eastAsia="Times New Roman" w:hAnsi="Times New Roman" w:cs="Times New Roman"/>
                <w:sz w:val="20"/>
                <w:szCs w:val="20"/>
                <w:lang w:eastAsia="ru-RU"/>
              </w:rPr>
              <w:t xml:space="preserve">должны иметь </w:t>
            </w:r>
            <w:r w:rsidRPr="009938E4">
              <w:rPr>
                <w:rStyle w:val="a4"/>
                <w:rFonts w:ascii="Times New Roman" w:hAnsi="Times New Roman" w:cs="Times New Roman"/>
                <w:b w:val="0"/>
                <w:sz w:val="20"/>
                <w:szCs w:val="20"/>
              </w:rPr>
              <w:t>следующие защитные свойства:</w:t>
            </w:r>
            <w:r w:rsidR="00434907" w:rsidRPr="009938E4">
              <w:rPr>
                <w:rStyle w:val="a4"/>
                <w:rFonts w:ascii="Times New Roman" w:hAnsi="Times New Roman" w:cs="Times New Roman"/>
                <w:b w:val="0"/>
                <w:sz w:val="20"/>
                <w:szCs w:val="20"/>
              </w:rPr>
              <w:t xml:space="preserve"> ЗЭТВ 15 кал/</w:t>
            </w:r>
            <w:r w:rsidRPr="009938E4">
              <w:rPr>
                <w:rStyle w:val="a4"/>
                <w:rFonts w:ascii="Times New Roman" w:hAnsi="Times New Roman" w:cs="Times New Roman"/>
                <w:b w:val="0"/>
                <w:sz w:val="20"/>
                <w:szCs w:val="20"/>
              </w:rPr>
              <w:t>см</w:t>
            </w:r>
            <w:r w:rsidR="00434907" w:rsidRPr="009938E4">
              <w:rPr>
                <w:rStyle w:val="a4"/>
                <w:rFonts w:ascii="Times New Roman" w:hAnsi="Times New Roman" w:cs="Times New Roman"/>
                <w:b w:val="0"/>
                <w:sz w:val="20"/>
                <w:szCs w:val="20"/>
                <w:vertAlign w:val="superscript"/>
              </w:rPr>
              <w:t>2</w:t>
            </w:r>
            <w:r w:rsidR="00434907" w:rsidRPr="009938E4">
              <w:rPr>
                <w:rStyle w:val="a4"/>
                <w:rFonts w:ascii="Times New Roman" w:hAnsi="Times New Roman" w:cs="Times New Roman"/>
                <w:b w:val="0"/>
                <w:sz w:val="20"/>
                <w:szCs w:val="20"/>
              </w:rPr>
              <w:t xml:space="preserve">, </w:t>
            </w:r>
            <w:r w:rsidRPr="009938E4">
              <w:rPr>
                <w:rStyle w:val="a4"/>
                <w:rFonts w:ascii="Times New Roman" w:hAnsi="Times New Roman" w:cs="Times New Roman"/>
                <w:b w:val="0"/>
                <w:sz w:val="20"/>
                <w:szCs w:val="20"/>
              </w:rPr>
              <w:t>То (А1+А2)</w:t>
            </w:r>
            <w:r w:rsidR="00434907" w:rsidRPr="009938E4">
              <w:rPr>
                <w:rStyle w:val="a4"/>
                <w:rFonts w:ascii="Times New Roman" w:hAnsi="Times New Roman" w:cs="Times New Roman"/>
                <w:b w:val="0"/>
                <w:sz w:val="20"/>
                <w:szCs w:val="20"/>
              </w:rPr>
              <w:t xml:space="preserve">, </w:t>
            </w:r>
            <w:r w:rsidRPr="009938E4">
              <w:rPr>
                <w:rStyle w:val="a4"/>
                <w:rFonts w:ascii="Times New Roman" w:hAnsi="Times New Roman" w:cs="Times New Roman"/>
                <w:b w:val="0"/>
                <w:sz w:val="20"/>
                <w:szCs w:val="20"/>
              </w:rPr>
              <w:t>Тт (уровень защиты В2)</w:t>
            </w:r>
            <w:r w:rsidR="00434907" w:rsidRPr="009938E4">
              <w:rPr>
                <w:rStyle w:val="a4"/>
                <w:rFonts w:ascii="Times New Roman" w:hAnsi="Times New Roman" w:cs="Times New Roman"/>
                <w:b w:val="0"/>
                <w:sz w:val="20"/>
                <w:szCs w:val="20"/>
              </w:rPr>
              <w:t xml:space="preserve">, </w:t>
            </w:r>
            <w:r w:rsidRPr="009938E4">
              <w:rPr>
                <w:rStyle w:val="a4"/>
                <w:rFonts w:ascii="Times New Roman" w:hAnsi="Times New Roman" w:cs="Times New Roman"/>
                <w:b w:val="0"/>
                <w:sz w:val="20"/>
                <w:szCs w:val="20"/>
              </w:rPr>
              <w:t>Ти (уровень защиты С2)</w:t>
            </w:r>
            <w:r w:rsidR="00434907" w:rsidRPr="009938E4">
              <w:rPr>
                <w:rStyle w:val="a4"/>
                <w:rFonts w:ascii="Times New Roman" w:hAnsi="Times New Roman" w:cs="Times New Roman"/>
                <w:b w:val="0"/>
                <w:sz w:val="20"/>
                <w:szCs w:val="20"/>
              </w:rPr>
              <w:t>.</w:t>
            </w:r>
            <w:r w:rsidRPr="009938E4">
              <w:rPr>
                <w:rStyle w:val="a4"/>
                <w:rFonts w:ascii="Times New Roman" w:hAnsi="Times New Roman" w:cs="Times New Roman"/>
                <w:b w:val="0"/>
                <w:sz w:val="20"/>
                <w:szCs w:val="20"/>
              </w:rPr>
              <w:t xml:space="preserve"> </w:t>
            </w:r>
          </w:p>
          <w:p w14:paraId="59E49A8A" w14:textId="77777777" w:rsidR="00FD03A0" w:rsidRPr="009938E4" w:rsidRDefault="00C31374" w:rsidP="00C31374">
            <w:pPr>
              <w:jc w:val="both"/>
              <w:rPr>
                <w:rStyle w:val="a4"/>
                <w:rFonts w:ascii="Times New Roman" w:hAnsi="Times New Roman" w:cs="Times New Roman"/>
                <w:b w:val="0"/>
                <w:sz w:val="20"/>
                <w:szCs w:val="20"/>
              </w:rPr>
            </w:pPr>
            <w:r w:rsidRPr="009938E4">
              <w:rPr>
                <w:rStyle w:val="a4"/>
                <w:rFonts w:ascii="Times New Roman" w:hAnsi="Times New Roman" w:cs="Times New Roman"/>
                <w:b w:val="0"/>
                <w:sz w:val="20"/>
                <w:szCs w:val="20"/>
              </w:rPr>
              <w:t>Т</w:t>
            </w:r>
            <w:r w:rsidR="00434907" w:rsidRPr="009938E4">
              <w:rPr>
                <w:rStyle w:val="a4"/>
                <w:rFonts w:ascii="Times New Roman" w:hAnsi="Times New Roman" w:cs="Times New Roman"/>
                <w:b w:val="0"/>
                <w:sz w:val="20"/>
                <w:szCs w:val="20"/>
              </w:rPr>
              <w:t>ребуемые т</w:t>
            </w:r>
            <w:r w:rsidRPr="009938E4">
              <w:rPr>
                <w:rStyle w:val="a4"/>
                <w:rFonts w:ascii="Times New Roman" w:hAnsi="Times New Roman" w:cs="Times New Roman"/>
                <w:b w:val="0"/>
                <w:sz w:val="20"/>
                <w:szCs w:val="20"/>
              </w:rPr>
              <w:t xml:space="preserve">ехнические характеристики: </w:t>
            </w:r>
          </w:p>
          <w:p w14:paraId="3918DDF7" w14:textId="6C56D2DF" w:rsidR="00C31374" w:rsidRPr="009938E4" w:rsidRDefault="00C31374" w:rsidP="00C31374">
            <w:pPr>
              <w:jc w:val="both"/>
              <w:rPr>
                <w:rStyle w:val="a4"/>
                <w:rFonts w:ascii="Times New Roman" w:hAnsi="Times New Roman" w:cs="Times New Roman"/>
                <w:b w:val="0"/>
                <w:sz w:val="20"/>
                <w:szCs w:val="20"/>
              </w:rPr>
            </w:pPr>
            <w:r w:rsidRPr="009938E4">
              <w:rPr>
                <w:rStyle w:val="a4"/>
                <w:rFonts w:ascii="Times New Roman" w:hAnsi="Times New Roman" w:cs="Times New Roman"/>
                <w:b w:val="0"/>
                <w:sz w:val="20"/>
                <w:szCs w:val="20"/>
              </w:rPr>
              <w:lastRenderedPageBreak/>
              <w:t>Перчатки</w:t>
            </w:r>
            <w:r w:rsidR="00434907" w:rsidRPr="009938E4">
              <w:rPr>
                <w:rStyle w:val="a4"/>
                <w:rFonts w:ascii="Times New Roman" w:hAnsi="Times New Roman" w:cs="Times New Roman"/>
                <w:b w:val="0"/>
                <w:sz w:val="20"/>
                <w:szCs w:val="20"/>
              </w:rPr>
              <w:t xml:space="preserve"> должны быть</w:t>
            </w:r>
            <w:r w:rsidRPr="009938E4">
              <w:rPr>
                <w:rStyle w:val="a4"/>
                <w:rFonts w:ascii="Times New Roman" w:hAnsi="Times New Roman" w:cs="Times New Roman"/>
                <w:b w:val="0"/>
                <w:sz w:val="20"/>
                <w:szCs w:val="20"/>
              </w:rPr>
              <w:t xml:space="preserve"> пятипалые, одинарные, большой палец расположен вне корпуса перчатки. Перчатки </w:t>
            </w:r>
            <w:r w:rsidR="00434907" w:rsidRPr="009938E4">
              <w:rPr>
                <w:rStyle w:val="a4"/>
                <w:rFonts w:ascii="Times New Roman" w:hAnsi="Times New Roman" w:cs="Times New Roman"/>
                <w:b w:val="0"/>
                <w:sz w:val="20"/>
                <w:szCs w:val="20"/>
              </w:rPr>
              <w:t xml:space="preserve">должны быть </w:t>
            </w:r>
            <w:r w:rsidRPr="009938E4">
              <w:rPr>
                <w:rStyle w:val="a4"/>
                <w:rFonts w:ascii="Times New Roman" w:hAnsi="Times New Roman" w:cs="Times New Roman"/>
                <w:b w:val="0"/>
                <w:sz w:val="20"/>
                <w:szCs w:val="20"/>
              </w:rPr>
              <w:t>бесшовные, что исключает вероятность возникновения механических повреждений кожи рук при работе.</w:t>
            </w:r>
            <w:r w:rsidR="00434907" w:rsidRPr="009938E4">
              <w:rPr>
                <w:rStyle w:val="a4"/>
                <w:rFonts w:ascii="Times New Roman" w:hAnsi="Times New Roman" w:cs="Times New Roman"/>
                <w:b w:val="0"/>
                <w:sz w:val="20"/>
                <w:szCs w:val="20"/>
              </w:rPr>
              <w:t xml:space="preserve"> </w:t>
            </w:r>
            <w:r w:rsidRPr="009938E4">
              <w:rPr>
                <w:rStyle w:val="a4"/>
                <w:rFonts w:ascii="Times New Roman" w:hAnsi="Times New Roman" w:cs="Times New Roman"/>
                <w:b w:val="0"/>
                <w:sz w:val="20"/>
                <w:szCs w:val="20"/>
              </w:rPr>
              <w:t>Все строчки выполнены огнестойкими нитками в цвет трикотажного полотна.</w:t>
            </w:r>
          </w:p>
          <w:p w14:paraId="0A081D6F" w14:textId="5D90D9AF" w:rsidR="00C31374" w:rsidRPr="009938E4" w:rsidRDefault="00C31374" w:rsidP="00C31374">
            <w:pPr>
              <w:jc w:val="both"/>
              <w:rPr>
                <w:rStyle w:val="a4"/>
                <w:rFonts w:ascii="Times New Roman" w:hAnsi="Times New Roman" w:cs="Times New Roman"/>
                <w:b w:val="0"/>
                <w:sz w:val="20"/>
                <w:szCs w:val="20"/>
              </w:rPr>
            </w:pPr>
            <w:r w:rsidRPr="009938E4">
              <w:rPr>
                <w:rStyle w:val="a4"/>
                <w:rFonts w:ascii="Times New Roman" w:hAnsi="Times New Roman" w:cs="Times New Roman"/>
                <w:b w:val="0"/>
                <w:sz w:val="20"/>
                <w:szCs w:val="20"/>
              </w:rPr>
              <w:t>Перчатки выполнены из трикотажа, состоящего из 98% метаарамида, 2% антистатического волокна, плотность не менее 440 г/кв.м. Цвет: серый.</w:t>
            </w:r>
          </w:p>
          <w:p w14:paraId="02C640EA" w14:textId="0AB50516" w:rsidR="00FD03A0" w:rsidRPr="009938E4" w:rsidRDefault="00FD03A0" w:rsidP="00C31374">
            <w:pPr>
              <w:jc w:val="both"/>
              <w:rPr>
                <w:rStyle w:val="a4"/>
                <w:rFonts w:ascii="Times New Roman" w:hAnsi="Times New Roman" w:cs="Times New Roman"/>
                <w:b w:val="0"/>
                <w:sz w:val="20"/>
                <w:szCs w:val="20"/>
              </w:rPr>
            </w:pPr>
            <w:r w:rsidRPr="009938E4">
              <w:rPr>
                <w:rFonts w:ascii="Times New Roman" w:hAnsi="Times New Roman" w:cs="Times New Roman"/>
                <w:sz w:val="20"/>
                <w:szCs w:val="20"/>
              </w:rPr>
              <w:t>Размеры согласовываются с Заказчиком.</w:t>
            </w:r>
          </w:p>
          <w:p w14:paraId="745DD07C" w14:textId="77777777" w:rsidR="00C31374" w:rsidRPr="009938E4" w:rsidRDefault="00C31374" w:rsidP="00C31374">
            <w:pPr>
              <w:jc w:val="both"/>
              <w:rPr>
                <w:rStyle w:val="a4"/>
                <w:rFonts w:ascii="Times New Roman" w:hAnsi="Times New Roman" w:cs="Times New Roman"/>
                <w:b w:val="0"/>
                <w:sz w:val="20"/>
                <w:szCs w:val="20"/>
              </w:rPr>
            </w:pPr>
            <w:r w:rsidRPr="009938E4">
              <w:rPr>
                <w:rStyle w:val="a4"/>
                <w:rFonts w:ascii="Times New Roman" w:hAnsi="Times New Roman" w:cs="Times New Roman"/>
                <w:b w:val="0"/>
                <w:sz w:val="20"/>
                <w:szCs w:val="20"/>
              </w:rPr>
              <w:t>Обязательно наличие маркировки. Маркировка должна соответствовать ТР ТС 019/2011</w:t>
            </w:r>
          </w:p>
          <w:p w14:paraId="4E1428D8" w14:textId="77777777" w:rsidR="00771A92" w:rsidRPr="009938E4" w:rsidRDefault="00C31374" w:rsidP="00C31374">
            <w:pPr>
              <w:jc w:val="both"/>
              <w:rPr>
                <w:rStyle w:val="a4"/>
                <w:rFonts w:ascii="Times New Roman" w:hAnsi="Times New Roman" w:cs="Times New Roman"/>
                <w:b w:val="0"/>
                <w:sz w:val="20"/>
                <w:szCs w:val="20"/>
              </w:rPr>
            </w:pPr>
            <w:r w:rsidRPr="009938E4">
              <w:rPr>
                <w:rStyle w:val="a4"/>
                <w:rFonts w:ascii="Times New Roman" w:hAnsi="Times New Roman" w:cs="Times New Roman"/>
                <w:b w:val="0"/>
                <w:sz w:val="20"/>
                <w:szCs w:val="20"/>
              </w:rPr>
              <w:t>Обязательно предоставление Сертификата соответствия / Декларации о соответствии ТР ТС 019/2011.</w:t>
            </w:r>
          </w:p>
        </w:tc>
        <w:tc>
          <w:tcPr>
            <w:tcW w:w="2409" w:type="dxa"/>
          </w:tcPr>
          <w:p w14:paraId="766FD3C9" w14:textId="77777777" w:rsidR="00771A92" w:rsidRPr="009938E4" w:rsidRDefault="00771A92" w:rsidP="00771A92">
            <w:pPr>
              <w:jc w:val="both"/>
              <w:rPr>
                <w:rFonts w:ascii="Times New Roman" w:eastAsia="Times New Roman" w:hAnsi="Times New Roman" w:cs="Times New Roman"/>
                <w:sz w:val="20"/>
                <w:szCs w:val="20"/>
              </w:rPr>
            </w:pPr>
            <w:r w:rsidRPr="009938E4">
              <w:rPr>
                <w:rFonts w:ascii="Times New Roman" w:eastAsia="Times New Roman" w:hAnsi="Times New Roman" w:cs="Times New Roman"/>
                <w:sz w:val="20"/>
                <w:szCs w:val="20"/>
              </w:rPr>
              <w:lastRenderedPageBreak/>
              <w:t>ТР ТС 019/2011 «О безопасности средств индивидуальной защиты».</w:t>
            </w:r>
          </w:p>
          <w:p w14:paraId="3B1CC6BF" w14:textId="77777777" w:rsidR="00771A92" w:rsidRPr="009938E4" w:rsidRDefault="00771A92" w:rsidP="006A4928">
            <w:pPr>
              <w:jc w:val="both"/>
              <w:rPr>
                <w:rFonts w:ascii="Times New Roman" w:eastAsia="Times New Roman" w:hAnsi="Times New Roman" w:cs="Times New Roman"/>
                <w:sz w:val="20"/>
                <w:szCs w:val="20"/>
              </w:rPr>
            </w:pPr>
          </w:p>
        </w:tc>
      </w:tr>
      <w:tr w:rsidR="00656C46" w:rsidRPr="009938E4" w14:paraId="02DC4ADF" w14:textId="77777777" w:rsidTr="00182B40">
        <w:tc>
          <w:tcPr>
            <w:tcW w:w="516" w:type="dxa"/>
          </w:tcPr>
          <w:p w14:paraId="033DE99C" w14:textId="77777777" w:rsidR="00656C46" w:rsidRPr="009938E4" w:rsidRDefault="00656C46" w:rsidP="006A4928">
            <w:pPr>
              <w:jc w:val="both"/>
              <w:rPr>
                <w:rFonts w:ascii="Times New Roman" w:hAnsi="Times New Roman" w:cs="Times New Roman"/>
                <w:sz w:val="20"/>
                <w:szCs w:val="20"/>
              </w:rPr>
            </w:pPr>
            <w:r w:rsidRPr="009938E4">
              <w:rPr>
                <w:rFonts w:ascii="Times New Roman" w:hAnsi="Times New Roman" w:cs="Times New Roman"/>
                <w:sz w:val="20"/>
                <w:szCs w:val="20"/>
              </w:rPr>
              <w:lastRenderedPageBreak/>
              <w:t>3</w:t>
            </w:r>
            <w:r w:rsidR="006974AF" w:rsidRPr="009938E4">
              <w:rPr>
                <w:rFonts w:ascii="Times New Roman" w:hAnsi="Times New Roman" w:cs="Times New Roman"/>
                <w:sz w:val="20"/>
                <w:szCs w:val="20"/>
              </w:rPr>
              <w:t>0</w:t>
            </w:r>
          </w:p>
        </w:tc>
        <w:tc>
          <w:tcPr>
            <w:tcW w:w="3879" w:type="dxa"/>
          </w:tcPr>
          <w:p w14:paraId="7937A7E9" w14:textId="7F1ABBD2" w:rsidR="00656C46" w:rsidRPr="009938E4" w:rsidRDefault="00656C46" w:rsidP="00165010">
            <w:pPr>
              <w:rPr>
                <w:rFonts w:ascii="Times New Roman" w:eastAsia="Times New Roman" w:hAnsi="Times New Roman" w:cs="Times New Roman"/>
                <w:kern w:val="36"/>
                <w:sz w:val="20"/>
                <w:szCs w:val="20"/>
                <w:lang w:val="en-US" w:eastAsia="ru-RU"/>
              </w:rPr>
            </w:pPr>
            <w:r w:rsidRPr="009938E4">
              <w:rPr>
                <w:rFonts w:ascii="Times New Roman" w:eastAsia="Times New Roman" w:hAnsi="Times New Roman" w:cs="Times New Roman"/>
                <w:kern w:val="36"/>
                <w:sz w:val="20"/>
                <w:szCs w:val="20"/>
                <w:lang w:eastAsia="ru-RU"/>
              </w:rPr>
              <w:t xml:space="preserve">Перчатки зимние </w:t>
            </w:r>
          </w:p>
          <w:p w14:paraId="67319639" w14:textId="77777777" w:rsidR="00656C46" w:rsidRPr="009938E4" w:rsidRDefault="00656C46" w:rsidP="00165010">
            <w:pPr>
              <w:textAlignment w:val="center"/>
              <w:rPr>
                <w:rStyle w:val="a7"/>
                <w:rFonts w:ascii="Times New Roman" w:hAnsi="Times New Roman" w:cs="Times New Roman"/>
                <w:color w:val="auto"/>
                <w:sz w:val="20"/>
                <w:szCs w:val="20"/>
              </w:rPr>
            </w:pPr>
            <w:r w:rsidRPr="009938E4">
              <w:rPr>
                <w:rFonts w:ascii="Times New Roman" w:hAnsi="Times New Roman" w:cs="Times New Roman"/>
                <w:sz w:val="20"/>
                <w:szCs w:val="20"/>
              </w:rPr>
              <w:fldChar w:fldCharType="begin"/>
            </w:r>
            <w:r w:rsidRPr="009938E4">
              <w:rPr>
                <w:rFonts w:ascii="Times New Roman" w:hAnsi="Times New Roman" w:cs="Times New Roman"/>
                <w:sz w:val="20"/>
                <w:szCs w:val="20"/>
              </w:rPr>
              <w:instrText xml:space="preserve"> HYPERLINK "http://www.technoavia.ru/img/product_images/3170.jpg?sc=model_zoom" \o "Перчатки зимние \«Хаски\»" </w:instrText>
            </w:r>
            <w:r w:rsidRPr="009938E4">
              <w:rPr>
                <w:rFonts w:ascii="Times New Roman" w:hAnsi="Times New Roman" w:cs="Times New Roman"/>
                <w:sz w:val="20"/>
                <w:szCs w:val="20"/>
              </w:rPr>
              <w:fldChar w:fldCharType="separate"/>
            </w:r>
          </w:p>
          <w:p w14:paraId="745CEDEF" w14:textId="77777777" w:rsidR="00656C46" w:rsidRPr="009938E4" w:rsidRDefault="00656C46" w:rsidP="00165010">
            <w:pPr>
              <w:textAlignment w:val="center"/>
              <w:rPr>
                <w:rFonts w:ascii="Times New Roman" w:hAnsi="Times New Roman" w:cs="Times New Roman"/>
                <w:sz w:val="20"/>
                <w:szCs w:val="20"/>
              </w:rPr>
            </w:pPr>
            <w:r w:rsidRPr="009938E4">
              <w:rPr>
                <w:rFonts w:ascii="Times New Roman" w:hAnsi="Times New Roman" w:cs="Times New Roman"/>
                <w:noProof/>
                <w:sz w:val="20"/>
                <w:szCs w:val="20"/>
                <w:lang w:eastAsia="ru-RU"/>
              </w:rPr>
              <w:drawing>
                <wp:inline distT="0" distB="0" distL="0" distR="0" wp14:anchorId="5EDF43AC" wp14:editId="14D4A703">
                  <wp:extent cx="1914525" cy="1943100"/>
                  <wp:effectExtent l="0" t="0" r="9525" b="0"/>
                  <wp:docPr id="23" name="Рисунок 23" descr="Перчатки зимние «Хаски»">
                    <a:hlinkClick xmlns:a="http://schemas.openxmlformats.org/drawingml/2006/main" r:id="rId53" tooltip="&quot;Перчатки зимние «Хаски»&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_standart0" descr="Перчатки зимние «Хаски»">
                            <a:hlinkClick r:id="rId53" tooltip="&quot;Перчатки зимние «Хаски»&quot;"/>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914525" cy="1943100"/>
                          </a:xfrm>
                          <a:prstGeom prst="rect">
                            <a:avLst/>
                          </a:prstGeom>
                          <a:noFill/>
                          <a:ln>
                            <a:noFill/>
                          </a:ln>
                        </pic:spPr>
                      </pic:pic>
                    </a:graphicData>
                  </a:graphic>
                </wp:inline>
              </w:drawing>
            </w:r>
          </w:p>
          <w:p w14:paraId="2C20D2E0" w14:textId="77777777" w:rsidR="00656C46" w:rsidRPr="009938E4" w:rsidRDefault="00656C46" w:rsidP="00165010">
            <w:pPr>
              <w:textAlignment w:val="center"/>
              <w:rPr>
                <w:rFonts w:ascii="Times New Roman" w:hAnsi="Times New Roman" w:cs="Times New Roman"/>
                <w:sz w:val="20"/>
                <w:szCs w:val="20"/>
              </w:rPr>
            </w:pPr>
            <w:r w:rsidRPr="009938E4">
              <w:rPr>
                <w:rFonts w:ascii="Times New Roman" w:hAnsi="Times New Roman" w:cs="Times New Roman"/>
                <w:sz w:val="20"/>
                <w:szCs w:val="20"/>
              </w:rPr>
              <w:fldChar w:fldCharType="end"/>
            </w:r>
          </w:p>
        </w:tc>
        <w:tc>
          <w:tcPr>
            <w:tcW w:w="3969" w:type="dxa"/>
          </w:tcPr>
          <w:p w14:paraId="173FCFEF" w14:textId="77777777" w:rsidR="00FD03A0" w:rsidRPr="009938E4" w:rsidRDefault="00656C46" w:rsidP="00CD48B6">
            <w:pPr>
              <w:jc w:val="both"/>
              <w:rPr>
                <w:rFonts w:ascii="Times New Roman" w:hAnsi="Times New Roman" w:cs="Times New Roman"/>
                <w:sz w:val="20"/>
                <w:szCs w:val="20"/>
              </w:rPr>
            </w:pPr>
            <w:r w:rsidRPr="009938E4">
              <w:rPr>
                <w:rStyle w:val="a4"/>
                <w:rFonts w:ascii="Times New Roman" w:hAnsi="Times New Roman" w:cs="Times New Roman"/>
                <w:b w:val="0"/>
                <w:sz w:val="20"/>
                <w:szCs w:val="20"/>
              </w:rPr>
              <w:t>Перчатки должны быть предназначены для</w:t>
            </w:r>
            <w:r w:rsidRPr="009938E4">
              <w:rPr>
                <w:rFonts w:ascii="Times New Roman" w:hAnsi="Times New Roman" w:cs="Times New Roman"/>
                <w:sz w:val="20"/>
                <w:szCs w:val="20"/>
              </w:rPr>
              <w:t xml:space="preserve"> защиты рук от механических воздействий и пониженных температур при эксплуатации </w:t>
            </w:r>
            <w:hyperlink r:id="rId55" w:history="1">
              <w:r w:rsidRPr="009938E4">
                <w:rPr>
                  <w:rStyle w:val="a7"/>
                  <w:rFonts w:ascii="Times New Roman" w:hAnsi="Times New Roman" w:cs="Times New Roman"/>
                  <w:color w:val="auto"/>
                  <w:sz w:val="20"/>
                  <w:szCs w:val="20"/>
                </w:rPr>
                <w:t>в I, II, III, особом, а</w:t>
              </w:r>
              <w:r w:rsidR="00CD48B6" w:rsidRPr="009938E4">
                <w:rPr>
                  <w:rStyle w:val="a7"/>
                  <w:rFonts w:ascii="Times New Roman" w:hAnsi="Times New Roman" w:cs="Times New Roman"/>
                  <w:color w:val="auto"/>
                  <w:sz w:val="20"/>
                  <w:szCs w:val="20"/>
                </w:rPr>
                <w:t xml:space="preserve"> </w:t>
              </w:r>
              <w:r w:rsidRPr="009938E4">
                <w:rPr>
                  <w:rStyle w:val="a7"/>
                  <w:rFonts w:ascii="Times New Roman" w:hAnsi="Times New Roman" w:cs="Times New Roman"/>
                  <w:color w:val="auto"/>
                  <w:sz w:val="20"/>
                  <w:szCs w:val="20"/>
                </w:rPr>
                <w:t>также ограниченно в</w:t>
              </w:r>
              <w:r w:rsidR="00CD48B6" w:rsidRPr="009938E4">
                <w:rPr>
                  <w:rStyle w:val="a7"/>
                  <w:rFonts w:ascii="Times New Roman" w:hAnsi="Times New Roman" w:cs="Times New Roman"/>
                  <w:color w:val="auto"/>
                  <w:sz w:val="20"/>
                  <w:szCs w:val="20"/>
                </w:rPr>
                <w:t xml:space="preserve"> </w:t>
              </w:r>
              <w:r w:rsidRPr="009938E4">
                <w:rPr>
                  <w:rStyle w:val="a7"/>
                  <w:rFonts w:ascii="Times New Roman" w:hAnsi="Times New Roman" w:cs="Times New Roman"/>
                  <w:color w:val="auto"/>
                  <w:sz w:val="20"/>
                  <w:szCs w:val="20"/>
                </w:rPr>
                <w:t>IV</w:t>
              </w:r>
              <w:r w:rsidR="00CD48B6" w:rsidRPr="009938E4">
                <w:rPr>
                  <w:rStyle w:val="a7"/>
                  <w:rFonts w:ascii="Times New Roman" w:hAnsi="Times New Roman" w:cs="Times New Roman"/>
                  <w:color w:val="auto"/>
                  <w:sz w:val="20"/>
                  <w:szCs w:val="20"/>
                </w:rPr>
                <w:t xml:space="preserve"> </w:t>
              </w:r>
              <w:r w:rsidRPr="009938E4">
                <w:rPr>
                  <w:rStyle w:val="a7"/>
                  <w:rFonts w:ascii="Times New Roman" w:hAnsi="Times New Roman" w:cs="Times New Roman"/>
                  <w:color w:val="auto"/>
                  <w:sz w:val="20"/>
                  <w:szCs w:val="20"/>
                </w:rPr>
                <w:t>климатических поясах</w:t>
              </w:r>
            </w:hyperlink>
            <w:r w:rsidRPr="009938E4">
              <w:rPr>
                <w:rFonts w:ascii="Times New Roman" w:hAnsi="Times New Roman" w:cs="Times New Roman"/>
                <w:sz w:val="20"/>
                <w:szCs w:val="20"/>
              </w:rPr>
              <w:t xml:space="preserve">. От минимальных рисков механических воздействий. </w:t>
            </w:r>
            <w:r w:rsidRPr="009938E4">
              <w:rPr>
                <w:rStyle w:val="a4"/>
                <w:rFonts w:ascii="Times New Roman" w:hAnsi="Times New Roman" w:cs="Times New Roman"/>
                <w:b w:val="0"/>
                <w:sz w:val="20"/>
                <w:szCs w:val="20"/>
              </w:rPr>
              <w:t>Материал:</w:t>
            </w:r>
            <w:r w:rsidRPr="009938E4">
              <w:rPr>
                <w:rFonts w:ascii="Times New Roman" w:hAnsi="Times New Roman" w:cs="Times New Roman"/>
                <w:sz w:val="20"/>
                <w:szCs w:val="20"/>
              </w:rPr>
              <w:t xml:space="preserve"> трикотаж меланжевый бежево-коричневого цвета (не менее 50% шерсть, не менее 50% акрил). В качестве материала подкладки необходимо применять флис.</w:t>
            </w:r>
            <w:r w:rsidR="00CD48B6" w:rsidRPr="009938E4">
              <w:rPr>
                <w:rFonts w:ascii="Times New Roman" w:hAnsi="Times New Roman" w:cs="Times New Roman"/>
                <w:sz w:val="20"/>
                <w:szCs w:val="20"/>
              </w:rPr>
              <w:t xml:space="preserve"> </w:t>
            </w:r>
          </w:p>
          <w:p w14:paraId="7C767F91" w14:textId="77777777" w:rsidR="00FD03A0" w:rsidRPr="009938E4" w:rsidRDefault="00656C46" w:rsidP="00CD48B6">
            <w:pPr>
              <w:jc w:val="both"/>
              <w:rPr>
                <w:rFonts w:ascii="Times New Roman" w:hAnsi="Times New Roman" w:cs="Times New Roman"/>
                <w:sz w:val="20"/>
                <w:szCs w:val="20"/>
              </w:rPr>
            </w:pPr>
            <w:r w:rsidRPr="009938E4">
              <w:rPr>
                <w:rStyle w:val="a4"/>
                <w:rFonts w:ascii="Times New Roman" w:hAnsi="Times New Roman" w:cs="Times New Roman"/>
                <w:b w:val="0"/>
                <w:sz w:val="20"/>
                <w:szCs w:val="20"/>
              </w:rPr>
              <w:t>Межподкладочный утеплитель:</w:t>
            </w:r>
            <w:r w:rsidRPr="009938E4">
              <w:rPr>
                <w:rFonts w:ascii="Times New Roman" w:hAnsi="Times New Roman" w:cs="Times New Roman"/>
                <w:sz w:val="20"/>
                <w:szCs w:val="20"/>
              </w:rPr>
              <w:t xml:space="preserve"> синтетическое волокно. Перчатки должны быть усилены на ладони наладонниками из свиного спилка коричневого цвета толщиной (0,55 - 0,75 мм). </w:t>
            </w:r>
          </w:p>
          <w:p w14:paraId="10C25A1E" w14:textId="77777777" w:rsidR="00FD03A0" w:rsidRPr="009938E4" w:rsidRDefault="00656C46" w:rsidP="00CD48B6">
            <w:pPr>
              <w:jc w:val="both"/>
              <w:rPr>
                <w:rFonts w:ascii="Times New Roman" w:hAnsi="Times New Roman" w:cs="Times New Roman"/>
                <w:sz w:val="20"/>
                <w:szCs w:val="20"/>
              </w:rPr>
            </w:pPr>
            <w:r w:rsidRPr="009938E4">
              <w:rPr>
                <w:rFonts w:ascii="Times New Roman" w:hAnsi="Times New Roman" w:cs="Times New Roman"/>
                <w:sz w:val="20"/>
                <w:szCs w:val="20"/>
              </w:rPr>
              <w:t xml:space="preserve">Размеры согласовываются с Заказчиком. </w:t>
            </w:r>
          </w:p>
          <w:p w14:paraId="12F8BB54" w14:textId="77777777" w:rsidR="00656C46" w:rsidRPr="009938E4" w:rsidRDefault="00656C46" w:rsidP="00CD48B6">
            <w:pPr>
              <w:jc w:val="both"/>
              <w:rPr>
                <w:rFonts w:ascii="Times New Roman" w:hAnsi="Times New Roman" w:cs="Times New Roman"/>
                <w:sz w:val="20"/>
                <w:szCs w:val="20"/>
              </w:rPr>
            </w:pPr>
            <w:r w:rsidRPr="009938E4">
              <w:rPr>
                <w:rFonts w:ascii="Times New Roman" w:hAnsi="Times New Roman" w:cs="Times New Roman"/>
                <w:sz w:val="20"/>
                <w:szCs w:val="20"/>
              </w:rPr>
              <w:t xml:space="preserve"> Стойкость к истиранию, не менее 7500 циклов. Разрывная нагрузка, не менее 145 Н. Общая теплоизоляция, не менее 0,535 </w:t>
            </w:r>
            <w:r w:rsidRPr="009938E4">
              <w:rPr>
                <w:rFonts w:ascii="Times New Roman" w:hAnsi="Times New Roman" w:cs="Times New Roman"/>
                <w:sz w:val="20"/>
                <w:szCs w:val="20"/>
                <w:vertAlign w:val="superscript"/>
              </w:rPr>
              <w:t>0</w:t>
            </w:r>
            <w:r w:rsidRPr="009938E4">
              <w:rPr>
                <w:rFonts w:ascii="Times New Roman" w:hAnsi="Times New Roman" w:cs="Times New Roman"/>
                <w:sz w:val="20"/>
                <w:szCs w:val="20"/>
              </w:rPr>
              <w:t>См</w:t>
            </w:r>
            <w:r w:rsidRPr="009938E4">
              <w:rPr>
                <w:rFonts w:ascii="Times New Roman" w:hAnsi="Times New Roman" w:cs="Times New Roman"/>
                <w:sz w:val="20"/>
                <w:szCs w:val="20"/>
                <w:vertAlign w:val="superscript"/>
              </w:rPr>
              <w:t>2</w:t>
            </w:r>
            <w:r w:rsidRPr="009938E4">
              <w:rPr>
                <w:rFonts w:ascii="Times New Roman" w:hAnsi="Times New Roman" w:cs="Times New Roman"/>
                <w:sz w:val="20"/>
                <w:szCs w:val="20"/>
              </w:rPr>
              <w:t>/Вт</w:t>
            </w:r>
            <w:r w:rsidRPr="009938E4">
              <w:rPr>
                <w:rFonts w:ascii="Times New Roman" w:hAnsi="Times New Roman" w:cs="Times New Roman"/>
                <w:sz w:val="20"/>
                <w:szCs w:val="20"/>
                <w:vertAlign w:val="superscript"/>
              </w:rPr>
              <w:t>*</w:t>
            </w:r>
            <w:r w:rsidRPr="009938E4">
              <w:rPr>
                <w:rFonts w:ascii="Times New Roman" w:hAnsi="Times New Roman" w:cs="Times New Roman"/>
                <w:sz w:val="20"/>
                <w:szCs w:val="20"/>
              </w:rPr>
              <w:t>(кло). Запах материала образца, не более 2 балл. Санитарно-химические и токсиколого-гигиенические показатели состояния водных вытяжек: Запах, не более 2 балл; Цветность, не более 20</w:t>
            </w:r>
            <w:r w:rsidRPr="009938E4">
              <w:rPr>
                <w:rFonts w:ascii="Times New Roman" w:hAnsi="Times New Roman" w:cs="Times New Roman"/>
                <w:sz w:val="20"/>
                <w:szCs w:val="20"/>
                <w:vertAlign w:val="superscript"/>
              </w:rPr>
              <w:t>0</w:t>
            </w:r>
            <w:r w:rsidRPr="009938E4">
              <w:rPr>
                <w:rFonts w:ascii="Times New Roman" w:hAnsi="Times New Roman" w:cs="Times New Roman"/>
                <w:sz w:val="20"/>
                <w:szCs w:val="20"/>
              </w:rPr>
              <w:t xml:space="preserve"> по шкале; Мутность, не более 2 балл; рН в пределах 6 – 9 единиц рН; Изменение рН, ±1 единиц рН. Окисляемость, не более 5,0 мгО</w:t>
            </w:r>
            <w:r w:rsidRPr="009938E4">
              <w:rPr>
                <w:rFonts w:ascii="Times New Roman" w:hAnsi="Times New Roman" w:cs="Times New Roman"/>
                <w:sz w:val="20"/>
                <w:szCs w:val="20"/>
                <w:vertAlign w:val="subscript"/>
              </w:rPr>
              <w:t>2</w:t>
            </w:r>
            <w:r w:rsidRPr="009938E4">
              <w:rPr>
                <w:rFonts w:ascii="Times New Roman" w:hAnsi="Times New Roman" w:cs="Times New Roman"/>
                <w:sz w:val="20"/>
                <w:szCs w:val="20"/>
              </w:rPr>
              <w:t xml:space="preserve">/л; УФ – поглощение в диапазоне длин волн 220-360 нм, не более 0,3 единиц О.П.; Индекс токсичности, 70-120 %. Напряжённость электрооптического поля, не более 15,0 кВ/м. </w:t>
            </w:r>
          </w:p>
          <w:p w14:paraId="6B372E0D" w14:textId="609D6E44" w:rsidR="00FD03A0" w:rsidRPr="009938E4" w:rsidRDefault="00FD03A0" w:rsidP="00FD03A0">
            <w:pPr>
              <w:jc w:val="both"/>
              <w:rPr>
                <w:rStyle w:val="a4"/>
                <w:rFonts w:ascii="Times New Roman" w:hAnsi="Times New Roman" w:cs="Times New Roman"/>
                <w:b w:val="0"/>
                <w:sz w:val="20"/>
                <w:szCs w:val="20"/>
              </w:rPr>
            </w:pPr>
            <w:r w:rsidRPr="009938E4">
              <w:rPr>
                <w:rStyle w:val="a4"/>
                <w:rFonts w:ascii="Times New Roman" w:hAnsi="Times New Roman" w:cs="Times New Roman"/>
                <w:b w:val="0"/>
                <w:sz w:val="20"/>
                <w:szCs w:val="20"/>
              </w:rPr>
              <w:t>Обязательно наличие маркировки. Маркировка должна соответствовать ТР ТС 019/2011.</w:t>
            </w:r>
          </w:p>
          <w:p w14:paraId="0246A855" w14:textId="3EEE8CD4" w:rsidR="00FD03A0" w:rsidRPr="009938E4" w:rsidRDefault="00FD03A0" w:rsidP="00FD03A0">
            <w:pPr>
              <w:jc w:val="both"/>
              <w:rPr>
                <w:rFonts w:ascii="Times New Roman" w:hAnsi="Times New Roman" w:cs="Times New Roman"/>
                <w:sz w:val="20"/>
                <w:szCs w:val="20"/>
              </w:rPr>
            </w:pPr>
            <w:r w:rsidRPr="009938E4">
              <w:rPr>
                <w:rStyle w:val="a4"/>
                <w:rFonts w:ascii="Times New Roman" w:hAnsi="Times New Roman" w:cs="Times New Roman"/>
                <w:b w:val="0"/>
                <w:sz w:val="20"/>
                <w:szCs w:val="20"/>
              </w:rPr>
              <w:t>Обязательно предоставление Сертификата соответствия / Декларации о соответствии ТР ТС 019/2011</w:t>
            </w:r>
          </w:p>
        </w:tc>
        <w:tc>
          <w:tcPr>
            <w:tcW w:w="2409" w:type="dxa"/>
          </w:tcPr>
          <w:p w14:paraId="6BB466E5" w14:textId="77777777" w:rsidR="00656C46" w:rsidRPr="009938E4" w:rsidRDefault="00656C46" w:rsidP="006A4928">
            <w:pPr>
              <w:jc w:val="both"/>
              <w:rPr>
                <w:rFonts w:ascii="Times New Roman" w:hAnsi="Times New Roman" w:cs="Times New Roman"/>
                <w:sz w:val="20"/>
                <w:szCs w:val="20"/>
              </w:rPr>
            </w:pPr>
            <w:r w:rsidRPr="009938E4">
              <w:rPr>
                <w:rFonts w:ascii="Times New Roman" w:eastAsia="Times New Roman" w:hAnsi="Times New Roman" w:cs="Times New Roman"/>
                <w:sz w:val="20"/>
                <w:szCs w:val="20"/>
              </w:rPr>
              <w:t>ТР ТС 019/2011 «О безопасности средств индивидуальной защиты».</w:t>
            </w:r>
            <w:r w:rsidRPr="009938E4">
              <w:rPr>
                <w:rFonts w:ascii="Times New Roman" w:hAnsi="Times New Roman" w:cs="Times New Roman"/>
                <w:sz w:val="20"/>
                <w:szCs w:val="20"/>
              </w:rPr>
              <w:t xml:space="preserve"> ГОСТ 12.4.252-2013 Система стандартов безопасности труда (ССБТ). Средства индивидуальной защиты рук. Перчатки. Общие технические требования. Методы испытаний.</w:t>
            </w:r>
          </w:p>
        </w:tc>
      </w:tr>
      <w:tr w:rsidR="00656C46" w:rsidRPr="009938E4" w14:paraId="2CF1CC76" w14:textId="77777777" w:rsidTr="00182B40">
        <w:tc>
          <w:tcPr>
            <w:tcW w:w="516" w:type="dxa"/>
          </w:tcPr>
          <w:p w14:paraId="5830F1CD" w14:textId="77777777" w:rsidR="00656C46" w:rsidRPr="009938E4" w:rsidRDefault="00656C46" w:rsidP="006A4928">
            <w:pPr>
              <w:jc w:val="both"/>
              <w:rPr>
                <w:rFonts w:ascii="Times New Roman" w:hAnsi="Times New Roman" w:cs="Times New Roman"/>
                <w:sz w:val="20"/>
                <w:szCs w:val="20"/>
              </w:rPr>
            </w:pPr>
            <w:r w:rsidRPr="009938E4">
              <w:rPr>
                <w:rFonts w:ascii="Times New Roman" w:hAnsi="Times New Roman" w:cs="Times New Roman"/>
                <w:sz w:val="20"/>
                <w:szCs w:val="20"/>
              </w:rPr>
              <w:t>3</w:t>
            </w:r>
            <w:r w:rsidR="006974AF" w:rsidRPr="009938E4">
              <w:rPr>
                <w:rFonts w:ascii="Times New Roman" w:hAnsi="Times New Roman" w:cs="Times New Roman"/>
                <w:sz w:val="20"/>
                <w:szCs w:val="20"/>
              </w:rPr>
              <w:t>1</w:t>
            </w:r>
          </w:p>
        </w:tc>
        <w:tc>
          <w:tcPr>
            <w:tcW w:w="3879" w:type="dxa"/>
          </w:tcPr>
          <w:p w14:paraId="68B9266E" w14:textId="3FA4646B" w:rsidR="00656C46" w:rsidRPr="009938E4" w:rsidRDefault="00656C46" w:rsidP="00165010">
            <w:pPr>
              <w:rPr>
                <w:rStyle w:val="a7"/>
                <w:rFonts w:ascii="Times New Roman" w:eastAsia="Times New Roman" w:hAnsi="Times New Roman" w:cs="Times New Roman"/>
                <w:color w:val="auto"/>
                <w:kern w:val="36"/>
                <w:sz w:val="20"/>
                <w:szCs w:val="20"/>
                <w:lang w:eastAsia="ru-RU"/>
              </w:rPr>
            </w:pPr>
            <w:r w:rsidRPr="009938E4">
              <w:rPr>
                <w:rFonts w:ascii="Times New Roman" w:eastAsia="Times New Roman" w:hAnsi="Times New Roman" w:cs="Times New Roman"/>
                <w:kern w:val="36"/>
                <w:sz w:val="20"/>
                <w:szCs w:val="20"/>
                <w:lang w:eastAsia="ru-RU"/>
              </w:rPr>
              <w:t xml:space="preserve">Наушники противошумные  с креплением на каску </w:t>
            </w:r>
            <w:r w:rsidRPr="009938E4">
              <w:rPr>
                <w:rFonts w:ascii="Times New Roman" w:hAnsi="Times New Roman" w:cs="Times New Roman"/>
                <w:sz w:val="20"/>
                <w:szCs w:val="20"/>
              </w:rPr>
              <w:fldChar w:fldCharType="begin"/>
            </w:r>
            <w:r w:rsidRPr="009938E4">
              <w:rPr>
                <w:rFonts w:ascii="Times New Roman" w:hAnsi="Times New Roman" w:cs="Times New Roman"/>
                <w:sz w:val="20"/>
                <w:szCs w:val="20"/>
              </w:rPr>
              <w:instrText xml:space="preserve"> HYPERLINK "http://www.technoavia.ru/img/product_images/3089.jpg?sc=model_zoom" \o "Наушники \«СОМЗ-5 Штурм\» (60105)" </w:instrText>
            </w:r>
            <w:r w:rsidRPr="009938E4">
              <w:rPr>
                <w:rFonts w:ascii="Times New Roman" w:hAnsi="Times New Roman" w:cs="Times New Roman"/>
                <w:sz w:val="20"/>
                <w:szCs w:val="20"/>
              </w:rPr>
              <w:fldChar w:fldCharType="separate"/>
            </w:r>
          </w:p>
          <w:p w14:paraId="22043C74" w14:textId="77777777" w:rsidR="00656C46" w:rsidRPr="009938E4" w:rsidRDefault="00656C46" w:rsidP="00165010">
            <w:pPr>
              <w:textAlignment w:val="center"/>
              <w:rPr>
                <w:rFonts w:ascii="Times New Roman" w:hAnsi="Times New Roman" w:cs="Times New Roman"/>
                <w:sz w:val="20"/>
                <w:szCs w:val="20"/>
              </w:rPr>
            </w:pPr>
            <w:r w:rsidRPr="009938E4">
              <w:rPr>
                <w:rFonts w:ascii="Times New Roman" w:hAnsi="Times New Roman" w:cs="Times New Roman"/>
                <w:noProof/>
                <w:sz w:val="20"/>
                <w:szCs w:val="20"/>
                <w:lang w:eastAsia="ru-RU"/>
              </w:rPr>
              <w:lastRenderedPageBreak/>
              <w:drawing>
                <wp:inline distT="0" distB="0" distL="0" distR="0" wp14:anchorId="057E1BFB" wp14:editId="75875342">
                  <wp:extent cx="2085975" cy="1884917"/>
                  <wp:effectExtent l="0" t="0" r="0" b="1270"/>
                  <wp:docPr id="25" name="Рисунок 25" descr="Наушники «СОМЗ-5 Штурм» (60105)">
                    <a:hlinkClick xmlns:a="http://schemas.openxmlformats.org/drawingml/2006/main" r:id="rId56" tooltip="&quot;Наушники «СОМЗ-5 Штурм» (60105)&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_standart0" descr="Наушники «СОМЗ-5 Штурм» (60105)">
                            <a:hlinkClick r:id="rId56" tooltip="&quot;Наушники «СОМЗ-5 Штурм» (60105)&quot;"/>
                          </pic:cNvPr>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87930" cy="1886683"/>
                          </a:xfrm>
                          <a:prstGeom prst="rect">
                            <a:avLst/>
                          </a:prstGeom>
                          <a:noFill/>
                          <a:ln>
                            <a:noFill/>
                          </a:ln>
                        </pic:spPr>
                      </pic:pic>
                    </a:graphicData>
                  </a:graphic>
                </wp:inline>
              </w:drawing>
            </w:r>
          </w:p>
          <w:p w14:paraId="178FF699" w14:textId="77777777" w:rsidR="00656C46" w:rsidRPr="009938E4" w:rsidRDefault="00656C46" w:rsidP="00165010">
            <w:pPr>
              <w:textAlignment w:val="center"/>
              <w:rPr>
                <w:rFonts w:ascii="Times New Roman" w:hAnsi="Times New Roman" w:cs="Times New Roman"/>
                <w:sz w:val="20"/>
                <w:szCs w:val="20"/>
              </w:rPr>
            </w:pPr>
            <w:r w:rsidRPr="009938E4">
              <w:rPr>
                <w:rFonts w:ascii="Times New Roman" w:hAnsi="Times New Roman" w:cs="Times New Roman"/>
                <w:sz w:val="20"/>
                <w:szCs w:val="20"/>
              </w:rPr>
              <w:fldChar w:fldCharType="end"/>
            </w:r>
          </w:p>
        </w:tc>
        <w:tc>
          <w:tcPr>
            <w:tcW w:w="3969" w:type="dxa"/>
          </w:tcPr>
          <w:p w14:paraId="212EDDB0" w14:textId="77777777" w:rsidR="00FD03A0" w:rsidRPr="009938E4" w:rsidRDefault="00656C46" w:rsidP="000D7EC1">
            <w:pPr>
              <w:jc w:val="both"/>
              <w:rPr>
                <w:rFonts w:ascii="Times New Roman" w:hAnsi="Times New Roman" w:cs="Times New Roman"/>
                <w:sz w:val="20"/>
                <w:szCs w:val="20"/>
              </w:rPr>
            </w:pPr>
            <w:r w:rsidRPr="009938E4">
              <w:rPr>
                <w:rFonts w:ascii="Times New Roman" w:eastAsia="Times New Roman" w:hAnsi="Times New Roman" w:cs="Times New Roman"/>
                <w:sz w:val="20"/>
                <w:szCs w:val="20"/>
                <w:lang w:eastAsia="ru-RU"/>
              </w:rPr>
              <w:lastRenderedPageBreak/>
              <w:t xml:space="preserve">Наушники должны защищать от воздействия шума </w:t>
            </w:r>
            <w:r w:rsidRPr="009938E4">
              <w:rPr>
                <w:rFonts w:ascii="Times New Roman" w:eastAsia="Times New Roman" w:hAnsi="Times New Roman" w:cs="Times New Roman"/>
                <w:bCs/>
                <w:sz w:val="20"/>
                <w:szCs w:val="20"/>
                <w:lang w:eastAsia="ru-RU"/>
              </w:rPr>
              <w:t xml:space="preserve">до 107 дБ </w:t>
            </w:r>
            <w:r w:rsidRPr="009938E4">
              <w:rPr>
                <w:rStyle w:val="a4"/>
                <w:rFonts w:ascii="Times New Roman" w:hAnsi="Times New Roman" w:cs="Times New Roman"/>
                <w:b w:val="0"/>
                <w:sz w:val="20"/>
                <w:szCs w:val="20"/>
              </w:rPr>
              <w:t>(SNR=27 дБ)</w:t>
            </w:r>
            <w:r w:rsidRPr="009938E4">
              <w:rPr>
                <w:rFonts w:ascii="Times New Roman" w:eastAsia="Times New Roman" w:hAnsi="Times New Roman" w:cs="Times New Roman"/>
                <w:sz w:val="20"/>
                <w:szCs w:val="20"/>
                <w:lang w:eastAsia="ru-RU"/>
              </w:rPr>
              <w:t>, давая возможность различать речь и сигналы опасности. Наушники не должны иметь металлических деталей (</w:t>
            </w:r>
            <w:r w:rsidRPr="009938E4">
              <w:rPr>
                <w:rFonts w:ascii="Times New Roman" w:eastAsia="Times New Roman" w:hAnsi="Times New Roman" w:cs="Times New Roman"/>
                <w:bCs/>
                <w:sz w:val="20"/>
                <w:szCs w:val="20"/>
                <w:lang w:eastAsia="ru-RU"/>
              </w:rPr>
              <w:t xml:space="preserve">диэлектрические). Должны быть </w:t>
            </w:r>
            <w:r w:rsidRPr="009938E4">
              <w:rPr>
                <w:rFonts w:ascii="Times New Roman" w:eastAsia="Times New Roman" w:hAnsi="Times New Roman" w:cs="Times New Roman"/>
                <w:sz w:val="20"/>
                <w:szCs w:val="20"/>
                <w:lang w:eastAsia="ru-RU"/>
              </w:rPr>
              <w:t xml:space="preserve">хорошо заметны в сумерках, в условиях плохой видимости или недостаточной освещенности. Должны быть регулируемые по высоте держатели с адаптерами, с помощью которых наушники крепятся к </w:t>
            </w:r>
            <w:r w:rsidRPr="009938E4">
              <w:rPr>
                <w:rFonts w:ascii="Times New Roman" w:eastAsia="Times New Roman" w:hAnsi="Times New Roman" w:cs="Times New Roman"/>
                <w:sz w:val="20"/>
                <w:szCs w:val="20"/>
                <w:lang w:eastAsia="ru-RU"/>
              </w:rPr>
              <w:lastRenderedPageBreak/>
              <w:t xml:space="preserve">корпусу защитной каски. Конструкция позволяет одновременное ношение щитков защитных лицевых. Звукопоглощающие вкладыши должны быть из вспененного полиуретана с мелкоячеистой структурой, обеспечивающие хорошее поглощение шума, легко достающиеся из чашек для чистки. Должен быть увеличенный объем пространства между звукопоглощающим вкладышем и ушной раковиной, препятствует скоплению влаги и повышению температуры в нем. Необходимы мягкие широкие амортизаторы, обеспечивающие оптимальное прижатие чашек к голове, не вызывая дискомфорта и утомления пользователя при длительном ношении. Должен быть усиленный механизм рычага держателя. Адаптер должен подходить всем видам каски. </w:t>
            </w:r>
            <w:r w:rsidRPr="009938E4">
              <w:rPr>
                <w:rStyle w:val="a4"/>
                <w:rFonts w:ascii="Times New Roman" w:hAnsi="Times New Roman" w:cs="Times New Roman"/>
                <w:b w:val="0"/>
                <w:sz w:val="20"/>
                <w:szCs w:val="20"/>
              </w:rPr>
              <w:t>Температурный режим: не менее</w:t>
            </w:r>
            <w:r w:rsidRPr="009938E4">
              <w:rPr>
                <w:rFonts w:ascii="Times New Roman" w:hAnsi="Times New Roman" w:cs="Times New Roman"/>
                <w:sz w:val="20"/>
                <w:szCs w:val="20"/>
              </w:rPr>
              <w:t xml:space="preserve"> −50 и не менее +50 °С. </w:t>
            </w:r>
            <w:r w:rsidRPr="009938E4">
              <w:rPr>
                <w:rStyle w:val="a4"/>
                <w:rFonts w:ascii="Times New Roman" w:hAnsi="Times New Roman" w:cs="Times New Roman"/>
                <w:b w:val="0"/>
                <w:sz w:val="20"/>
                <w:szCs w:val="20"/>
              </w:rPr>
              <w:t>Масса не более</w:t>
            </w:r>
            <w:r w:rsidRPr="009938E4">
              <w:rPr>
                <w:rFonts w:ascii="Times New Roman" w:hAnsi="Times New Roman" w:cs="Times New Roman"/>
                <w:sz w:val="20"/>
                <w:szCs w:val="20"/>
              </w:rPr>
              <w:t xml:space="preserve"> 205 г. </w:t>
            </w:r>
          </w:p>
          <w:p w14:paraId="1DA817D1" w14:textId="77777777" w:rsidR="00FD03A0" w:rsidRPr="009938E4" w:rsidRDefault="00FD03A0" w:rsidP="00FD03A0">
            <w:pPr>
              <w:jc w:val="both"/>
              <w:rPr>
                <w:rStyle w:val="a4"/>
                <w:rFonts w:ascii="Times New Roman" w:hAnsi="Times New Roman" w:cs="Times New Roman"/>
                <w:b w:val="0"/>
                <w:sz w:val="20"/>
                <w:szCs w:val="20"/>
              </w:rPr>
            </w:pPr>
            <w:r w:rsidRPr="009938E4">
              <w:rPr>
                <w:rStyle w:val="a4"/>
                <w:rFonts w:ascii="Times New Roman" w:hAnsi="Times New Roman" w:cs="Times New Roman"/>
                <w:b w:val="0"/>
                <w:sz w:val="20"/>
                <w:szCs w:val="20"/>
              </w:rPr>
              <w:t>Обязательно наличие маркировки. Маркировка должна соответствовать ТР ТС 019/2011</w:t>
            </w:r>
          </w:p>
          <w:p w14:paraId="08F417DD" w14:textId="54A66280" w:rsidR="00FD03A0" w:rsidRPr="009938E4" w:rsidRDefault="00FD03A0" w:rsidP="00FD03A0">
            <w:pPr>
              <w:jc w:val="both"/>
              <w:rPr>
                <w:rFonts w:ascii="Times New Roman" w:hAnsi="Times New Roman" w:cs="Times New Roman"/>
                <w:sz w:val="20"/>
                <w:szCs w:val="20"/>
              </w:rPr>
            </w:pPr>
            <w:r w:rsidRPr="009938E4">
              <w:rPr>
                <w:rStyle w:val="a4"/>
                <w:rFonts w:ascii="Times New Roman" w:hAnsi="Times New Roman" w:cs="Times New Roman"/>
                <w:b w:val="0"/>
                <w:sz w:val="20"/>
                <w:szCs w:val="20"/>
              </w:rPr>
              <w:t>Обязательно предоставление Сертификата соответствия / Декларации о соответствии ТР ТС 019/2011</w:t>
            </w:r>
          </w:p>
        </w:tc>
        <w:tc>
          <w:tcPr>
            <w:tcW w:w="2409" w:type="dxa"/>
          </w:tcPr>
          <w:p w14:paraId="17442951" w14:textId="77777777" w:rsidR="00656C46" w:rsidRPr="009938E4" w:rsidRDefault="00656C46" w:rsidP="006A4928">
            <w:pPr>
              <w:jc w:val="both"/>
              <w:rPr>
                <w:rFonts w:ascii="Times New Roman" w:hAnsi="Times New Roman" w:cs="Times New Roman"/>
                <w:sz w:val="20"/>
                <w:szCs w:val="20"/>
              </w:rPr>
            </w:pPr>
            <w:r w:rsidRPr="009938E4">
              <w:rPr>
                <w:rFonts w:ascii="Times New Roman" w:eastAsia="Times New Roman" w:hAnsi="Times New Roman" w:cs="Times New Roman"/>
                <w:sz w:val="20"/>
                <w:szCs w:val="20"/>
              </w:rPr>
              <w:lastRenderedPageBreak/>
              <w:t>ТР ТС 019/2011 «О безопасности средств индивидуальной защиты». Заключение Минпромторга.</w:t>
            </w:r>
          </w:p>
        </w:tc>
      </w:tr>
      <w:tr w:rsidR="0072450D" w:rsidRPr="009938E4" w14:paraId="45B63818" w14:textId="77777777" w:rsidTr="00182B40">
        <w:tc>
          <w:tcPr>
            <w:tcW w:w="516" w:type="dxa"/>
            <w:shd w:val="clear" w:color="auto" w:fill="auto"/>
          </w:tcPr>
          <w:p w14:paraId="533DA202" w14:textId="77777777" w:rsidR="0072450D" w:rsidRPr="009938E4" w:rsidRDefault="006974AF" w:rsidP="006A4928">
            <w:pPr>
              <w:jc w:val="both"/>
              <w:rPr>
                <w:rFonts w:ascii="Times New Roman" w:hAnsi="Times New Roman" w:cs="Times New Roman"/>
                <w:sz w:val="20"/>
                <w:szCs w:val="20"/>
              </w:rPr>
            </w:pPr>
            <w:r w:rsidRPr="009938E4">
              <w:rPr>
                <w:rFonts w:ascii="Times New Roman" w:hAnsi="Times New Roman" w:cs="Times New Roman"/>
                <w:sz w:val="20"/>
                <w:szCs w:val="20"/>
              </w:rPr>
              <w:lastRenderedPageBreak/>
              <w:t>32</w:t>
            </w:r>
          </w:p>
        </w:tc>
        <w:tc>
          <w:tcPr>
            <w:tcW w:w="3879" w:type="dxa"/>
            <w:shd w:val="clear" w:color="auto" w:fill="auto"/>
          </w:tcPr>
          <w:p w14:paraId="7E7D0A14" w14:textId="20AD43E6" w:rsidR="0072450D" w:rsidRPr="009938E4" w:rsidRDefault="0072450D" w:rsidP="0072450D">
            <w:pPr>
              <w:rPr>
                <w:rFonts w:ascii="Times New Roman" w:eastAsia="Times New Roman" w:hAnsi="Times New Roman" w:cs="Times New Roman"/>
                <w:kern w:val="36"/>
                <w:sz w:val="20"/>
                <w:szCs w:val="20"/>
                <w:lang w:eastAsia="ru-RU"/>
              </w:rPr>
            </w:pPr>
            <w:r w:rsidRPr="009938E4">
              <w:rPr>
                <w:rFonts w:ascii="Times New Roman" w:eastAsia="Times New Roman" w:hAnsi="Times New Roman" w:cs="Times New Roman"/>
                <w:kern w:val="36"/>
                <w:sz w:val="20"/>
                <w:szCs w:val="20"/>
                <w:lang w:eastAsia="ru-RU"/>
              </w:rPr>
              <w:t xml:space="preserve">Каска красная </w:t>
            </w:r>
          </w:p>
          <w:p w14:paraId="1DF89BED" w14:textId="33F088C1" w:rsidR="000749A0" w:rsidRPr="009938E4" w:rsidRDefault="00C368AA" w:rsidP="0072450D">
            <w:pPr>
              <w:rPr>
                <w:rFonts w:ascii="Times New Roman" w:eastAsia="Times New Roman" w:hAnsi="Times New Roman" w:cs="Times New Roman"/>
                <w:kern w:val="36"/>
                <w:sz w:val="20"/>
                <w:szCs w:val="20"/>
                <w:lang w:eastAsia="ru-RU"/>
              </w:rPr>
            </w:pPr>
            <w:r w:rsidRPr="009938E4">
              <w:rPr>
                <w:rFonts w:ascii="Times New Roman" w:hAnsi="Times New Roman" w:cs="Times New Roman"/>
                <w:sz w:val="20"/>
                <w:szCs w:val="20"/>
              </w:rPr>
              <w:object w:dxaOrig="2355" w:dyaOrig="3630" w14:anchorId="6574265C">
                <v:shape id="_x0000_i1064" type="#_x0000_t75" style="width:117.5pt;height:181.35pt" o:ole="">
                  <v:imagedata r:id="rId58" o:title=""/>
                </v:shape>
                <o:OLEObject Type="Embed" ProgID="PBrush" ShapeID="_x0000_i1064" DrawAspect="Content" ObjectID="_1775714669" r:id="rId59"/>
              </w:object>
            </w:r>
          </w:p>
        </w:tc>
        <w:tc>
          <w:tcPr>
            <w:tcW w:w="3969" w:type="dxa"/>
            <w:shd w:val="clear" w:color="auto" w:fill="FFFFFF" w:themeFill="background1"/>
          </w:tcPr>
          <w:p w14:paraId="5D71300D" w14:textId="253326EB" w:rsidR="00C31374" w:rsidRPr="009938E4" w:rsidRDefault="00C31374" w:rsidP="00C31374">
            <w:pPr>
              <w:jc w:val="both"/>
              <w:rPr>
                <w:rFonts w:ascii="Times New Roman" w:hAnsi="Times New Roman" w:cs="Times New Roman"/>
                <w:sz w:val="20"/>
                <w:szCs w:val="20"/>
              </w:rPr>
            </w:pPr>
            <w:r w:rsidRPr="009938E4">
              <w:rPr>
                <w:rFonts w:ascii="Times New Roman" w:hAnsi="Times New Roman" w:cs="Times New Roman"/>
                <w:sz w:val="20"/>
                <w:szCs w:val="20"/>
              </w:rPr>
              <w:t xml:space="preserve">Каска защитная </w:t>
            </w:r>
            <w:r w:rsidR="00434907" w:rsidRPr="009938E4">
              <w:rPr>
                <w:rFonts w:ascii="Times New Roman" w:hAnsi="Times New Roman" w:cs="Times New Roman"/>
                <w:sz w:val="20"/>
                <w:szCs w:val="20"/>
              </w:rPr>
              <w:t xml:space="preserve">должна быть </w:t>
            </w:r>
            <w:r w:rsidRPr="009938E4">
              <w:rPr>
                <w:rFonts w:ascii="Times New Roman" w:hAnsi="Times New Roman" w:cs="Times New Roman"/>
                <w:sz w:val="20"/>
                <w:szCs w:val="20"/>
              </w:rPr>
              <w:t>предназначена для защиты головы работающих от механических повреждений, влаги, брызг агрессивных жидкостей, искр и брызг расплавленного металла.</w:t>
            </w:r>
            <w:r w:rsidR="00434907" w:rsidRPr="009938E4">
              <w:rPr>
                <w:rFonts w:ascii="Times New Roman" w:hAnsi="Times New Roman" w:cs="Times New Roman"/>
                <w:sz w:val="20"/>
                <w:szCs w:val="20"/>
              </w:rPr>
              <w:t xml:space="preserve"> </w:t>
            </w:r>
            <w:r w:rsidRPr="009938E4">
              <w:rPr>
                <w:rFonts w:ascii="Times New Roman" w:hAnsi="Times New Roman" w:cs="Times New Roman"/>
                <w:sz w:val="20"/>
                <w:szCs w:val="20"/>
              </w:rPr>
              <w:t xml:space="preserve">Корпус каски ударопрочный, термостойкий, устойчивый к прогоранию и высоким температурам, </w:t>
            </w:r>
            <w:r w:rsidR="00434907" w:rsidRPr="009938E4">
              <w:rPr>
                <w:rFonts w:ascii="Times New Roman" w:hAnsi="Times New Roman" w:cs="Times New Roman"/>
                <w:sz w:val="20"/>
                <w:szCs w:val="20"/>
              </w:rPr>
              <w:t>должен быть выполненным</w:t>
            </w:r>
            <w:r w:rsidRPr="009938E4">
              <w:rPr>
                <w:rFonts w:ascii="Times New Roman" w:hAnsi="Times New Roman" w:cs="Times New Roman"/>
                <w:sz w:val="20"/>
                <w:szCs w:val="20"/>
              </w:rPr>
              <w:t xml:space="preserve"> из конструкционного полимерного материала – SUPER TermotreK (или эквивалент). Каска </w:t>
            </w:r>
            <w:r w:rsidR="00434907" w:rsidRPr="009938E4">
              <w:rPr>
                <w:rFonts w:ascii="Times New Roman" w:hAnsi="Times New Roman" w:cs="Times New Roman"/>
                <w:sz w:val="20"/>
                <w:szCs w:val="20"/>
              </w:rPr>
              <w:t xml:space="preserve">должна быть </w:t>
            </w:r>
            <w:r w:rsidRPr="009938E4">
              <w:rPr>
                <w:rFonts w:ascii="Times New Roman" w:hAnsi="Times New Roman" w:cs="Times New Roman"/>
                <w:sz w:val="20"/>
                <w:szCs w:val="20"/>
              </w:rPr>
              <w:t>оснащена козырьком. В корпусе каски</w:t>
            </w:r>
            <w:r w:rsidR="00434907" w:rsidRPr="009938E4">
              <w:rPr>
                <w:rFonts w:ascii="Times New Roman" w:hAnsi="Times New Roman" w:cs="Times New Roman"/>
                <w:sz w:val="20"/>
                <w:szCs w:val="20"/>
              </w:rPr>
              <w:t xml:space="preserve"> должны быть</w:t>
            </w:r>
            <w:r w:rsidRPr="009938E4">
              <w:rPr>
                <w:rFonts w:ascii="Times New Roman" w:hAnsi="Times New Roman" w:cs="Times New Roman"/>
                <w:sz w:val="20"/>
                <w:szCs w:val="20"/>
              </w:rPr>
              <w:t xml:space="preserve"> предусмотрены пазы для крепления защитных лицевых щитков и наушников. Внутренняя оснастка каски</w:t>
            </w:r>
            <w:r w:rsidR="00434907" w:rsidRPr="009938E4">
              <w:rPr>
                <w:rFonts w:ascii="Times New Roman" w:hAnsi="Times New Roman" w:cs="Times New Roman"/>
                <w:sz w:val="20"/>
                <w:szCs w:val="20"/>
              </w:rPr>
              <w:t xml:space="preserve"> должны</w:t>
            </w:r>
            <w:r w:rsidRPr="009938E4">
              <w:rPr>
                <w:rFonts w:ascii="Times New Roman" w:hAnsi="Times New Roman" w:cs="Times New Roman"/>
                <w:sz w:val="20"/>
                <w:szCs w:val="20"/>
              </w:rPr>
              <w:t xml:space="preserve"> крепит</w:t>
            </w:r>
            <w:r w:rsidR="00434907" w:rsidRPr="009938E4">
              <w:rPr>
                <w:rFonts w:ascii="Times New Roman" w:hAnsi="Times New Roman" w:cs="Times New Roman"/>
                <w:sz w:val="20"/>
                <w:szCs w:val="20"/>
              </w:rPr>
              <w:t>ь</w:t>
            </w:r>
            <w:r w:rsidRPr="009938E4">
              <w:rPr>
                <w:rFonts w:ascii="Times New Roman" w:hAnsi="Times New Roman" w:cs="Times New Roman"/>
                <w:sz w:val="20"/>
                <w:szCs w:val="20"/>
              </w:rPr>
              <w:t>ся к корпусу в шести точках и состоит из амортизаторов с подвесками, несущей ленты, снабженной мягким обтюратором из натуральной кожи. Масса не более 380г.,</w:t>
            </w:r>
            <w:r w:rsidR="00434907" w:rsidRPr="009938E4">
              <w:rPr>
                <w:rFonts w:ascii="Times New Roman" w:hAnsi="Times New Roman" w:cs="Times New Roman"/>
                <w:sz w:val="20"/>
                <w:szCs w:val="20"/>
              </w:rPr>
              <w:t xml:space="preserve"> должна быть</w:t>
            </w:r>
            <w:r w:rsidRPr="009938E4">
              <w:rPr>
                <w:rFonts w:ascii="Times New Roman" w:hAnsi="Times New Roman" w:cs="Times New Roman"/>
                <w:sz w:val="20"/>
                <w:szCs w:val="20"/>
              </w:rPr>
              <w:t xml:space="preserve"> предусмотрена регулировка размера головы от 53 до 65 см. В комплектации</w:t>
            </w:r>
            <w:r w:rsidR="00434907" w:rsidRPr="009938E4">
              <w:rPr>
                <w:rFonts w:ascii="Times New Roman" w:hAnsi="Times New Roman" w:cs="Times New Roman"/>
                <w:sz w:val="20"/>
                <w:szCs w:val="20"/>
              </w:rPr>
              <w:t xml:space="preserve"> должно быть</w:t>
            </w:r>
            <w:r w:rsidRPr="009938E4">
              <w:rPr>
                <w:rFonts w:ascii="Times New Roman" w:hAnsi="Times New Roman" w:cs="Times New Roman"/>
                <w:sz w:val="20"/>
                <w:szCs w:val="20"/>
              </w:rPr>
              <w:t xml:space="preserve"> предусмотрено наличие регулируемого подбородочного ремня из натуральной кожи.</w:t>
            </w:r>
            <w:r w:rsidR="00434907" w:rsidRPr="009938E4">
              <w:rPr>
                <w:rFonts w:ascii="Times New Roman" w:hAnsi="Times New Roman" w:cs="Times New Roman"/>
                <w:sz w:val="20"/>
                <w:szCs w:val="20"/>
              </w:rPr>
              <w:t xml:space="preserve"> </w:t>
            </w:r>
            <w:r w:rsidRPr="009938E4">
              <w:rPr>
                <w:rFonts w:ascii="Times New Roman" w:hAnsi="Times New Roman" w:cs="Times New Roman"/>
                <w:sz w:val="20"/>
                <w:szCs w:val="20"/>
              </w:rPr>
              <w:t>Цвет каски: красный</w:t>
            </w:r>
            <w:r w:rsidR="00D660C8" w:rsidRPr="009938E4">
              <w:rPr>
                <w:rFonts w:ascii="Times New Roman" w:hAnsi="Times New Roman" w:cs="Times New Roman"/>
                <w:sz w:val="20"/>
                <w:szCs w:val="20"/>
              </w:rPr>
              <w:t>.</w:t>
            </w:r>
          </w:p>
          <w:p w14:paraId="5A4D5DD4" w14:textId="77777777" w:rsidR="00C31374" w:rsidRPr="009938E4" w:rsidRDefault="00C31374" w:rsidP="00C31374">
            <w:pPr>
              <w:jc w:val="both"/>
              <w:rPr>
                <w:rFonts w:ascii="Times New Roman" w:hAnsi="Times New Roman" w:cs="Times New Roman"/>
                <w:sz w:val="20"/>
                <w:szCs w:val="20"/>
              </w:rPr>
            </w:pPr>
            <w:r w:rsidRPr="009938E4">
              <w:rPr>
                <w:rFonts w:ascii="Times New Roman" w:hAnsi="Times New Roman" w:cs="Times New Roman"/>
                <w:sz w:val="20"/>
                <w:szCs w:val="20"/>
              </w:rPr>
              <w:t>Обязательно наличие трудноудаляемого ярлыка с нанесенной маркировкой. Маркировка должна соответствовать ТР ТС 019/2011</w:t>
            </w:r>
          </w:p>
          <w:p w14:paraId="65157890" w14:textId="77777777" w:rsidR="0072450D" w:rsidRPr="009938E4" w:rsidRDefault="00C31374" w:rsidP="00C31374">
            <w:pPr>
              <w:jc w:val="both"/>
              <w:rPr>
                <w:rFonts w:ascii="Times New Roman" w:hAnsi="Times New Roman" w:cs="Times New Roman"/>
                <w:sz w:val="20"/>
                <w:szCs w:val="20"/>
                <w:highlight w:val="yellow"/>
              </w:rPr>
            </w:pPr>
            <w:r w:rsidRPr="009938E4">
              <w:rPr>
                <w:rFonts w:ascii="Times New Roman" w:hAnsi="Times New Roman" w:cs="Times New Roman"/>
                <w:sz w:val="20"/>
                <w:szCs w:val="20"/>
              </w:rPr>
              <w:t>Обязательно предоставление Сертификата соответствия / Декларации о соответствии ТР ТС 019/2011.</w:t>
            </w:r>
          </w:p>
        </w:tc>
        <w:tc>
          <w:tcPr>
            <w:tcW w:w="2409" w:type="dxa"/>
            <w:shd w:val="clear" w:color="auto" w:fill="FFFFFF" w:themeFill="background1"/>
          </w:tcPr>
          <w:p w14:paraId="03BF1165" w14:textId="77777777" w:rsidR="00CD48B6" w:rsidRPr="009938E4" w:rsidRDefault="0072450D" w:rsidP="00CD48B6">
            <w:pPr>
              <w:shd w:val="clear" w:color="auto" w:fill="FFFFFF" w:themeFill="background1"/>
              <w:jc w:val="both"/>
              <w:rPr>
                <w:rFonts w:ascii="Times New Roman" w:hAnsi="Times New Roman" w:cs="Times New Roman"/>
                <w:sz w:val="20"/>
                <w:szCs w:val="20"/>
              </w:rPr>
            </w:pPr>
            <w:r w:rsidRPr="009938E4">
              <w:rPr>
                <w:rFonts w:ascii="Times New Roman" w:hAnsi="Times New Roman" w:cs="Times New Roman"/>
                <w:sz w:val="20"/>
                <w:szCs w:val="20"/>
              </w:rPr>
              <w:t>ТР ТС 019/2011 «</w:t>
            </w:r>
            <w:r w:rsidRPr="009938E4">
              <w:rPr>
                <w:rFonts w:ascii="Times New Roman" w:eastAsia="Times New Roman" w:hAnsi="Times New Roman" w:cs="Times New Roman"/>
                <w:sz w:val="20"/>
                <w:szCs w:val="20"/>
                <w:lang w:eastAsia="ru-RU"/>
              </w:rPr>
              <w:t>О безопасности средств индивидуальной защиты</w:t>
            </w:r>
            <w:r w:rsidRPr="009938E4">
              <w:rPr>
                <w:rFonts w:ascii="Times New Roman" w:hAnsi="Times New Roman" w:cs="Times New Roman"/>
                <w:sz w:val="20"/>
                <w:szCs w:val="20"/>
              </w:rPr>
              <w:t>».</w:t>
            </w:r>
          </w:p>
          <w:p w14:paraId="25BDF4F6" w14:textId="77777777" w:rsidR="00D660C8" w:rsidRPr="009938E4" w:rsidRDefault="00D660C8" w:rsidP="00CD48B6">
            <w:pPr>
              <w:shd w:val="clear" w:color="auto" w:fill="FFFFFF" w:themeFill="background1"/>
              <w:jc w:val="both"/>
              <w:rPr>
                <w:rFonts w:ascii="Times New Roman" w:hAnsi="Times New Roman" w:cs="Times New Roman"/>
                <w:sz w:val="20"/>
                <w:szCs w:val="20"/>
              </w:rPr>
            </w:pPr>
          </w:p>
          <w:p w14:paraId="540B0471" w14:textId="37788280" w:rsidR="0072450D" w:rsidRPr="009938E4" w:rsidRDefault="00D660C8" w:rsidP="00CD48B6">
            <w:pPr>
              <w:shd w:val="clear" w:color="auto" w:fill="FFFFFF" w:themeFill="background1"/>
              <w:jc w:val="both"/>
              <w:rPr>
                <w:rFonts w:ascii="Times New Roman" w:hAnsi="Times New Roman" w:cs="Times New Roman"/>
                <w:sz w:val="20"/>
                <w:szCs w:val="20"/>
                <w:shd w:val="clear" w:color="auto" w:fill="00B0F0"/>
              </w:rPr>
            </w:pPr>
            <w:r w:rsidRPr="009938E4">
              <w:rPr>
                <w:rFonts w:ascii="Times New Roman" w:hAnsi="Times New Roman" w:cs="Times New Roman"/>
                <w:sz w:val="20"/>
                <w:szCs w:val="20"/>
                <w:shd w:val="clear" w:color="auto" w:fill="FFFFFF" w:themeFill="background1"/>
                <w:lang w:val="en-US"/>
              </w:rPr>
              <w:t>EN</w:t>
            </w:r>
            <w:r w:rsidRPr="009938E4">
              <w:rPr>
                <w:rFonts w:ascii="Times New Roman" w:hAnsi="Times New Roman" w:cs="Times New Roman"/>
                <w:sz w:val="20"/>
                <w:szCs w:val="20"/>
                <w:shd w:val="clear" w:color="auto" w:fill="FFFFFF" w:themeFill="background1"/>
              </w:rPr>
              <w:t xml:space="preserve"> 397</w:t>
            </w:r>
            <w:r w:rsidR="00331BF3" w:rsidRPr="009938E4">
              <w:rPr>
                <w:rFonts w:ascii="Times New Roman" w:hAnsi="Times New Roman" w:cs="Times New Roman"/>
                <w:sz w:val="20"/>
                <w:szCs w:val="20"/>
                <w:shd w:val="clear" w:color="auto" w:fill="FFFFFF" w:themeFill="background1"/>
              </w:rPr>
              <w:t xml:space="preserve"> «Промышленные защитные каски»</w:t>
            </w:r>
          </w:p>
        </w:tc>
      </w:tr>
      <w:tr w:rsidR="00636931" w:rsidRPr="009938E4" w14:paraId="0CDCDD0A" w14:textId="77777777" w:rsidTr="00182B40">
        <w:tc>
          <w:tcPr>
            <w:tcW w:w="516" w:type="dxa"/>
            <w:shd w:val="clear" w:color="auto" w:fill="auto"/>
          </w:tcPr>
          <w:p w14:paraId="7A92D0C6" w14:textId="77777777" w:rsidR="00636931" w:rsidRPr="009938E4" w:rsidRDefault="006974AF" w:rsidP="006A4928">
            <w:pPr>
              <w:jc w:val="both"/>
              <w:rPr>
                <w:rFonts w:ascii="Times New Roman" w:hAnsi="Times New Roman" w:cs="Times New Roman"/>
                <w:sz w:val="20"/>
                <w:szCs w:val="20"/>
              </w:rPr>
            </w:pPr>
            <w:r w:rsidRPr="009938E4">
              <w:rPr>
                <w:rFonts w:ascii="Times New Roman" w:hAnsi="Times New Roman" w:cs="Times New Roman"/>
                <w:sz w:val="20"/>
                <w:szCs w:val="20"/>
              </w:rPr>
              <w:t>33</w:t>
            </w:r>
          </w:p>
        </w:tc>
        <w:tc>
          <w:tcPr>
            <w:tcW w:w="3879" w:type="dxa"/>
            <w:shd w:val="clear" w:color="auto" w:fill="auto"/>
          </w:tcPr>
          <w:p w14:paraId="6D6036E2" w14:textId="32129F07" w:rsidR="00636931" w:rsidRPr="009938E4" w:rsidRDefault="00636931" w:rsidP="00165010">
            <w:pPr>
              <w:rPr>
                <w:rFonts w:ascii="Times New Roman" w:eastAsia="Times New Roman" w:hAnsi="Times New Roman" w:cs="Times New Roman"/>
                <w:kern w:val="36"/>
                <w:sz w:val="20"/>
                <w:szCs w:val="20"/>
                <w:lang w:eastAsia="ru-RU"/>
              </w:rPr>
            </w:pPr>
            <w:r w:rsidRPr="009938E4">
              <w:rPr>
                <w:rFonts w:ascii="Times New Roman" w:eastAsia="Times New Roman" w:hAnsi="Times New Roman" w:cs="Times New Roman"/>
                <w:kern w:val="36"/>
                <w:sz w:val="20"/>
                <w:szCs w:val="20"/>
                <w:lang w:eastAsia="ru-RU"/>
              </w:rPr>
              <w:t xml:space="preserve">Каска белая </w:t>
            </w:r>
          </w:p>
          <w:p w14:paraId="39FD6EBC" w14:textId="77777777" w:rsidR="00C368AA" w:rsidRPr="009938E4" w:rsidRDefault="00C368AA" w:rsidP="00165010">
            <w:pPr>
              <w:rPr>
                <w:rFonts w:ascii="Times New Roman" w:eastAsia="Times New Roman" w:hAnsi="Times New Roman" w:cs="Times New Roman"/>
                <w:kern w:val="36"/>
                <w:sz w:val="20"/>
                <w:szCs w:val="20"/>
                <w:lang w:eastAsia="ru-RU"/>
              </w:rPr>
            </w:pPr>
          </w:p>
          <w:p w14:paraId="1F267F27" w14:textId="77777777" w:rsidR="00636931" w:rsidRPr="009938E4" w:rsidRDefault="00636931" w:rsidP="00165010">
            <w:pPr>
              <w:rPr>
                <w:rFonts w:ascii="Times New Roman" w:eastAsia="Times New Roman" w:hAnsi="Times New Roman" w:cs="Times New Roman"/>
                <w:kern w:val="36"/>
                <w:sz w:val="20"/>
                <w:szCs w:val="20"/>
                <w:lang w:eastAsia="ru-RU"/>
              </w:rPr>
            </w:pPr>
            <w:r w:rsidRPr="009938E4">
              <w:rPr>
                <w:rFonts w:ascii="Times New Roman" w:eastAsia="Times New Roman" w:hAnsi="Times New Roman" w:cs="Times New Roman"/>
                <w:noProof/>
                <w:kern w:val="36"/>
                <w:sz w:val="20"/>
                <w:szCs w:val="20"/>
                <w:lang w:eastAsia="ru-RU"/>
              </w:rPr>
              <w:lastRenderedPageBreak/>
              <w:drawing>
                <wp:inline distT="0" distB="0" distL="0" distR="0" wp14:anchorId="37F94315" wp14:editId="33E1237E">
                  <wp:extent cx="1781175" cy="138083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1786642" cy="1385073"/>
                          </a:xfrm>
                          <a:prstGeom prst="rect">
                            <a:avLst/>
                          </a:prstGeom>
                        </pic:spPr>
                      </pic:pic>
                    </a:graphicData>
                  </a:graphic>
                </wp:inline>
              </w:drawing>
            </w:r>
          </w:p>
        </w:tc>
        <w:tc>
          <w:tcPr>
            <w:tcW w:w="3969" w:type="dxa"/>
            <w:shd w:val="clear" w:color="auto" w:fill="auto"/>
          </w:tcPr>
          <w:p w14:paraId="577A53D5" w14:textId="77777777" w:rsidR="00C31374" w:rsidRPr="009938E4" w:rsidRDefault="00C31374" w:rsidP="00C31374">
            <w:pPr>
              <w:shd w:val="clear" w:color="auto" w:fill="FFFFFF"/>
              <w:jc w:val="both"/>
              <w:rPr>
                <w:rFonts w:ascii="Times New Roman" w:hAnsi="Times New Roman" w:cs="Times New Roman"/>
                <w:sz w:val="20"/>
                <w:szCs w:val="20"/>
              </w:rPr>
            </w:pPr>
            <w:r w:rsidRPr="009938E4">
              <w:rPr>
                <w:rFonts w:ascii="Times New Roman" w:hAnsi="Times New Roman" w:cs="Times New Roman"/>
                <w:sz w:val="20"/>
                <w:szCs w:val="20"/>
              </w:rPr>
              <w:lastRenderedPageBreak/>
              <w:t xml:space="preserve">Каска защитная </w:t>
            </w:r>
            <w:r w:rsidR="00434907" w:rsidRPr="009938E4">
              <w:rPr>
                <w:rFonts w:ascii="Times New Roman" w:hAnsi="Times New Roman" w:cs="Times New Roman"/>
                <w:sz w:val="20"/>
                <w:szCs w:val="20"/>
              </w:rPr>
              <w:t xml:space="preserve">должна быть </w:t>
            </w:r>
            <w:r w:rsidRPr="009938E4">
              <w:rPr>
                <w:rFonts w:ascii="Times New Roman" w:hAnsi="Times New Roman" w:cs="Times New Roman"/>
                <w:sz w:val="20"/>
                <w:szCs w:val="20"/>
              </w:rPr>
              <w:t xml:space="preserve">предназначена для защиты головы работающих от механических повреждений, влаги, брызг агрессивных жидкостей, искр и брызг расплавленного металла, постоянного электрического тока напряжением до 1500 В, переменного тока напряжением до 1000 В, устойчива к краткосрочному воздействию высоких </w:t>
            </w:r>
            <w:r w:rsidRPr="009938E4">
              <w:rPr>
                <w:rFonts w:ascii="Times New Roman" w:hAnsi="Times New Roman" w:cs="Times New Roman"/>
                <w:sz w:val="20"/>
                <w:szCs w:val="20"/>
              </w:rPr>
              <w:lastRenderedPageBreak/>
              <w:t>температур до +1450°С и к среднесрочному (8–10 мин) воздействию высоких температур до +350°С.</w:t>
            </w:r>
            <w:r w:rsidR="00434907" w:rsidRPr="009938E4">
              <w:rPr>
                <w:rFonts w:ascii="Times New Roman" w:hAnsi="Times New Roman" w:cs="Times New Roman"/>
                <w:sz w:val="20"/>
                <w:szCs w:val="20"/>
              </w:rPr>
              <w:t xml:space="preserve"> </w:t>
            </w:r>
            <w:r w:rsidRPr="009938E4">
              <w:rPr>
                <w:rFonts w:ascii="Times New Roman" w:hAnsi="Times New Roman" w:cs="Times New Roman"/>
                <w:sz w:val="20"/>
                <w:szCs w:val="20"/>
              </w:rPr>
              <w:t>Корпус</w:t>
            </w:r>
            <w:r w:rsidR="00434907" w:rsidRPr="009938E4">
              <w:rPr>
                <w:rFonts w:ascii="Times New Roman" w:hAnsi="Times New Roman" w:cs="Times New Roman"/>
                <w:sz w:val="20"/>
                <w:szCs w:val="20"/>
              </w:rPr>
              <w:t xml:space="preserve"> </w:t>
            </w:r>
            <w:r w:rsidRPr="009938E4">
              <w:rPr>
                <w:rFonts w:ascii="Times New Roman" w:hAnsi="Times New Roman" w:cs="Times New Roman"/>
                <w:sz w:val="20"/>
                <w:szCs w:val="20"/>
              </w:rPr>
              <w:t xml:space="preserve">каски </w:t>
            </w:r>
            <w:r w:rsidR="00434907" w:rsidRPr="009938E4">
              <w:rPr>
                <w:rFonts w:ascii="Times New Roman" w:hAnsi="Times New Roman" w:cs="Times New Roman"/>
                <w:sz w:val="20"/>
                <w:szCs w:val="20"/>
              </w:rPr>
              <w:t>должен быть ударопрочным</w:t>
            </w:r>
            <w:r w:rsidRPr="009938E4">
              <w:rPr>
                <w:rFonts w:ascii="Times New Roman" w:hAnsi="Times New Roman" w:cs="Times New Roman"/>
                <w:sz w:val="20"/>
                <w:szCs w:val="20"/>
              </w:rPr>
              <w:t>, термостойки</w:t>
            </w:r>
            <w:r w:rsidR="00434907" w:rsidRPr="009938E4">
              <w:rPr>
                <w:rFonts w:ascii="Times New Roman" w:hAnsi="Times New Roman" w:cs="Times New Roman"/>
                <w:sz w:val="20"/>
                <w:szCs w:val="20"/>
              </w:rPr>
              <w:t>м</w:t>
            </w:r>
            <w:r w:rsidRPr="009938E4">
              <w:rPr>
                <w:rFonts w:ascii="Times New Roman" w:hAnsi="Times New Roman" w:cs="Times New Roman"/>
                <w:sz w:val="20"/>
                <w:szCs w:val="20"/>
              </w:rPr>
              <w:t>, устойчивы</w:t>
            </w:r>
            <w:r w:rsidR="00434907" w:rsidRPr="009938E4">
              <w:rPr>
                <w:rFonts w:ascii="Times New Roman" w:hAnsi="Times New Roman" w:cs="Times New Roman"/>
                <w:sz w:val="20"/>
                <w:szCs w:val="20"/>
              </w:rPr>
              <w:t>м</w:t>
            </w:r>
            <w:r w:rsidRPr="009938E4">
              <w:rPr>
                <w:rFonts w:ascii="Times New Roman" w:hAnsi="Times New Roman" w:cs="Times New Roman"/>
                <w:sz w:val="20"/>
                <w:szCs w:val="20"/>
              </w:rPr>
              <w:t xml:space="preserve"> к прогоранию и высоким температурам, выполненны</w:t>
            </w:r>
            <w:r w:rsidR="00434907" w:rsidRPr="009938E4">
              <w:rPr>
                <w:rFonts w:ascii="Times New Roman" w:hAnsi="Times New Roman" w:cs="Times New Roman"/>
                <w:sz w:val="20"/>
                <w:szCs w:val="20"/>
              </w:rPr>
              <w:t>м</w:t>
            </w:r>
            <w:r w:rsidRPr="009938E4">
              <w:rPr>
                <w:rFonts w:ascii="Times New Roman" w:hAnsi="Times New Roman" w:cs="Times New Roman"/>
                <w:sz w:val="20"/>
                <w:szCs w:val="20"/>
              </w:rPr>
              <w:t xml:space="preserve"> из конструкционного полимерного материала – SUPER TermotreK (или эквивалент). Каска </w:t>
            </w:r>
            <w:r w:rsidR="00434907" w:rsidRPr="009938E4">
              <w:rPr>
                <w:rFonts w:ascii="Times New Roman" w:hAnsi="Times New Roman" w:cs="Times New Roman"/>
                <w:sz w:val="20"/>
                <w:szCs w:val="20"/>
              </w:rPr>
              <w:t xml:space="preserve">должна быть </w:t>
            </w:r>
            <w:r w:rsidRPr="009938E4">
              <w:rPr>
                <w:rFonts w:ascii="Times New Roman" w:hAnsi="Times New Roman" w:cs="Times New Roman"/>
                <w:sz w:val="20"/>
                <w:szCs w:val="20"/>
              </w:rPr>
              <w:t xml:space="preserve">оснащена козырьком. В корпусе каски </w:t>
            </w:r>
            <w:r w:rsidR="00434907" w:rsidRPr="009938E4">
              <w:rPr>
                <w:rFonts w:ascii="Times New Roman" w:hAnsi="Times New Roman" w:cs="Times New Roman"/>
                <w:sz w:val="20"/>
                <w:szCs w:val="20"/>
              </w:rPr>
              <w:t xml:space="preserve">должны быть </w:t>
            </w:r>
            <w:r w:rsidRPr="009938E4">
              <w:rPr>
                <w:rFonts w:ascii="Times New Roman" w:hAnsi="Times New Roman" w:cs="Times New Roman"/>
                <w:sz w:val="20"/>
                <w:szCs w:val="20"/>
              </w:rPr>
              <w:t xml:space="preserve">предусмотрены пазы для крепления защитных лицевых щитков и наушников. Внутренняя оснастка каски крепится к корпусу в шести точках и состоит из амортизаторов с подвесками, несущей ленты, снабженной мягким обтюратором из натуральной кожи. Масса 290г., </w:t>
            </w:r>
            <w:r w:rsidR="00434907" w:rsidRPr="009938E4">
              <w:rPr>
                <w:rFonts w:ascii="Times New Roman" w:hAnsi="Times New Roman" w:cs="Times New Roman"/>
                <w:sz w:val="20"/>
                <w:szCs w:val="20"/>
              </w:rPr>
              <w:t xml:space="preserve">должна быть </w:t>
            </w:r>
            <w:r w:rsidRPr="009938E4">
              <w:rPr>
                <w:rFonts w:ascii="Times New Roman" w:hAnsi="Times New Roman" w:cs="Times New Roman"/>
                <w:sz w:val="20"/>
                <w:szCs w:val="20"/>
              </w:rPr>
              <w:t>предусмотрена регулировка размера головы от 53 до 65 см. В комплектации предусмотрено наличие регулируемого подбородочного ремня из натуральной кожи.</w:t>
            </w:r>
            <w:r w:rsidR="00434907" w:rsidRPr="009938E4">
              <w:rPr>
                <w:rFonts w:ascii="Times New Roman" w:hAnsi="Times New Roman" w:cs="Times New Roman"/>
                <w:sz w:val="20"/>
                <w:szCs w:val="20"/>
              </w:rPr>
              <w:t xml:space="preserve"> </w:t>
            </w:r>
            <w:r w:rsidRPr="009938E4">
              <w:rPr>
                <w:rFonts w:ascii="Times New Roman" w:hAnsi="Times New Roman" w:cs="Times New Roman"/>
                <w:sz w:val="20"/>
                <w:szCs w:val="20"/>
              </w:rPr>
              <w:t>Цвет каски: белый</w:t>
            </w:r>
          </w:p>
          <w:p w14:paraId="0AEEEAB9" w14:textId="77777777" w:rsidR="00C31374" w:rsidRPr="009938E4" w:rsidRDefault="00C31374" w:rsidP="00C31374">
            <w:pPr>
              <w:shd w:val="clear" w:color="auto" w:fill="FFFFFF"/>
              <w:jc w:val="both"/>
              <w:rPr>
                <w:rFonts w:ascii="Times New Roman" w:hAnsi="Times New Roman" w:cs="Times New Roman"/>
                <w:sz w:val="20"/>
                <w:szCs w:val="20"/>
              </w:rPr>
            </w:pPr>
            <w:r w:rsidRPr="009938E4">
              <w:rPr>
                <w:rFonts w:ascii="Times New Roman" w:hAnsi="Times New Roman" w:cs="Times New Roman"/>
                <w:sz w:val="20"/>
                <w:szCs w:val="20"/>
              </w:rPr>
              <w:t>Обязательно наличие трудноудаляемого ярлыка с нанесенной маркировкой. Маркировка должна соответствовать ТР ТС 019/2011</w:t>
            </w:r>
          </w:p>
          <w:p w14:paraId="0AAF749B" w14:textId="77777777" w:rsidR="00636931" w:rsidRPr="009938E4" w:rsidRDefault="00C31374" w:rsidP="00C31374">
            <w:pPr>
              <w:shd w:val="clear" w:color="auto" w:fill="FFFFFF"/>
              <w:jc w:val="both"/>
              <w:rPr>
                <w:rFonts w:ascii="Times New Roman" w:hAnsi="Times New Roman" w:cs="Times New Roman"/>
                <w:sz w:val="20"/>
                <w:szCs w:val="20"/>
              </w:rPr>
            </w:pPr>
            <w:r w:rsidRPr="009938E4">
              <w:rPr>
                <w:rFonts w:ascii="Times New Roman" w:hAnsi="Times New Roman" w:cs="Times New Roman"/>
                <w:sz w:val="20"/>
                <w:szCs w:val="20"/>
              </w:rPr>
              <w:t>Обязательно предоставление Сертификата соответствия / Декларации о соответствии ТР ТС 019/2011.</w:t>
            </w:r>
          </w:p>
        </w:tc>
        <w:tc>
          <w:tcPr>
            <w:tcW w:w="2409" w:type="dxa"/>
            <w:shd w:val="clear" w:color="auto" w:fill="auto"/>
          </w:tcPr>
          <w:p w14:paraId="08191708" w14:textId="77777777" w:rsidR="00636931" w:rsidRPr="009938E4" w:rsidRDefault="00636931" w:rsidP="00CD48B6">
            <w:pPr>
              <w:shd w:val="clear" w:color="auto" w:fill="FFFFFF" w:themeFill="background1"/>
              <w:jc w:val="both"/>
              <w:rPr>
                <w:rFonts w:ascii="Times New Roman" w:hAnsi="Times New Roman" w:cs="Times New Roman"/>
                <w:sz w:val="20"/>
                <w:szCs w:val="20"/>
              </w:rPr>
            </w:pPr>
            <w:r w:rsidRPr="009938E4">
              <w:rPr>
                <w:rFonts w:ascii="Times New Roman" w:hAnsi="Times New Roman" w:cs="Times New Roman"/>
                <w:sz w:val="20"/>
                <w:szCs w:val="20"/>
              </w:rPr>
              <w:lastRenderedPageBreak/>
              <w:t>ТР ТС 019/2011 «</w:t>
            </w:r>
            <w:r w:rsidRPr="009938E4">
              <w:rPr>
                <w:rFonts w:ascii="Times New Roman" w:eastAsia="Times New Roman" w:hAnsi="Times New Roman" w:cs="Times New Roman"/>
                <w:sz w:val="20"/>
                <w:szCs w:val="20"/>
                <w:lang w:eastAsia="ru-RU"/>
              </w:rPr>
              <w:t>О безопасности средств индивидуальной защиты</w:t>
            </w:r>
            <w:r w:rsidRPr="009938E4">
              <w:rPr>
                <w:rFonts w:ascii="Times New Roman" w:hAnsi="Times New Roman" w:cs="Times New Roman"/>
                <w:sz w:val="20"/>
                <w:szCs w:val="20"/>
              </w:rPr>
              <w:t>».</w:t>
            </w:r>
          </w:p>
          <w:p w14:paraId="459554A3" w14:textId="434A8FD3" w:rsidR="00636931" w:rsidRPr="009938E4" w:rsidRDefault="00D660C8" w:rsidP="00CD48B6">
            <w:pPr>
              <w:shd w:val="clear" w:color="auto" w:fill="FFFFFF" w:themeFill="background1"/>
              <w:jc w:val="both"/>
              <w:rPr>
                <w:rFonts w:ascii="Times New Roman" w:hAnsi="Times New Roman" w:cs="Times New Roman"/>
                <w:sz w:val="20"/>
                <w:szCs w:val="20"/>
              </w:rPr>
            </w:pPr>
            <w:r w:rsidRPr="009938E4">
              <w:rPr>
                <w:rFonts w:ascii="Times New Roman" w:hAnsi="Times New Roman" w:cs="Times New Roman"/>
                <w:sz w:val="20"/>
                <w:szCs w:val="20"/>
                <w:shd w:val="clear" w:color="auto" w:fill="FFFFFF" w:themeFill="background1"/>
                <w:lang w:val="en-US"/>
              </w:rPr>
              <w:t>EN</w:t>
            </w:r>
            <w:r w:rsidRPr="009938E4">
              <w:rPr>
                <w:rFonts w:ascii="Times New Roman" w:hAnsi="Times New Roman" w:cs="Times New Roman"/>
                <w:sz w:val="20"/>
                <w:szCs w:val="20"/>
                <w:shd w:val="clear" w:color="auto" w:fill="FFFFFF" w:themeFill="background1"/>
              </w:rPr>
              <w:t xml:space="preserve"> 397 «Промышленные защитные каски»</w:t>
            </w:r>
          </w:p>
        </w:tc>
      </w:tr>
      <w:tr w:rsidR="00C57765" w:rsidRPr="009938E4" w14:paraId="453F5243" w14:textId="77777777" w:rsidTr="00182B40">
        <w:tc>
          <w:tcPr>
            <w:tcW w:w="516" w:type="dxa"/>
            <w:shd w:val="clear" w:color="auto" w:fill="auto"/>
          </w:tcPr>
          <w:p w14:paraId="10188AB9" w14:textId="77777777" w:rsidR="00C57765" w:rsidRPr="009938E4" w:rsidRDefault="006974AF" w:rsidP="006A4928">
            <w:pPr>
              <w:jc w:val="both"/>
              <w:rPr>
                <w:rFonts w:ascii="Times New Roman" w:hAnsi="Times New Roman" w:cs="Times New Roman"/>
                <w:sz w:val="20"/>
                <w:szCs w:val="20"/>
              </w:rPr>
            </w:pPr>
            <w:r w:rsidRPr="009938E4">
              <w:rPr>
                <w:rFonts w:ascii="Times New Roman" w:hAnsi="Times New Roman" w:cs="Times New Roman"/>
                <w:sz w:val="20"/>
                <w:szCs w:val="20"/>
              </w:rPr>
              <w:lastRenderedPageBreak/>
              <w:t>34</w:t>
            </w:r>
          </w:p>
        </w:tc>
        <w:tc>
          <w:tcPr>
            <w:tcW w:w="3879" w:type="dxa"/>
            <w:shd w:val="clear" w:color="auto" w:fill="auto"/>
          </w:tcPr>
          <w:p w14:paraId="188E96A1" w14:textId="0F6BAC88" w:rsidR="00C57765" w:rsidRPr="009938E4" w:rsidRDefault="00C57765" w:rsidP="00165010">
            <w:pPr>
              <w:rPr>
                <w:rFonts w:ascii="Times New Roman" w:eastAsia="Times New Roman" w:hAnsi="Times New Roman" w:cs="Times New Roman"/>
                <w:kern w:val="36"/>
                <w:sz w:val="20"/>
                <w:szCs w:val="20"/>
                <w:lang w:eastAsia="ru-RU"/>
              </w:rPr>
            </w:pPr>
            <w:r w:rsidRPr="009938E4">
              <w:rPr>
                <w:rFonts w:ascii="Times New Roman" w:eastAsia="Times New Roman" w:hAnsi="Times New Roman" w:cs="Times New Roman"/>
                <w:kern w:val="36"/>
                <w:sz w:val="20"/>
                <w:szCs w:val="20"/>
                <w:lang w:eastAsia="ru-RU"/>
              </w:rPr>
              <w:t xml:space="preserve">Очки открытые </w:t>
            </w:r>
          </w:p>
          <w:p w14:paraId="3135538A" w14:textId="77777777" w:rsidR="00C57765" w:rsidRPr="009938E4" w:rsidRDefault="00C57765" w:rsidP="00165010">
            <w:pPr>
              <w:rPr>
                <w:rFonts w:ascii="Times New Roman" w:eastAsia="Times New Roman" w:hAnsi="Times New Roman" w:cs="Times New Roman"/>
                <w:kern w:val="36"/>
                <w:sz w:val="20"/>
                <w:szCs w:val="20"/>
                <w:lang w:eastAsia="ru-RU"/>
              </w:rPr>
            </w:pPr>
            <w:r w:rsidRPr="009938E4">
              <w:rPr>
                <w:rFonts w:ascii="Times New Roman" w:eastAsia="Times New Roman" w:hAnsi="Times New Roman" w:cs="Times New Roman"/>
                <w:noProof/>
                <w:kern w:val="36"/>
                <w:sz w:val="20"/>
                <w:szCs w:val="20"/>
                <w:lang w:eastAsia="ru-RU"/>
              </w:rPr>
              <w:drawing>
                <wp:inline distT="0" distB="0" distL="0" distR="0" wp14:anchorId="454B72E5" wp14:editId="7A83A19D">
                  <wp:extent cx="1736771" cy="1075332"/>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1736095" cy="1074914"/>
                          </a:xfrm>
                          <a:prstGeom prst="rect">
                            <a:avLst/>
                          </a:prstGeom>
                        </pic:spPr>
                      </pic:pic>
                    </a:graphicData>
                  </a:graphic>
                </wp:inline>
              </w:drawing>
            </w:r>
          </w:p>
        </w:tc>
        <w:tc>
          <w:tcPr>
            <w:tcW w:w="3969" w:type="dxa"/>
            <w:shd w:val="clear" w:color="auto" w:fill="auto"/>
          </w:tcPr>
          <w:p w14:paraId="65D29FAF" w14:textId="77777777" w:rsidR="00C57765" w:rsidRPr="009938E4" w:rsidRDefault="00C57765" w:rsidP="00F836E6">
            <w:pPr>
              <w:autoSpaceDE w:val="0"/>
              <w:autoSpaceDN w:val="0"/>
              <w:adjustRightInd w:val="0"/>
              <w:jc w:val="both"/>
              <w:rPr>
                <w:rStyle w:val="a4"/>
                <w:rFonts w:ascii="Times New Roman" w:hAnsi="Times New Roman" w:cs="Times New Roman"/>
                <w:b w:val="0"/>
                <w:sz w:val="20"/>
                <w:szCs w:val="20"/>
              </w:rPr>
            </w:pPr>
            <w:r w:rsidRPr="009938E4">
              <w:rPr>
                <w:rStyle w:val="a4"/>
                <w:rFonts w:ascii="Times New Roman" w:hAnsi="Times New Roman" w:cs="Times New Roman"/>
                <w:b w:val="0"/>
                <w:sz w:val="20"/>
                <w:szCs w:val="20"/>
              </w:rPr>
              <w:t>Конструкция</w:t>
            </w:r>
            <w:r w:rsidR="00F836E6" w:rsidRPr="009938E4">
              <w:rPr>
                <w:rStyle w:val="a4"/>
                <w:rFonts w:ascii="Times New Roman" w:hAnsi="Times New Roman" w:cs="Times New Roman"/>
                <w:b w:val="0"/>
                <w:sz w:val="20"/>
                <w:szCs w:val="20"/>
              </w:rPr>
              <w:t xml:space="preserve"> открытых защитных</w:t>
            </w:r>
            <w:r w:rsidRPr="009938E4">
              <w:rPr>
                <w:rStyle w:val="a4"/>
                <w:rFonts w:ascii="Times New Roman" w:hAnsi="Times New Roman" w:cs="Times New Roman"/>
                <w:b w:val="0"/>
                <w:sz w:val="20"/>
                <w:szCs w:val="20"/>
              </w:rPr>
              <w:t xml:space="preserve"> очков должна обеспечивать широкую область орбитальной защиты, включая усиленную боковую защиту, обеспечивать защиту периферии глаза даже при ношении корригирующих очков.</w:t>
            </w:r>
            <w:r w:rsidR="00F836E6" w:rsidRPr="009938E4">
              <w:rPr>
                <w:rStyle w:val="a4"/>
                <w:rFonts w:ascii="Times New Roman" w:hAnsi="Times New Roman" w:cs="Times New Roman"/>
                <w:b w:val="0"/>
                <w:sz w:val="20"/>
                <w:szCs w:val="20"/>
              </w:rPr>
              <w:t xml:space="preserve"> </w:t>
            </w:r>
            <w:r w:rsidRPr="009938E4">
              <w:rPr>
                <w:rStyle w:val="a4"/>
                <w:rFonts w:ascii="Times New Roman" w:hAnsi="Times New Roman" w:cs="Times New Roman"/>
                <w:b w:val="0"/>
                <w:sz w:val="20"/>
                <w:szCs w:val="20"/>
              </w:rPr>
              <w:t>Оправа из термоэластомера должна быть устойчива к пониженным и повышенным температурам, сохранять гибкость и иметь повышенную износостойкость.</w:t>
            </w:r>
            <w:r w:rsidR="00F836E6" w:rsidRPr="009938E4">
              <w:rPr>
                <w:rStyle w:val="a4"/>
                <w:rFonts w:ascii="Times New Roman" w:hAnsi="Times New Roman" w:cs="Times New Roman"/>
                <w:b w:val="0"/>
                <w:sz w:val="20"/>
                <w:szCs w:val="20"/>
              </w:rPr>
              <w:t xml:space="preserve"> </w:t>
            </w:r>
            <w:r w:rsidRPr="009938E4">
              <w:rPr>
                <w:rStyle w:val="a4"/>
                <w:rFonts w:ascii="Times New Roman" w:hAnsi="Times New Roman" w:cs="Times New Roman"/>
                <w:b w:val="0"/>
                <w:sz w:val="20"/>
                <w:szCs w:val="20"/>
              </w:rPr>
              <w:t xml:space="preserve">Для достижения правильной посадки очков должна обеспечиваться регулировка дужек по длине. В зависимости от формы лица </w:t>
            </w:r>
            <w:r w:rsidR="00F836E6" w:rsidRPr="009938E4">
              <w:rPr>
                <w:rStyle w:val="a4"/>
                <w:rFonts w:ascii="Times New Roman" w:hAnsi="Times New Roman" w:cs="Times New Roman"/>
                <w:b w:val="0"/>
                <w:sz w:val="20"/>
                <w:szCs w:val="20"/>
              </w:rPr>
              <w:t>должн</w:t>
            </w:r>
            <w:r w:rsidRPr="009938E4">
              <w:rPr>
                <w:rStyle w:val="a4"/>
                <w:rFonts w:ascii="Times New Roman" w:hAnsi="Times New Roman" w:cs="Times New Roman"/>
                <w:b w:val="0"/>
                <w:sz w:val="20"/>
                <w:szCs w:val="20"/>
              </w:rPr>
              <w:t>о регулироваться изменение угла прилегания заушника очков. Все накладки на дужках из термопластичной резины должны быть  нанесены при помощи ультразвуковой сварки для повышения износостойкости.</w:t>
            </w:r>
            <w:r w:rsidR="00F836E6" w:rsidRPr="009938E4">
              <w:rPr>
                <w:rStyle w:val="a4"/>
                <w:rFonts w:ascii="Times New Roman" w:hAnsi="Times New Roman" w:cs="Times New Roman"/>
                <w:b w:val="0"/>
                <w:sz w:val="20"/>
                <w:szCs w:val="20"/>
              </w:rPr>
              <w:t xml:space="preserve"> </w:t>
            </w:r>
            <w:r w:rsidRPr="009938E4">
              <w:rPr>
                <w:rStyle w:val="a4"/>
                <w:rFonts w:ascii="Times New Roman" w:hAnsi="Times New Roman" w:cs="Times New Roman"/>
                <w:b w:val="0"/>
                <w:sz w:val="20"/>
                <w:szCs w:val="20"/>
              </w:rPr>
              <w:t>Очки должны обеспечивать защиту от механических воздействий с покрытием от запотевания, защиту от неионизирующих излучений, от воздействия электрического и электромагнитного полей.</w:t>
            </w:r>
          </w:p>
          <w:p w14:paraId="23D04DFE" w14:textId="77777777" w:rsidR="00D660C8" w:rsidRPr="009938E4" w:rsidRDefault="00C57765" w:rsidP="00C57765">
            <w:pPr>
              <w:autoSpaceDE w:val="0"/>
              <w:autoSpaceDN w:val="0"/>
              <w:adjustRightInd w:val="0"/>
              <w:jc w:val="both"/>
              <w:rPr>
                <w:rStyle w:val="a4"/>
                <w:rFonts w:ascii="Times New Roman" w:hAnsi="Times New Roman" w:cs="Times New Roman"/>
                <w:b w:val="0"/>
                <w:sz w:val="20"/>
                <w:szCs w:val="20"/>
              </w:rPr>
            </w:pPr>
            <w:r w:rsidRPr="009938E4">
              <w:rPr>
                <w:rStyle w:val="a4"/>
                <w:rFonts w:ascii="Times New Roman" w:hAnsi="Times New Roman" w:cs="Times New Roman"/>
                <w:b w:val="0"/>
                <w:sz w:val="20"/>
                <w:szCs w:val="20"/>
              </w:rPr>
              <w:t>Материал линзы: поликарбонат.</w:t>
            </w:r>
            <w:r w:rsidR="00434907" w:rsidRPr="009938E4">
              <w:rPr>
                <w:rStyle w:val="a4"/>
                <w:rFonts w:ascii="Times New Roman" w:hAnsi="Times New Roman" w:cs="Times New Roman"/>
                <w:b w:val="0"/>
                <w:sz w:val="20"/>
                <w:szCs w:val="20"/>
              </w:rPr>
              <w:t xml:space="preserve"> </w:t>
            </w:r>
            <w:r w:rsidRPr="009938E4">
              <w:rPr>
                <w:rStyle w:val="a4"/>
                <w:rFonts w:ascii="Times New Roman" w:hAnsi="Times New Roman" w:cs="Times New Roman"/>
                <w:b w:val="0"/>
                <w:sz w:val="20"/>
                <w:szCs w:val="20"/>
              </w:rPr>
              <w:t>Материал оправы: ТПЭ – термопластичный эластомер.</w:t>
            </w:r>
            <w:r w:rsidR="00434907" w:rsidRPr="009938E4">
              <w:rPr>
                <w:rStyle w:val="a4"/>
                <w:rFonts w:ascii="Times New Roman" w:hAnsi="Times New Roman" w:cs="Times New Roman"/>
                <w:b w:val="0"/>
                <w:sz w:val="20"/>
                <w:szCs w:val="20"/>
              </w:rPr>
              <w:t xml:space="preserve"> </w:t>
            </w:r>
            <w:r w:rsidRPr="009938E4">
              <w:rPr>
                <w:rStyle w:val="a4"/>
                <w:rFonts w:ascii="Times New Roman" w:hAnsi="Times New Roman" w:cs="Times New Roman"/>
                <w:b w:val="0"/>
                <w:sz w:val="20"/>
                <w:szCs w:val="20"/>
              </w:rPr>
              <w:t>Вид крепления: дужки.</w:t>
            </w:r>
            <w:r w:rsidR="00434907" w:rsidRPr="009938E4">
              <w:rPr>
                <w:rStyle w:val="a4"/>
                <w:rFonts w:ascii="Times New Roman" w:hAnsi="Times New Roman" w:cs="Times New Roman"/>
                <w:b w:val="0"/>
                <w:sz w:val="20"/>
                <w:szCs w:val="20"/>
              </w:rPr>
              <w:t xml:space="preserve"> </w:t>
            </w:r>
            <w:r w:rsidRPr="009938E4">
              <w:rPr>
                <w:rStyle w:val="a4"/>
                <w:rFonts w:ascii="Times New Roman" w:hAnsi="Times New Roman" w:cs="Times New Roman"/>
                <w:b w:val="0"/>
                <w:sz w:val="20"/>
                <w:szCs w:val="20"/>
              </w:rPr>
              <w:t>Цвет линз: прозрачный.</w:t>
            </w:r>
            <w:r w:rsidR="00434907" w:rsidRPr="009938E4">
              <w:rPr>
                <w:rStyle w:val="a4"/>
                <w:rFonts w:ascii="Times New Roman" w:hAnsi="Times New Roman" w:cs="Times New Roman"/>
                <w:b w:val="0"/>
                <w:sz w:val="20"/>
                <w:szCs w:val="20"/>
              </w:rPr>
              <w:t xml:space="preserve"> </w:t>
            </w:r>
            <w:r w:rsidRPr="009938E4">
              <w:rPr>
                <w:rStyle w:val="a4"/>
                <w:rFonts w:ascii="Times New Roman" w:hAnsi="Times New Roman" w:cs="Times New Roman"/>
                <w:b w:val="0"/>
                <w:sz w:val="20"/>
                <w:szCs w:val="20"/>
              </w:rPr>
              <w:t>Покрыти</w:t>
            </w:r>
            <w:r w:rsidR="00F836E6" w:rsidRPr="009938E4">
              <w:rPr>
                <w:rStyle w:val="a4"/>
                <w:rFonts w:ascii="Times New Roman" w:hAnsi="Times New Roman" w:cs="Times New Roman"/>
                <w:b w:val="0"/>
                <w:sz w:val="20"/>
                <w:szCs w:val="20"/>
              </w:rPr>
              <w:t>я</w:t>
            </w:r>
            <w:r w:rsidRPr="009938E4">
              <w:rPr>
                <w:rStyle w:val="a4"/>
                <w:rFonts w:ascii="Times New Roman" w:hAnsi="Times New Roman" w:cs="Times New Roman"/>
                <w:b w:val="0"/>
                <w:sz w:val="20"/>
                <w:szCs w:val="20"/>
              </w:rPr>
              <w:t xml:space="preserve"> линзы снаружи</w:t>
            </w:r>
            <w:r w:rsidR="00F836E6" w:rsidRPr="009938E4">
              <w:rPr>
                <w:rStyle w:val="a4"/>
                <w:rFonts w:ascii="Times New Roman" w:hAnsi="Times New Roman" w:cs="Times New Roman"/>
                <w:b w:val="0"/>
                <w:sz w:val="20"/>
                <w:szCs w:val="20"/>
              </w:rPr>
              <w:t xml:space="preserve"> и внутри должны обеспечивать</w:t>
            </w:r>
            <w:r w:rsidRPr="009938E4">
              <w:rPr>
                <w:rStyle w:val="a4"/>
                <w:rFonts w:ascii="Times New Roman" w:hAnsi="Times New Roman" w:cs="Times New Roman"/>
                <w:b w:val="0"/>
                <w:sz w:val="20"/>
                <w:szCs w:val="20"/>
              </w:rPr>
              <w:t xml:space="preserve"> высокая защита от царапин</w:t>
            </w:r>
            <w:r w:rsidR="00F836E6" w:rsidRPr="009938E4">
              <w:rPr>
                <w:rStyle w:val="a4"/>
                <w:rFonts w:ascii="Times New Roman" w:hAnsi="Times New Roman" w:cs="Times New Roman"/>
                <w:b w:val="0"/>
                <w:sz w:val="20"/>
                <w:szCs w:val="20"/>
              </w:rPr>
              <w:t xml:space="preserve">. </w:t>
            </w:r>
          </w:p>
          <w:p w14:paraId="2E68451A" w14:textId="460A5595" w:rsidR="00C57765" w:rsidRPr="009938E4" w:rsidRDefault="00F836E6" w:rsidP="00C57765">
            <w:pPr>
              <w:autoSpaceDE w:val="0"/>
              <w:autoSpaceDN w:val="0"/>
              <w:adjustRightInd w:val="0"/>
              <w:jc w:val="both"/>
              <w:rPr>
                <w:rStyle w:val="a4"/>
                <w:rFonts w:ascii="Times New Roman" w:hAnsi="Times New Roman" w:cs="Times New Roman"/>
                <w:b w:val="0"/>
                <w:sz w:val="20"/>
                <w:szCs w:val="20"/>
              </w:rPr>
            </w:pPr>
            <w:r w:rsidRPr="009938E4">
              <w:rPr>
                <w:rStyle w:val="a4"/>
                <w:rFonts w:ascii="Times New Roman" w:hAnsi="Times New Roman" w:cs="Times New Roman"/>
                <w:b w:val="0"/>
                <w:sz w:val="20"/>
                <w:szCs w:val="20"/>
              </w:rPr>
              <w:t>На очках должна быть нанесена м</w:t>
            </w:r>
            <w:r w:rsidR="00C57765" w:rsidRPr="009938E4">
              <w:rPr>
                <w:rStyle w:val="a4"/>
                <w:rFonts w:ascii="Times New Roman" w:hAnsi="Times New Roman" w:cs="Times New Roman"/>
                <w:b w:val="0"/>
                <w:sz w:val="20"/>
                <w:szCs w:val="20"/>
              </w:rPr>
              <w:t>аркировка</w:t>
            </w:r>
            <w:r w:rsidRPr="009938E4">
              <w:rPr>
                <w:rStyle w:val="a4"/>
                <w:rFonts w:ascii="Times New Roman" w:hAnsi="Times New Roman" w:cs="Times New Roman"/>
                <w:b w:val="0"/>
                <w:sz w:val="20"/>
                <w:szCs w:val="20"/>
              </w:rPr>
              <w:t>.</w:t>
            </w:r>
            <w:r w:rsidR="00D660C8" w:rsidRPr="009938E4">
              <w:rPr>
                <w:rStyle w:val="a4"/>
                <w:rFonts w:ascii="Times New Roman" w:hAnsi="Times New Roman" w:cs="Times New Roman"/>
                <w:b w:val="0"/>
                <w:sz w:val="20"/>
                <w:szCs w:val="20"/>
              </w:rPr>
              <w:t xml:space="preserve"> </w:t>
            </w:r>
            <w:r w:rsidR="00C57765" w:rsidRPr="009938E4">
              <w:rPr>
                <w:rStyle w:val="a4"/>
                <w:rFonts w:ascii="Times New Roman" w:hAnsi="Times New Roman" w:cs="Times New Roman"/>
                <w:b w:val="0"/>
                <w:sz w:val="20"/>
                <w:szCs w:val="20"/>
              </w:rPr>
              <w:t>Цвет оправы: темно-серый/ зеленый.</w:t>
            </w:r>
            <w:r w:rsidR="00D660C8" w:rsidRPr="009938E4">
              <w:rPr>
                <w:rStyle w:val="a4"/>
                <w:rFonts w:ascii="Times New Roman" w:hAnsi="Times New Roman" w:cs="Times New Roman"/>
                <w:b w:val="0"/>
                <w:sz w:val="20"/>
                <w:szCs w:val="20"/>
              </w:rPr>
              <w:t xml:space="preserve"> </w:t>
            </w:r>
            <w:r w:rsidR="00C57765" w:rsidRPr="009938E4">
              <w:rPr>
                <w:rStyle w:val="a4"/>
                <w:rFonts w:ascii="Times New Roman" w:hAnsi="Times New Roman" w:cs="Times New Roman"/>
                <w:b w:val="0"/>
                <w:sz w:val="20"/>
                <w:szCs w:val="20"/>
              </w:rPr>
              <w:t xml:space="preserve">Масса: </w:t>
            </w:r>
            <w:r w:rsidRPr="009938E4">
              <w:rPr>
                <w:rStyle w:val="a4"/>
                <w:rFonts w:ascii="Times New Roman" w:hAnsi="Times New Roman" w:cs="Times New Roman"/>
                <w:b w:val="0"/>
                <w:sz w:val="20"/>
                <w:szCs w:val="20"/>
              </w:rPr>
              <w:t xml:space="preserve">не более </w:t>
            </w:r>
            <w:r w:rsidR="00C57765" w:rsidRPr="009938E4">
              <w:rPr>
                <w:rStyle w:val="a4"/>
                <w:rFonts w:ascii="Times New Roman" w:hAnsi="Times New Roman" w:cs="Times New Roman"/>
                <w:b w:val="0"/>
                <w:sz w:val="20"/>
                <w:szCs w:val="20"/>
              </w:rPr>
              <w:t>37 г.</w:t>
            </w:r>
          </w:p>
          <w:p w14:paraId="25F127DC" w14:textId="77777777" w:rsidR="00C57765" w:rsidRPr="009938E4" w:rsidRDefault="00C57765" w:rsidP="00F836E6">
            <w:pPr>
              <w:autoSpaceDE w:val="0"/>
              <w:autoSpaceDN w:val="0"/>
              <w:adjustRightInd w:val="0"/>
              <w:jc w:val="both"/>
              <w:rPr>
                <w:rStyle w:val="a4"/>
                <w:rFonts w:ascii="Times New Roman" w:hAnsi="Times New Roman" w:cs="Times New Roman"/>
                <w:b w:val="0"/>
                <w:sz w:val="20"/>
                <w:szCs w:val="20"/>
              </w:rPr>
            </w:pPr>
            <w:r w:rsidRPr="009938E4">
              <w:rPr>
                <w:rStyle w:val="a4"/>
                <w:rFonts w:ascii="Times New Roman" w:hAnsi="Times New Roman" w:cs="Times New Roman"/>
                <w:b w:val="0"/>
                <w:sz w:val="20"/>
                <w:szCs w:val="20"/>
              </w:rPr>
              <w:t xml:space="preserve">Температурный режим эксплуатации: от </w:t>
            </w:r>
            <w:r w:rsidR="00F836E6" w:rsidRPr="009938E4">
              <w:rPr>
                <w:rStyle w:val="a4"/>
                <w:rFonts w:ascii="Times New Roman" w:hAnsi="Times New Roman" w:cs="Times New Roman"/>
                <w:b w:val="0"/>
                <w:sz w:val="20"/>
                <w:szCs w:val="20"/>
              </w:rPr>
              <w:t>не менее - 5°C до не более  +55</w:t>
            </w:r>
            <w:r w:rsidRPr="009938E4">
              <w:rPr>
                <w:rStyle w:val="a4"/>
                <w:rFonts w:ascii="Times New Roman" w:hAnsi="Times New Roman" w:cs="Times New Roman"/>
                <w:b w:val="0"/>
                <w:sz w:val="20"/>
                <w:szCs w:val="20"/>
              </w:rPr>
              <w:t>°C.</w:t>
            </w:r>
          </w:p>
          <w:p w14:paraId="712FB7B5" w14:textId="0E691507" w:rsidR="00A24928" w:rsidRPr="009938E4" w:rsidRDefault="00A24928" w:rsidP="00F836E6">
            <w:pPr>
              <w:autoSpaceDE w:val="0"/>
              <w:autoSpaceDN w:val="0"/>
              <w:adjustRightInd w:val="0"/>
              <w:jc w:val="both"/>
              <w:rPr>
                <w:rStyle w:val="a4"/>
                <w:rFonts w:ascii="Times New Roman" w:hAnsi="Times New Roman" w:cs="Times New Roman"/>
                <w:b w:val="0"/>
                <w:sz w:val="20"/>
                <w:szCs w:val="20"/>
              </w:rPr>
            </w:pPr>
            <w:r w:rsidRPr="009938E4">
              <w:rPr>
                <w:rFonts w:ascii="Times New Roman" w:hAnsi="Times New Roman" w:cs="Times New Roman"/>
                <w:sz w:val="20"/>
                <w:szCs w:val="20"/>
              </w:rPr>
              <w:t>Обязательно предоставление Сертификата соответствия / Декларации о соответствии ТР ТС 019/2011.</w:t>
            </w:r>
          </w:p>
        </w:tc>
        <w:tc>
          <w:tcPr>
            <w:tcW w:w="2409" w:type="dxa"/>
            <w:shd w:val="clear" w:color="auto" w:fill="auto"/>
          </w:tcPr>
          <w:p w14:paraId="4EA77C9C" w14:textId="77777777" w:rsidR="00C57765" w:rsidRPr="009938E4" w:rsidRDefault="00C57765" w:rsidP="00C57765">
            <w:pPr>
              <w:jc w:val="both"/>
              <w:rPr>
                <w:rFonts w:ascii="Times New Roman" w:hAnsi="Times New Roman" w:cs="Times New Roman"/>
                <w:sz w:val="20"/>
                <w:szCs w:val="20"/>
              </w:rPr>
            </w:pPr>
            <w:r w:rsidRPr="009938E4">
              <w:rPr>
                <w:rFonts w:ascii="Times New Roman" w:hAnsi="Times New Roman" w:cs="Times New Roman"/>
                <w:sz w:val="20"/>
                <w:szCs w:val="20"/>
              </w:rPr>
              <w:t>ТР ТС 019/2011 «</w:t>
            </w:r>
            <w:r w:rsidRPr="009938E4">
              <w:rPr>
                <w:rFonts w:ascii="Times New Roman" w:eastAsia="Times New Roman" w:hAnsi="Times New Roman" w:cs="Times New Roman"/>
                <w:sz w:val="20"/>
                <w:szCs w:val="20"/>
                <w:lang w:eastAsia="ru-RU"/>
              </w:rPr>
              <w:t>О безопасности средств индивидуальной защиты</w:t>
            </w:r>
            <w:r w:rsidRPr="009938E4">
              <w:rPr>
                <w:rFonts w:ascii="Times New Roman" w:hAnsi="Times New Roman" w:cs="Times New Roman"/>
                <w:sz w:val="20"/>
                <w:szCs w:val="20"/>
              </w:rPr>
              <w:t>».</w:t>
            </w:r>
          </w:p>
          <w:p w14:paraId="0A644F35" w14:textId="77777777" w:rsidR="00C57765" w:rsidRPr="009938E4" w:rsidRDefault="00C57765" w:rsidP="006A4928">
            <w:pPr>
              <w:jc w:val="both"/>
              <w:rPr>
                <w:rFonts w:ascii="Times New Roman" w:hAnsi="Times New Roman" w:cs="Times New Roman"/>
                <w:sz w:val="20"/>
                <w:szCs w:val="20"/>
              </w:rPr>
            </w:pPr>
          </w:p>
        </w:tc>
      </w:tr>
      <w:tr w:rsidR="00F836E6" w:rsidRPr="009938E4" w14:paraId="318AD6EF" w14:textId="77777777" w:rsidTr="00182B40">
        <w:tc>
          <w:tcPr>
            <w:tcW w:w="516" w:type="dxa"/>
          </w:tcPr>
          <w:p w14:paraId="6E6ECBB3" w14:textId="77777777" w:rsidR="00F836E6" w:rsidRPr="009938E4" w:rsidRDefault="006974AF" w:rsidP="006A4928">
            <w:pPr>
              <w:jc w:val="both"/>
              <w:rPr>
                <w:rFonts w:ascii="Times New Roman" w:hAnsi="Times New Roman" w:cs="Times New Roman"/>
                <w:sz w:val="20"/>
                <w:szCs w:val="20"/>
              </w:rPr>
            </w:pPr>
            <w:r w:rsidRPr="009938E4">
              <w:rPr>
                <w:rFonts w:ascii="Times New Roman" w:hAnsi="Times New Roman" w:cs="Times New Roman"/>
                <w:sz w:val="20"/>
                <w:szCs w:val="20"/>
              </w:rPr>
              <w:t>35</w:t>
            </w:r>
          </w:p>
        </w:tc>
        <w:tc>
          <w:tcPr>
            <w:tcW w:w="3879" w:type="dxa"/>
          </w:tcPr>
          <w:p w14:paraId="2B8979BB" w14:textId="30C6A0D8" w:rsidR="00F836E6" w:rsidRPr="009938E4" w:rsidRDefault="00F836E6" w:rsidP="00F836E6">
            <w:pPr>
              <w:rPr>
                <w:rFonts w:ascii="Times New Roman" w:eastAsia="Times New Roman" w:hAnsi="Times New Roman" w:cs="Times New Roman"/>
                <w:kern w:val="36"/>
                <w:sz w:val="20"/>
                <w:szCs w:val="20"/>
                <w:lang w:eastAsia="ru-RU"/>
              </w:rPr>
            </w:pPr>
            <w:r w:rsidRPr="009938E4">
              <w:rPr>
                <w:rFonts w:ascii="Times New Roman" w:eastAsia="Times New Roman" w:hAnsi="Times New Roman" w:cs="Times New Roman"/>
                <w:kern w:val="36"/>
                <w:sz w:val="20"/>
                <w:szCs w:val="20"/>
                <w:lang w:eastAsia="ru-RU"/>
              </w:rPr>
              <w:t>Щиток лицевой с креплением на каску</w:t>
            </w:r>
            <w:r w:rsidR="00CD48B6" w:rsidRPr="009938E4">
              <w:rPr>
                <w:rFonts w:ascii="Times New Roman" w:eastAsia="Times New Roman" w:hAnsi="Times New Roman" w:cs="Times New Roman"/>
                <w:kern w:val="36"/>
                <w:sz w:val="20"/>
                <w:szCs w:val="20"/>
                <w:lang w:eastAsia="ru-RU"/>
              </w:rPr>
              <w:t xml:space="preserve"> </w:t>
            </w:r>
          </w:p>
          <w:p w14:paraId="540FBD65" w14:textId="77777777" w:rsidR="00F836E6" w:rsidRPr="009938E4" w:rsidRDefault="00CF4F3C" w:rsidP="00165010">
            <w:pPr>
              <w:rPr>
                <w:rFonts w:ascii="Times New Roman" w:eastAsia="Times New Roman" w:hAnsi="Times New Roman" w:cs="Times New Roman"/>
                <w:sz w:val="20"/>
                <w:szCs w:val="20"/>
                <w:lang w:eastAsia="ru-RU"/>
              </w:rPr>
            </w:pPr>
            <w:r w:rsidRPr="009938E4">
              <w:rPr>
                <w:rFonts w:ascii="Times New Roman" w:hAnsi="Times New Roman" w:cs="Times New Roman"/>
                <w:noProof/>
                <w:sz w:val="20"/>
                <w:szCs w:val="20"/>
                <w:lang w:eastAsia="ru-RU"/>
              </w:rPr>
              <w:lastRenderedPageBreak/>
              <w:drawing>
                <wp:inline distT="0" distB="0" distL="0" distR="0" wp14:anchorId="66DFC68F" wp14:editId="57CE7457">
                  <wp:extent cx="2113280" cy="1682750"/>
                  <wp:effectExtent l="0" t="0" r="1270" b="0"/>
                  <wp:docPr id="77" name="Рисунок 77" descr="ÐÐÐ¢ ÐÐÐÐÐÐÂ® ENERGO Ð¡Ð¼ÐµÐ½Ð½ÑÐ¹ ÑÐºÑÐ°Ð½ Ð¸Ð· Ð°ÑÐµÑÐ°ÑÐ° ÑÐµÐ»Ð»ÑÐ»Ð¾Ð·Ñ Ñ Ð½ÐµÐ·Ð°Ð¿Ð¾ÑÐµÐ²Ð°ÑÑÐ¸Ð¼ Ð°Ð½ÑÐ¸ÑÑÐ°ÑÐ¸ÑÐ½ÑÐ¼ ÑÐ°Ð¼Ð¾Ð¿Ð¾Ð»Ð¸ÑÑÑÑÐ¸Ð¼ÑÑ Ð¿Ð¾ÐºÑÑÑÐ¸ÐµÐ¼ Ð¸ Ð¾ÐºÐ°Ð½ÑÐ¾Ð²ÐºÐ¾Ð¹ Ð¸Ð· ÑÐ»ÐµÐºÑÑÐ¾Ð¸Ð·Ð¾Ð»ÑÑÐ¸Ð¾Ð½Ð½Ð¾Ð³Ð¾ Ð¼Ð°ÑÐµÑÐ¸Ð°Ð»Ð°. ÐÐ°ÑÐ¸ÑÐ°ÐµÑ Ð¾Ñ Ð²Ð¾Ð·Ð´ÐµÐ¹ÑÑÐ²Ð¸Ñ ÑÐ»ÐµÐºÑÑÐ¸ÑÐµÑÐºÐ¾Ð¹ Ð´ÑÐ³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ÐÐÐ¢ ÐÐÐÐÐÐÂ® ENERGO Ð¡Ð¼ÐµÐ½Ð½ÑÐ¹ ÑÐºÑÐ°Ð½ Ð¸Ð· Ð°ÑÐµÑÐ°ÑÐ° ÑÐµÐ»Ð»ÑÐ»Ð¾Ð·Ñ Ñ Ð½ÐµÐ·Ð°Ð¿Ð¾ÑÐµÐ²Ð°ÑÑÐ¸Ð¼ Ð°Ð½ÑÐ¸ÑÑÐ°ÑÐ¸ÑÐ½ÑÐ¼ ÑÐ°Ð¼Ð¾Ð¿Ð¾Ð»Ð¸ÑÑÑÑÐ¸Ð¼ÑÑ Ð¿Ð¾ÐºÑÑÑÐ¸ÐµÐ¼ Ð¸ Ð¾ÐºÐ°Ð½ÑÐ¾Ð²ÐºÐ¾Ð¹ Ð¸Ð· ÑÐ»ÐµÐºÑÑÐ¾Ð¸Ð·Ð¾Ð»ÑÑÐ¸Ð¾Ð½Ð½Ð¾Ð³Ð¾ Ð¼Ð°ÑÐµÑÐ¸Ð°Ð»Ð°. ÐÐ°ÑÐ¸ÑÐ°ÐµÑ Ð¾Ñ Ð²Ð¾Ð·Ð´ÐµÐ¹ÑÑÐ²Ð¸Ñ ÑÐ»ÐµÐºÑÑÐ¸ÑÐµÑÐºÐ¾Ð¹ Ð´ÑÐ³Ð¸ "/>
                          <pic:cNvPicPr>
                            <a:picLocks noChangeAspect="1" noChangeArrowheads="1"/>
                          </pic:cNvPicPr>
                        </pic:nvPicPr>
                        <pic:blipFill>
                          <a:blip r:embed="rId62" r:link="rId63" cstate="print">
                            <a:extLst>
                              <a:ext uri="{28A0092B-C50C-407E-A947-70E740481C1C}">
                                <a14:useLocalDpi xmlns:a14="http://schemas.microsoft.com/office/drawing/2010/main" val="0"/>
                              </a:ext>
                            </a:extLst>
                          </a:blip>
                          <a:srcRect/>
                          <a:stretch>
                            <a:fillRect/>
                          </a:stretch>
                        </pic:blipFill>
                        <pic:spPr bwMode="auto">
                          <a:xfrm>
                            <a:off x="0" y="0"/>
                            <a:ext cx="2113280" cy="1682750"/>
                          </a:xfrm>
                          <a:prstGeom prst="rect">
                            <a:avLst/>
                          </a:prstGeom>
                          <a:noFill/>
                          <a:ln>
                            <a:noFill/>
                          </a:ln>
                        </pic:spPr>
                      </pic:pic>
                    </a:graphicData>
                  </a:graphic>
                </wp:inline>
              </w:drawing>
            </w:r>
          </w:p>
        </w:tc>
        <w:tc>
          <w:tcPr>
            <w:tcW w:w="3969" w:type="dxa"/>
          </w:tcPr>
          <w:p w14:paraId="3E41BC73" w14:textId="77777777" w:rsidR="00CF4F3C" w:rsidRPr="009938E4" w:rsidRDefault="00CF4F3C" w:rsidP="00CF4F3C">
            <w:pPr>
              <w:jc w:val="both"/>
              <w:rPr>
                <w:rFonts w:ascii="Times New Roman" w:hAnsi="Times New Roman" w:cs="Times New Roman"/>
                <w:sz w:val="20"/>
                <w:szCs w:val="20"/>
              </w:rPr>
            </w:pPr>
            <w:r w:rsidRPr="009938E4">
              <w:rPr>
                <w:rFonts w:ascii="Times New Roman" w:hAnsi="Times New Roman" w:cs="Times New Roman"/>
                <w:sz w:val="20"/>
                <w:szCs w:val="20"/>
              </w:rPr>
              <w:lastRenderedPageBreak/>
              <w:t>Щиток</w:t>
            </w:r>
            <w:r w:rsidR="00434907" w:rsidRPr="009938E4">
              <w:rPr>
                <w:rFonts w:ascii="Times New Roman" w:hAnsi="Times New Roman" w:cs="Times New Roman"/>
                <w:sz w:val="20"/>
                <w:szCs w:val="20"/>
              </w:rPr>
              <w:t xml:space="preserve"> должен быть</w:t>
            </w:r>
            <w:r w:rsidRPr="009938E4">
              <w:rPr>
                <w:rFonts w:ascii="Times New Roman" w:hAnsi="Times New Roman" w:cs="Times New Roman"/>
                <w:sz w:val="20"/>
                <w:szCs w:val="20"/>
              </w:rPr>
              <w:t xml:space="preserve"> предназначен для защиты лица и головы от опасных воздействий электродуги: интенсивного </w:t>
            </w:r>
            <w:r w:rsidRPr="009938E4">
              <w:rPr>
                <w:rFonts w:ascii="Times New Roman" w:hAnsi="Times New Roman" w:cs="Times New Roman"/>
                <w:sz w:val="20"/>
                <w:szCs w:val="20"/>
              </w:rPr>
              <w:lastRenderedPageBreak/>
              <w:t>теплового излучения, твердых частиц, брызг и искр расплавленного металла, высокой температуры, твердых частиц с кинетической энергией до 5,9 Дж.</w:t>
            </w:r>
            <w:r w:rsidR="00434907" w:rsidRPr="009938E4">
              <w:rPr>
                <w:rFonts w:ascii="Times New Roman" w:hAnsi="Times New Roman" w:cs="Times New Roman"/>
                <w:sz w:val="20"/>
                <w:szCs w:val="20"/>
              </w:rPr>
              <w:t xml:space="preserve"> </w:t>
            </w:r>
            <w:r w:rsidRPr="009938E4">
              <w:rPr>
                <w:rFonts w:ascii="Times New Roman" w:hAnsi="Times New Roman" w:cs="Times New Roman"/>
                <w:sz w:val="20"/>
                <w:szCs w:val="20"/>
              </w:rPr>
              <w:t xml:space="preserve">Защитный щиток </w:t>
            </w:r>
            <w:r w:rsidR="00434907" w:rsidRPr="009938E4">
              <w:rPr>
                <w:rFonts w:ascii="Times New Roman" w:hAnsi="Times New Roman" w:cs="Times New Roman"/>
                <w:sz w:val="20"/>
                <w:szCs w:val="20"/>
              </w:rPr>
              <w:t xml:space="preserve">должен </w:t>
            </w:r>
            <w:r w:rsidRPr="009938E4">
              <w:rPr>
                <w:rFonts w:ascii="Times New Roman" w:hAnsi="Times New Roman" w:cs="Times New Roman"/>
                <w:sz w:val="20"/>
                <w:szCs w:val="20"/>
              </w:rPr>
              <w:t>состо</w:t>
            </w:r>
            <w:r w:rsidR="00434907" w:rsidRPr="009938E4">
              <w:rPr>
                <w:rFonts w:ascii="Times New Roman" w:hAnsi="Times New Roman" w:cs="Times New Roman"/>
                <w:sz w:val="20"/>
                <w:szCs w:val="20"/>
              </w:rPr>
              <w:t>ять</w:t>
            </w:r>
            <w:r w:rsidRPr="009938E4">
              <w:rPr>
                <w:rFonts w:ascii="Times New Roman" w:hAnsi="Times New Roman" w:cs="Times New Roman"/>
                <w:sz w:val="20"/>
                <w:szCs w:val="20"/>
              </w:rPr>
              <w:t xml:space="preserve"> из экрана, выполненного из ацетата целлюлозы толщиной 1,6мм с незапотевающим антистатичным самополирующимся покрытием и окантовкой из электроизоляционного материала. Накасочное крепление </w:t>
            </w:r>
            <w:r w:rsidR="00434907" w:rsidRPr="009938E4">
              <w:rPr>
                <w:rFonts w:ascii="Times New Roman" w:hAnsi="Times New Roman" w:cs="Times New Roman"/>
                <w:sz w:val="20"/>
                <w:szCs w:val="20"/>
              </w:rPr>
              <w:t xml:space="preserve">должно быть </w:t>
            </w:r>
            <w:r w:rsidRPr="009938E4">
              <w:rPr>
                <w:rFonts w:ascii="Times New Roman" w:hAnsi="Times New Roman" w:cs="Times New Roman"/>
                <w:sz w:val="20"/>
                <w:szCs w:val="20"/>
              </w:rPr>
              <w:t xml:space="preserve">выполнено из термостойкого материала. Крепление щитка к защитной каске </w:t>
            </w:r>
            <w:r w:rsidR="00434907" w:rsidRPr="009938E4">
              <w:rPr>
                <w:rFonts w:ascii="Times New Roman" w:hAnsi="Times New Roman" w:cs="Times New Roman"/>
                <w:sz w:val="20"/>
                <w:szCs w:val="20"/>
              </w:rPr>
              <w:t xml:space="preserve">должно </w:t>
            </w:r>
            <w:r w:rsidRPr="009938E4">
              <w:rPr>
                <w:rFonts w:ascii="Times New Roman" w:hAnsi="Times New Roman" w:cs="Times New Roman"/>
                <w:sz w:val="20"/>
                <w:szCs w:val="20"/>
              </w:rPr>
              <w:t>осуществля</w:t>
            </w:r>
            <w:r w:rsidR="00434907" w:rsidRPr="009938E4">
              <w:rPr>
                <w:rFonts w:ascii="Times New Roman" w:hAnsi="Times New Roman" w:cs="Times New Roman"/>
                <w:sz w:val="20"/>
                <w:szCs w:val="20"/>
              </w:rPr>
              <w:t>ть</w:t>
            </w:r>
            <w:r w:rsidRPr="009938E4">
              <w:rPr>
                <w:rFonts w:ascii="Times New Roman" w:hAnsi="Times New Roman" w:cs="Times New Roman"/>
                <w:sz w:val="20"/>
                <w:szCs w:val="20"/>
              </w:rPr>
              <w:t xml:space="preserve">ся за счет подъемно-фиксирующего устройства, изготовленного из холодо- и термостойкого материала, устойчивого к износу и гарантирующего надёжную фиксацию лицевого щитка в двух положениях “вверх-вниз”. </w:t>
            </w:r>
          </w:p>
          <w:p w14:paraId="29A2206E" w14:textId="77777777" w:rsidR="00956E1D" w:rsidRPr="009938E4" w:rsidRDefault="00CF4F3C" w:rsidP="00CF4F3C">
            <w:pPr>
              <w:jc w:val="both"/>
              <w:rPr>
                <w:rFonts w:ascii="Times New Roman" w:hAnsi="Times New Roman" w:cs="Times New Roman"/>
                <w:sz w:val="20"/>
                <w:szCs w:val="20"/>
              </w:rPr>
            </w:pPr>
            <w:r w:rsidRPr="009938E4">
              <w:rPr>
                <w:rFonts w:ascii="Times New Roman" w:hAnsi="Times New Roman" w:cs="Times New Roman"/>
                <w:sz w:val="20"/>
                <w:szCs w:val="20"/>
              </w:rPr>
              <w:t xml:space="preserve">Конструкция позволяет одновременное ношение со щитком противошумных наушников. Высота экрана 220 мм. </w:t>
            </w:r>
          </w:p>
          <w:p w14:paraId="7AE75447" w14:textId="18D7CB62" w:rsidR="00434907" w:rsidRPr="009938E4" w:rsidRDefault="00CF4F3C" w:rsidP="00CF4F3C">
            <w:pPr>
              <w:jc w:val="both"/>
              <w:rPr>
                <w:rFonts w:ascii="Times New Roman" w:hAnsi="Times New Roman" w:cs="Times New Roman"/>
                <w:sz w:val="20"/>
                <w:szCs w:val="20"/>
              </w:rPr>
            </w:pPr>
            <w:r w:rsidRPr="009938E4">
              <w:rPr>
                <w:rFonts w:ascii="Times New Roman" w:hAnsi="Times New Roman" w:cs="Times New Roman"/>
                <w:sz w:val="20"/>
                <w:szCs w:val="20"/>
              </w:rPr>
              <w:t>Щиток прозрачн</w:t>
            </w:r>
            <w:r w:rsidR="00434907" w:rsidRPr="009938E4">
              <w:rPr>
                <w:rFonts w:ascii="Times New Roman" w:hAnsi="Times New Roman" w:cs="Times New Roman"/>
                <w:sz w:val="20"/>
                <w:szCs w:val="20"/>
              </w:rPr>
              <w:t xml:space="preserve">ый и имеет 1 оптический класс. </w:t>
            </w:r>
          </w:p>
          <w:p w14:paraId="17991318" w14:textId="4BC2EDC8" w:rsidR="00CF4F3C" w:rsidRPr="009938E4" w:rsidRDefault="00CF4F3C" w:rsidP="00CF4F3C">
            <w:pPr>
              <w:jc w:val="both"/>
              <w:rPr>
                <w:rFonts w:ascii="Times New Roman" w:hAnsi="Times New Roman" w:cs="Times New Roman"/>
                <w:sz w:val="20"/>
                <w:szCs w:val="20"/>
              </w:rPr>
            </w:pPr>
            <w:r w:rsidRPr="009938E4">
              <w:rPr>
                <w:rFonts w:ascii="Times New Roman" w:hAnsi="Times New Roman" w:cs="Times New Roman"/>
                <w:sz w:val="20"/>
                <w:szCs w:val="20"/>
              </w:rPr>
              <w:t>Обязательно наличие маркировки. Маркировка должна соответствовать ТР ТС 019/2011</w:t>
            </w:r>
            <w:r w:rsidR="00956E1D" w:rsidRPr="009938E4">
              <w:rPr>
                <w:rFonts w:ascii="Times New Roman" w:hAnsi="Times New Roman" w:cs="Times New Roman"/>
                <w:sz w:val="20"/>
                <w:szCs w:val="20"/>
              </w:rPr>
              <w:t>.</w:t>
            </w:r>
          </w:p>
          <w:p w14:paraId="667E3763" w14:textId="77777777" w:rsidR="00F836E6" w:rsidRPr="009938E4" w:rsidRDefault="00CF4F3C" w:rsidP="00CF4F3C">
            <w:pPr>
              <w:jc w:val="both"/>
              <w:rPr>
                <w:rFonts w:ascii="Times New Roman" w:hAnsi="Times New Roman" w:cs="Times New Roman"/>
                <w:sz w:val="20"/>
                <w:szCs w:val="20"/>
              </w:rPr>
            </w:pPr>
            <w:r w:rsidRPr="009938E4">
              <w:rPr>
                <w:rFonts w:ascii="Times New Roman" w:hAnsi="Times New Roman" w:cs="Times New Roman"/>
                <w:sz w:val="20"/>
                <w:szCs w:val="20"/>
              </w:rPr>
              <w:t>Обязательно предоставление Сертификата соответствия / Декларации о соответствии ТР ТС 019/2011.</w:t>
            </w:r>
          </w:p>
        </w:tc>
        <w:tc>
          <w:tcPr>
            <w:tcW w:w="2409" w:type="dxa"/>
          </w:tcPr>
          <w:p w14:paraId="131FCF99" w14:textId="77777777" w:rsidR="00942806" w:rsidRPr="009938E4" w:rsidRDefault="00942806" w:rsidP="00942806">
            <w:pPr>
              <w:jc w:val="both"/>
              <w:rPr>
                <w:rFonts w:ascii="Times New Roman" w:hAnsi="Times New Roman" w:cs="Times New Roman"/>
                <w:sz w:val="20"/>
                <w:szCs w:val="20"/>
              </w:rPr>
            </w:pPr>
            <w:r w:rsidRPr="009938E4">
              <w:rPr>
                <w:rFonts w:ascii="Times New Roman" w:hAnsi="Times New Roman" w:cs="Times New Roman"/>
                <w:sz w:val="20"/>
                <w:szCs w:val="20"/>
              </w:rPr>
              <w:lastRenderedPageBreak/>
              <w:t>ТР ТС 019/2011 «</w:t>
            </w:r>
            <w:r w:rsidRPr="009938E4">
              <w:rPr>
                <w:rFonts w:ascii="Times New Roman" w:eastAsia="Times New Roman" w:hAnsi="Times New Roman" w:cs="Times New Roman"/>
                <w:sz w:val="20"/>
                <w:szCs w:val="20"/>
                <w:lang w:eastAsia="ru-RU"/>
              </w:rPr>
              <w:t xml:space="preserve">О безопасности средств </w:t>
            </w:r>
            <w:r w:rsidRPr="009938E4">
              <w:rPr>
                <w:rFonts w:ascii="Times New Roman" w:eastAsia="Times New Roman" w:hAnsi="Times New Roman" w:cs="Times New Roman"/>
                <w:sz w:val="20"/>
                <w:szCs w:val="20"/>
                <w:lang w:eastAsia="ru-RU"/>
              </w:rPr>
              <w:lastRenderedPageBreak/>
              <w:t>индивидуальной защиты</w:t>
            </w:r>
            <w:r w:rsidRPr="009938E4">
              <w:rPr>
                <w:rFonts w:ascii="Times New Roman" w:hAnsi="Times New Roman" w:cs="Times New Roman"/>
                <w:sz w:val="20"/>
                <w:szCs w:val="20"/>
              </w:rPr>
              <w:t>».</w:t>
            </w:r>
          </w:p>
          <w:p w14:paraId="466BD302" w14:textId="77777777" w:rsidR="00F836E6" w:rsidRPr="009938E4" w:rsidRDefault="00F836E6" w:rsidP="006A4928">
            <w:pPr>
              <w:jc w:val="both"/>
              <w:rPr>
                <w:rFonts w:ascii="Times New Roman" w:hAnsi="Times New Roman" w:cs="Times New Roman"/>
                <w:sz w:val="20"/>
                <w:szCs w:val="20"/>
              </w:rPr>
            </w:pPr>
          </w:p>
        </w:tc>
      </w:tr>
      <w:tr w:rsidR="00656C46" w:rsidRPr="009938E4" w14:paraId="67EA38B0" w14:textId="77777777" w:rsidTr="00182B40">
        <w:tc>
          <w:tcPr>
            <w:tcW w:w="516" w:type="dxa"/>
          </w:tcPr>
          <w:p w14:paraId="3664552F" w14:textId="77777777" w:rsidR="00656C46" w:rsidRPr="009938E4" w:rsidRDefault="006974AF" w:rsidP="006A4928">
            <w:pPr>
              <w:jc w:val="both"/>
              <w:rPr>
                <w:rFonts w:ascii="Times New Roman" w:hAnsi="Times New Roman" w:cs="Times New Roman"/>
                <w:sz w:val="20"/>
                <w:szCs w:val="20"/>
              </w:rPr>
            </w:pPr>
            <w:r w:rsidRPr="009938E4">
              <w:rPr>
                <w:rFonts w:ascii="Times New Roman" w:hAnsi="Times New Roman" w:cs="Times New Roman"/>
                <w:sz w:val="20"/>
                <w:szCs w:val="20"/>
              </w:rPr>
              <w:lastRenderedPageBreak/>
              <w:t>36</w:t>
            </w:r>
          </w:p>
        </w:tc>
        <w:tc>
          <w:tcPr>
            <w:tcW w:w="3879" w:type="dxa"/>
          </w:tcPr>
          <w:p w14:paraId="4224B50E" w14:textId="4F15443A" w:rsidR="00656C46" w:rsidRPr="009938E4" w:rsidRDefault="00656C46" w:rsidP="00165010">
            <w:pPr>
              <w:rPr>
                <w:rFonts w:ascii="Times New Roman" w:eastAsia="Times New Roman" w:hAnsi="Times New Roman" w:cs="Times New Roman"/>
                <w:kern w:val="36"/>
                <w:sz w:val="20"/>
                <w:szCs w:val="20"/>
                <w:lang w:eastAsia="ru-RU"/>
              </w:rPr>
            </w:pPr>
            <w:r w:rsidRPr="009938E4">
              <w:rPr>
                <w:rFonts w:ascii="Times New Roman" w:eastAsia="Times New Roman" w:hAnsi="Times New Roman" w:cs="Times New Roman"/>
                <w:sz w:val="20"/>
                <w:szCs w:val="20"/>
                <w:lang w:eastAsia="ru-RU"/>
              </w:rPr>
              <w:t xml:space="preserve"> </w:t>
            </w:r>
            <w:r w:rsidRPr="009938E4">
              <w:rPr>
                <w:rFonts w:ascii="Times New Roman" w:eastAsia="Times New Roman" w:hAnsi="Times New Roman" w:cs="Times New Roman"/>
                <w:kern w:val="36"/>
                <w:sz w:val="20"/>
                <w:szCs w:val="20"/>
                <w:lang w:eastAsia="ru-RU"/>
              </w:rPr>
              <w:t xml:space="preserve">Самоспасатель фильтрующий  </w:t>
            </w:r>
          </w:p>
          <w:p w14:paraId="1542B0C8" w14:textId="77777777" w:rsidR="00656C46" w:rsidRPr="009938E4" w:rsidRDefault="00656C46" w:rsidP="00165010">
            <w:pPr>
              <w:textAlignment w:val="center"/>
              <w:rPr>
                <w:rStyle w:val="a7"/>
                <w:rFonts w:ascii="Times New Roman" w:hAnsi="Times New Roman" w:cs="Times New Roman"/>
                <w:color w:val="auto"/>
                <w:sz w:val="20"/>
                <w:szCs w:val="20"/>
              </w:rPr>
            </w:pPr>
            <w:r w:rsidRPr="009938E4">
              <w:rPr>
                <w:rFonts w:ascii="Times New Roman" w:hAnsi="Times New Roman" w:cs="Times New Roman"/>
                <w:sz w:val="20"/>
                <w:szCs w:val="20"/>
              </w:rPr>
              <w:fldChar w:fldCharType="begin"/>
            </w:r>
            <w:r w:rsidRPr="009938E4">
              <w:rPr>
                <w:rFonts w:ascii="Times New Roman" w:hAnsi="Times New Roman" w:cs="Times New Roman"/>
                <w:sz w:val="20"/>
                <w:szCs w:val="20"/>
              </w:rPr>
              <w:instrText xml:space="preserve"> HYPERLINK "http://www.technoavia.ru/img/product_images/3220_1.jpg?sc=model_zoom" \o "Противогаз-самоспасатель \«Феникс-2\»" </w:instrText>
            </w:r>
            <w:r w:rsidRPr="009938E4">
              <w:rPr>
                <w:rFonts w:ascii="Times New Roman" w:hAnsi="Times New Roman" w:cs="Times New Roman"/>
                <w:sz w:val="20"/>
                <w:szCs w:val="20"/>
              </w:rPr>
              <w:fldChar w:fldCharType="separate"/>
            </w:r>
          </w:p>
          <w:p w14:paraId="3A84A234" w14:textId="77777777" w:rsidR="00656C46" w:rsidRPr="009938E4" w:rsidRDefault="00656C46" w:rsidP="00165010">
            <w:pPr>
              <w:textAlignment w:val="center"/>
              <w:rPr>
                <w:rFonts w:ascii="Times New Roman" w:hAnsi="Times New Roman" w:cs="Times New Roman"/>
                <w:sz w:val="20"/>
                <w:szCs w:val="20"/>
              </w:rPr>
            </w:pPr>
            <w:r w:rsidRPr="009938E4">
              <w:rPr>
                <w:rFonts w:ascii="Times New Roman" w:hAnsi="Times New Roman" w:cs="Times New Roman"/>
                <w:noProof/>
                <w:sz w:val="20"/>
                <w:szCs w:val="20"/>
                <w:lang w:eastAsia="ru-RU"/>
              </w:rPr>
              <w:drawing>
                <wp:inline distT="0" distB="0" distL="0" distR="0" wp14:anchorId="47C35619" wp14:editId="2BCADEB7">
                  <wp:extent cx="1793661" cy="1466850"/>
                  <wp:effectExtent l="0" t="0" r="0" b="0"/>
                  <wp:docPr id="31" name="Рисунок 31" descr="Противогаз-самоспасатель «Феникс-2»">
                    <a:hlinkClick xmlns:a="http://schemas.openxmlformats.org/drawingml/2006/main" r:id="rId64" tooltip="&quot;Противогаз-самоспасатель «Феникс-2»&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_standart1" descr="Противогаз-самоспасатель «Феникс-2»">
                            <a:hlinkClick r:id="rId64" tooltip="&quot;Противогаз-самоспасатель «Феникс-2»&quot;"/>
                          </pic:cNvPr>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793661" cy="1466850"/>
                          </a:xfrm>
                          <a:prstGeom prst="rect">
                            <a:avLst/>
                          </a:prstGeom>
                          <a:noFill/>
                          <a:ln>
                            <a:noFill/>
                          </a:ln>
                        </pic:spPr>
                      </pic:pic>
                    </a:graphicData>
                  </a:graphic>
                </wp:inline>
              </w:drawing>
            </w:r>
            <w:r w:rsidRPr="009938E4">
              <w:rPr>
                <w:rFonts w:ascii="Times New Roman" w:hAnsi="Times New Roman" w:cs="Times New Roman"/>
                <w:sz w:val="20"/>
                <w:szCs w:val="20"/>
              </w:rPr>
              <w:fldChar w:fldCharType="end"/>
            </w:r>
          </w:p>
        </w:tc>
        <w:tc>
          <w:tcPr>
            <w:tcW w:w="3969" w:type="dxa"/>
          </w:tcPr>
          <w:p w14:paraId="0712C682" w14:textId="77777777" w:rsidR="00150163" w:rsidRPr="009938E4" w:rsidRDefault="00A851E4" w:rsidP="00434907">
            <w:pPr>
              <w:jc w:val="both"/>
              <w:rPr>
                <w:rFonts w:ascii="Times New Roman" w:hAnsi="Times New Roman" w:cs="Times New Roman"/>
                <w:sz w:val="20"/>
                <w:szCs w:val="20"/>
              </w:rPr>
            </w:pPr>
            <w:r w:rsidRPr="009938E4">
              <w:rPr>
                <w:rFonts w:ascii="Times New Roman" w:hAnsi="Times New Roman" w:cs="Times New Roman"/>
                <w:sz w:val="20"/>
                <w:szCs w:val="20"/>
              </w:rPr>
              <w:t>Противогаз само</w:t>
            </w:r>
            <w:r w:rsidR="00656C46" w:rsidRPr="009938E4">
              <w:rPr>
                <w:rFonts w:ascii="Times New Roman" w:hAnsi="Times New Roman" w:cs="Times New Roman"/>
                <w:sz w:val="20"/>
                <w:szCs w:val="20"/>
              </w:rPr>
              <w:t>спасатель должен быть предназначен для защиты органов дыхания, глаз и головы взрослых и детей возрастом не менее 7 лет</w:t>
            </w:r>
            <w:r w:rsidRPr="009938E4">
              <w:rPr>
                <w:rFonts w:ascii="Times New Roman" w:hAnsi="Times New Roman" w:cs="Times New Roman"/>
                <w:sz w:val="20"/>
                <w:szCs w:val="20"/>
              </w:rPr>
              <w:t xml:space="preserve"> (в присутствии взрослых)</w:t>
            </w:r>
            <w:r w:rsidR="00656C46" w:rsidRPr="009938E4">
              <w:rPr>
                <w:rFonts w:ascii="Times New Roman" w:hAnsi="Times New Roman" w:cs="Times New Roman"/>
                <w:sz w:val="20"/>
                <w:szCs w:val="20"/>
              </w:rPr>
              <w:t xml:space="preserve"> от аэрозолей, паров и газов опасных химических веществ. Должен являться универсальным средством эвакуации при пожаре и других ЧС. Д</w:t>
            </w:r>
            <w:r w:rsidR="00434907" w:rsidRPr="009938E4">
              <w:rPr>
                <w:rFonts w:ascii="Times New Roman" w:hAnsi="Times New Roman" w:cs="Times New Roman"/>
                <w:sz w:val="20"/>
                <w:szCs w:val="20"/>
              </w:rPr>
              <w:t>олжен обладать д</w:t>
            </w:r>
            <w:r w:rsidR="00656C46" w:rsidRPr="009938E4">
              <w:rPr>
                <w:rFonts w:ascii="Times New Roman" w:hAnsi="Times New Roman" w:cs="Times New Roman"/>
                <w:sz w:val="20"/>
                <w:szCs w:val="20"/>
              </w:rPr>
              <w:t>ополнительн</w:t>
            </w:r>
            <w:r w:rsidR="00434907" w:rsidRPr="009938E4">
              <w:rPr>
                <w:rFonts w:ascii="Times New Roman" w:hAnsi="Times New Roman" w:cs="Times New Roman"/>
                <w:sz w:val="20"/>
                <w:szCs w:val="20"/>
              </w:rPr>
              <w:t>ой защитой</w:t>
            </w:r>
            <w:r w:rsidR="00656C46" w:rsidRPr="009938E4">
              <w:rPr>
                <w:rFonts w:ascii="Times New Roman" w:hAnsi="Times New Roman" w:cs="Times New Roman"/>
                <w:sz w:val="20"/>
                <w:szCs w:val="20"/>
              </w:rPr>
              <w:t xml:space="preserve"> от СО. </w:t>
            </w:r>
            <w:r w:rsidR="00656C46" w:rsidRPr="009938E4">
              <w:rPr>
                <w:rStyle w:val="a4"/>
                <w:rFonts w:ascii="Times New Roman" w:hAnsi="Times New Roman" w:cs="Times New Roman"/>
                <w:b w:val="0"/>
                <w:sz w:val="20"/>
                <w:szCs w:val="20"/>
              </w:rPr>
              <w:t>Время защитного действия:</w:t>
            </w:r>
            <w:r w:rsidRPr="009938E4">
              <w:rPr>
                <w:rFonts w:ascii="Times New Roman" w:hAnsi="Times New Roman" w:cs="Times New Roman"/>
                <w:sz w:val="20"/>
                <w:szCs w:val="20"/>
              </w:rPr>
              <w:t xml:space="preserve"> не</w:t>
            </w:r>
            <w:r w:rsidR="00434907" w:rsidRPr="009938E4">
              <w:rPr>
                <w:rFonts w:ascii="Times New Roman" w:hAnsi="Times New Roman" w:cs="Times New Roman"/>
                <w:sz w:val="20"/>
                <w:szCs w:val="20"/>
              </w:rPr>
              <w:t xml:space="preserve"> </w:t>
            </w:r>
            <w:r w:rsidRPr="009938E4">
              <w:rPr>
                <w:rFonts w:ascii="Times New Roman" w:hAnsi="Times New Roman" w:cs="Times New Roman"/>
                <w:sz w:val="20"/>
                <w:szCs w:val="20"/>
              </w:rPr>
              <w:t>менее 30</w:t>
            </w:r>
            <w:r w:rsidR="00434907" w:rsidRPr="009938E4">
              <w:rPr>
                <w:rFonts w:ascii="Times New Roman" w:hAnsi="Times New Roman" w:cs="Times New Roman"/>
                <w:sz w:val="20"/>
                <w:szCs w:val="20"/>
              </w:rPr>
              <w:t xml:space="preserve"> </w:t>
            </w:r>
            <w:r w:rsidRPr="009938E4">
              <w:rPr>
                <w:rFonts w:ascii="Times New Roman" w:hAnsi="Times New Roman" w:cs="Times New Roman"/>
                <w:sz w:val="20"/>
                <w:szCs w:val="20"/>
              </w:rPr>
              <w:t>минут. Само</w:t>
            </w:r>
            <w:r w:rsidR="00656C46" w:rsidRPr="009938E4">
              <w:rPr>
                <w:rFonts w:ascii="Times New Roman" w:hAnsi="Times New Roman" w:cs="Times New Roman"/>
                <w:sz w:val="20"/>
                <w:szCs w:val="20"/>
              </w:rPr>
              <w:t>спасатель должен представлять собой капюшон из прозрачного жёлтого материала, оснащённый загубником, комбинированным фильтром и носовым зажимом. Компоненты (материалы и швы) средства индивидуальной защиты, контактирующие с телом пользователя, не должны иметь выс</w:t>
            </w:r>
            <w:r w:rsidRPr="009938E4">
              <w:rPr>
                <w:rFonts w:ascii="Times New Roman" w:hAnsi="Times New Roman" w:cs="Times New Roman"/>
                <w:sz w:val="20"/>
                <w:szCs w:val="20"/>
              </w:rPr>
              <w:t>тупов</w:t>
            </w:r>
            <w:r w:rsidR="00656C46" w:rsidRPr="009938E4">
              <w:rPr>
                <w:rFonts w:ascii="Times New Roman" w:hAnsi="Times New Roman" w:cs="Times New Roman"/>
                <w:sz w:val="20"/>
                <w:szCs w:val="20"/>
              </w:rPr>
              <w:t>, которые могут вызвать раздражение кожи или травму. Ограничение площади поля зрения</w:t>
            </w:r>
            <w:r w:rsidRPr="009938E4">
              <w:rPr>
                <w:rFonts w:ascii="Times New Roman" w:hAnsi="Times New Roman" w:cs="Times New Roman"/>
                <w:sz w:val="20"/>
                <w:szCs w:val="20"/>
              </w:rPr>
              <w:t xml:space="preserve"> допускается не более чем на 30</w:t>
            </w:r>
            <w:r w:rsidR="00656C46" w:rsidRPr="009938E4">
              <w:rPr>
                <w:rFonts w:ascii="Times New Roman" w:hAnsi="Times New Roman" w:cs="Times New Roman"/>
                <w:sz w:val="20"/>
                <w:szCs w:val="20"/>
              </w:rPr>
              <w:t>%. Масса фильтра, присоединяемого непосредственно к лицевой части фильтрующего СИЗОД, не должна прев</w:t>
            </w:r>
            <w:r w:rsidRPr="009938E4">
              <w:rPr>
                <w:rFonts w:ascii="Times New Roman" w:hAnsi="Times New Roman" w:cs="Times New Roman"/>
                <w:sz w:val="20"/>
                <w:szCs w:val="20"/>
              </w:rPr>
              <w:t>ышать 250 г для загубника. Само</w:t>
            </w:r>
            <w:r w:rsidR="00656C46" w:rsidRPr="009938E4">
              <w:rPr>
                <w:rFonts w:ascii="Times New Roman" w:hAnsi="Times New Roman" w:cs="Times New Roman"/>
                <w:sz w:val="20"/>
                <w:szCs w:val="20"/>
              </w:rPr>
              <w:t>спасатель дол</w:t>
            </w:r>
            <w:r w:rsidRPr="009938E4">
              <w:rPr>
                <w:rFonts w:ascii="Times New Roman" w:hAnsi="Times New Roman" w:cs="Times New Roman"/>
                <w:sz w:val="20"/>
                <w:szCs w:val="20"/>
              </w:rPr>
              <w:t>жен классифицироваться как само</w:t>
            </w:r>
            <w:r w:rsidR="00656C46" w:rsidRPr="009938E4">
              <w:rPr>
                <w:rFonts w:ascii="Times New Roman" w:hAnsi="Times New Roman" w:cs="Times New Roman"/>
                <w:sz w:val="20"/>
                <w:szCs w:val="20"/>
              </w:rPr>
              <w:t>спасатель средней эффективности в соответствии с п. 4.4 п.п. 14 ТР ТС 019/2011. Сопротивление дыханию при расходе воздуха 95 дм</w:t>
            </w:r>
            <w:r w:rsidR="00656C46" w:rsidRPr="009938E4">
              <w:rPr>
                <w:rFonts w:ascii="Times New Roman" w:hAnsi="Times New Roman" w:cs="Times New Roman"/>
                <w:sz w:val="20"/>
                <w:szCs w:val="20"/>
                <w:vertAlign w:val="superscript"/>
              </w:rPr>
              <w:t>3</w:t>
            </w:r>
            <w:r w:rsidR="00656C46" w:rsidRPr="009938E4">
              <w:rPr>
                <w:rFonts w:ascii="Times New Roman" w:hAnsi="Times New Roman" w:cs="Times New Roman"/>
                <w:sz w:val="20"/>
                <w:szCs w:val="20"/>
              </w:rPr>
              <w:t xml:space="preserve">/мин не должно превышать на вдохе 800 Па, на выдохе – 300 Па. </w:t>
            </w:r>
          </w:p>
          <w:p w14:paraId="621645DC" w14:textId="77777777" w:rsidR="00656C46" w:rsidRPr="009938E4" w:rsidRDefault="00656C46" w:rsidP="00434907">
            <w:pPr>
              <w:jc w:val="both"/>
              <w:rPr>
                <w:rFonts w:ascii="Times New Roman" w:hAnsi="Times New Roman" w:cs="Times New Roman"/>
                <w:sz w:val="20"/>
                <w:szCs w:val="20"/>
              </w:rPr>
            </w:pPr>
            <w:r w:rsidRPr="009938E4">
              <w:rPr>
                <w:rFonts w:ascii="Times New Roman" w:hAnsi="Times New Roman" w:cs="Times New Roman"/>
                <w:sz w:val="20"/>
                <w:szCs w:val="20"/>
              </w:rPr>
              <w:t>Время приведения в рабочее состояние самоспасателя не до</w:t>
            </w:r>
            <w:r w:rsidR="00A851E4" w:rsidRPr="009938E4">
              <w:rPr>
                <w:rFonts w:ascii="Times New Roman" w:hAnsi="Times New Roman" w:cs="Times New Roman"/>
                <w:sz w:val="20"/>
                <w:szCs w:val="20"/>
              </w:rPr>
              <w:t>лжно превышать 60 с. Масса само</w:t>
            </w:r>
            <w:r w:rsidRPr="009938E4">
              <w:rPr>
                <w:rFonts w:ascii="Times New Roman" w:hAnsi="Times New Roman" w:cs="Times New Roman"/>
                <w:sz w:val="20"/>
                <w:szCs w:val="20"/>
              </w:rPr>
              <w:t>спасателя не должна превышать 0,355 кг. Клапан выдоха должен быть защищён от попадания грязи и механических повреждений.</w:t>
            </w:r>
          </w:p>
          <w:p w14:paraId="7EEDCA67" w14:textId="77777777" w:rsidR="00150163" w:rsidRPr="009938E4" w:rsidRDefault="00150163" w:rsidP="00150163">
            <w:pPr>
              <w:jc w:val="both"/>
              <w:rPr>
                <w:rFonts w:ascii="Times New Roman" w:hAnsi="Times New Roman" w:cs="Times New Roman"/>
                <w:sz w:val="20"/>
                <w:szCs w:val="20"/>
              </w:rPr>
            </w:pPr>
            <w:r w:rsidRPr="009938E4">
              <w:rPr>
                <w:rFonts w:ascii="Times New Roman" w:hAnsi="Times New Roman" w:cs="Times New Roman"/>
                <w:sz w:val="20"/>
                <w:szCs w:val="20"/>
              </w:rPr>
              <w:lastRenderedPageBreak/>
              <w:t>Обязательно наличие маркировки. Маркировка должна соответствовать ТР ТС 019/2011.</w:t>
            </w:r>
          </w:p>
          <w:p w14:paraId="0D4F6B8D" w14:textId="037AC1BD" w:rsidR="00150163" w:rsidRPr="009938E4" w:rsidRDefault="00150163" w:rsidP="00150163">
            <w:pPr>
              <w:jc w:val="both"/>
              <w:rPr>
                <w:rFonts w:ascii="Times New Roman" w:hAnsi="Times New Roman" w:cs="Times New Roman"/>
                <w:sz w:val="20"/>
                <w:szCs w:val="20"/>
              </w:rPr>
            </w:pPr>
            <w:r w:rsidRPr="009938E4">
              <w:rPr>
                <w:rFonts w:ascii="Times New Roman" w:hAnsi="Times New Roman" w:cs="Times New Roman"/>
                <w:sz w:val="20"/>
                <w:szCs w:val="20"/>
              </w:rPr>
              <w:t>Обязательно предоставление Сертификата соответствия / Декларации о соответствии ТР ТС 019/2011</w:t>
            </w:r>
          </w:p>
        </w:tc>
        <w:tc>
          <w:tcPr>
            <w:tcW w:w="2409" w:type="dxa"/>
          </w:tcPr>
          <w:p w14:paraId="3ADDBEB7" w14:textId="77777777" w:rsidR="00656C46" w:rsidRPr="009938E4" w:rsidRDefault="00656C46" w:rsidP="00CD48B6">
            <w:pPr>
              <w:jc w:val="both"/>
              <w:rPr>
                <w:rFonts w:ascii="Times New Roman" w:hAnsi="Times New Roman" w:cs="Times New Roman"/>
                <w:sz w:val="20"/>
                <w:szCs w:val="20"/>
              </w:rPr>
            </w:pPr>
            <w:r w:rsidRPr="009938E4">
              <w:rPr>
                <w:rFonts w:ascii="Times New Roman" w:hAnsi="Times New Roman" w:cs="Times New Roman"/>
                <w:sz w:val="20"/>
                <w:szCs w:val="20"/>
              </w:rPr>
              <w:lastRenderedPageBreak/>
              <w:t>ТР ТС 019/2011 «</w:t>
            </w:r>
            <w:r w:rsidRPr="009938E4">
              <w:rPr>
                <w:rFonts w:ascii="Times New Roman" w:eastAsia="Times New Roman" w:hAnsi="Times New Roman" w:cs="Times New Roman"/>
                <w:sz w:val="20"/>
                <w:szCs w:val="20"/>
                <w:lang w:eastAsia="ru-RU"/>
              </w:rPr>
              <w:t>О безопасности средств индивидуальной защиты</w:t>
            </w:r>
            <w:r w:rsidRPr="009938E4">
              <w:rPr>
                <w:rFonts w:ascii="Times New Roman" w:hAnsi="Times New Roman" w:cs="Times New Roman"/>
                <w:sz w:val="20"/>
                <w:szCs w:val="20"/>
              </w:rPr>
              <w:t>».</w:t>
            </w:r>
          </w:p>
        </w:tc>
      </w:tr>
      <w:tr w:rsidR="00656C46" w:rsidRPr="009938E4" w14:paraId="325156DD" w14:textId="77777777" w:rsidTr="00182B40">
        <w:tc>
          <w:tcPr>
            <w:tcW w:w="516" w:type="dxa"/>
          </w:tcPr>
          <w:p w14:paraId="1F8D9959" w14:textId="77777777" w:rsidR="00656C46" w:rsidRPr="009938E4" w:rsidRDefault="006974AF" w:rsidP="006A4928">
            <w:pPr>
              <w:jc w:val="both"/>
              <w:rPr>
                <w:rFonts w:ascii="Times New Roman" w:hAnsi="Times New Roman" w:cs="Times New Roman"/>
                <w:sz w:val="20"/>
                <w:szCs w:val="20"/>
              </w:rPr>
            </w:pPr>
            <w:r w:rsidRPr="009938E4">
              <w:rPr>
                <w:rFonts w:ascii="Times New Roman" w:hAnsi="Times New Roman" w:cs="Times New Roman"/>
                <w:sz w:val="20"/>
                <w:szCs w:val="20"/>
              </w:rPr>
              <w:lastRenderedPageBreak/>
              <w:t>37</w:t>
            </w:r>
          </w:p>
        </w:tc>
        <w:tc>
          <w:tcPr>
            <w:tcW w:w="3879" w:type="dxa"/>
          </w:tcPr>
          <w:p w14:paraId="1640A3E8" w14:textId="19A21685" w:rsidR="00656C46" w:rsidRPr="009938E4" w:rsidRDefault="00656C46" w:rsidP="00165010">
            <w:pPr>
              <w:rPr>
                <w:rFonts w:ascii="Times New Roman" w:eastAsia="Times New Roman" w:hAnsi="Times New Roman" w:cs="Times New Roman"/>
                <w:kern w:val="36"/>
                <w:sz w:val="20"/>
                <w:szCs w:val="20"/>
                <w:lang w:eastAsia="ru-RU"/>
              </w:rPr>
            </w:pPr>
            <w:r w:rsidRPr="009938E4">
              <w:rPr>
                <w:rFonts w:ascii="Times New Roman" w:eastAsia="Times New Roman" w:hAnsi="Times New Roman" w:cs="Times New Roman"/>
                <w:kern w:val="36"/>
                <w:sz w:val="20"/>
                <w:szCs w:val="20"/>
                <w:lang w:eastAsia="ru-RU"/>
              </w:rPr>
              <w:t xml:space="preserve">Привязь «Профи Мастер» (vnt 050) </w:t>
            </w:r>
            <w:r w:rsidR="009938E4">
              <w:rPr>
                <w:rFonts w:ascii="Times New Roman" w:eastAsia="Times New Roman" w:hAnsi="Times New Roman" w:cs="Times New Roman"/>
                <w:kern w:val="36"/>
                <w:sz w:val="20"/>
                <w:szCs w:val="20"/>
                <w:lang w:eastAsia="ru-RU"/>
              </w:rPr>
              <w:t>или эквивалент</w:t>
            </w:r>
          </w:p>
          <w:p w14:paraId="48DCB414" w14:textId="5696AE03" w:rsidR="00656C46" w:rsidRPr="009938E4" w:rsidRDefault="00656C46" w:rsidP="00165010">
            <w:pPr>
              <w:rPr>
                <w:rStyle w:val="a7"/>
                <w:rFonts w:ascii="Times New Roman" w:hAnsi="Times New Roman" w:cs="Times New Roman"/>
                <w:color w:val="auto"/>
                <w:sz w:val="20"/>
                <w:szCs w:val="20"/>
              </w:rPr>
            </w:pPr>
            <w:r w:rsidRPr="009938E4">
              <w:rPr>
                <w:rFonts w:ascii="Times New Roman" w:hAnsi="Times New Roman" w:cs="Times New Roman"/>
                <w:sz w:val="20"/>
                <w:szCs w:val="20"/>
                <w:highlight w:val="yellow"/>
              </w:rPr>
              <w:fldChar w:fldCharType="begin"/>
            </w:r>
            <w:r w:rsidRPr="009938E4">
              <w:rPr>
                <w:rFonts w:ascii="Times New Roman" w:hAnsi="Times New Roman" w:cs="Times New Roman"/>
                <w:sz w:val="20"/>
                <w:szCs w:val="20"/>
                <w:highlight w:val="yellow"/>
              </w:rPr>
              <w:instrText xml:space="preserve"> HYPERLINK "http://www.technoavia.ru/img/product_images/4918.png?sc=model_zoom" \o "Привязь \«Профи Мастер\» (vnt 050), размер 1" </w:instrText>
            </w:r>
            <w:r w:rsidRPr="009938E4">
              <w:rPr>
                <w:rFonts w:ascii="Times New Roman" w:hAnsi="Times New Roman" w:cs="Times New Roman"/>
                <w:sz w:val="20"/>
                <w:szCs w:val="20"/>
                <w:highlight w:val="yellow"/>
              </w:rPr>
              <w:fldChar w:fldCharType="separate"/>
            </w:r>
          </w:p>
          <w:p w14:paraId="55F530F7" w14:textId="77777777" w:rsidR="00656C46" w:rsidRPr="009938E4" w:rsidRDefault="00656C46" w:rsidP="00165010">
            <w:pPr>
              <w:textAlignment w:val="center"/>
              <w:rPr>
                <w:rFonts w:ascii="Times New Roman" w:hAnsi="Times New Roman" w:cs="Times New Roman"/>
                <w:sz w:val="20"/>
                <w:szCs w:val="20"/>
              </w:rPr>
            </w:pPr>
            <w:r w:rsidRPr="009938E4">
              <w:rPr>
                <w:rFonts w:ascii="Times New Roman" w:hAnsi="Times New Roman" w:cs="Times New Roman"/>
                <w:noProof/>
                <w:sz w:val="20"/>
                <w:szCs w:val="20"/>
                <w:lang w:eastAsia="ru-RU"/>
              </w:rPr>
              <w:drawing>
                <wp:inline distT="0" distB="0" distL="0" distR="0" wp14:anchorId="20CEDFF5" wp14:editId="6677C829">
                  <wp:extent cx="1683262" cy="3009900"/>
                  <wp:effectExtent l="0" t="0" r="0" b="0"/>
                  <wp:docPr id="32" name="Рисунок 32" descr="Привязь «Профи Мастер» (vnt 050), размер 1">
                    <a:hlinkClick xmlns:a="http://schemas.openxmlformats.org/drawingml/2006/main" r:id="rId66" tooltip="&quot;Привязь «Профи Мастер» (vnt 050), размер 1&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_standart0" descr="Привязь «Профи Мастер» (vnt 050), размер 1">
                            <a:hlinkClick r:id="rId66" tooltip="&quot;Привязь «Профи Мастер» (vnt 050), размер 1&quot;"/>
                          </pic:cNvPr>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689767" cy="3021532"/>
                          </a:xfrm>
                          <a:prstGeom prst="rect">
                            <a:avLst/>
                          </a:prstGeom>
                          <a:noFill/>
                          <a:ln>
                            <a:noFill/>
                          </a:ln>
                        </pic:spPr>
                      </pic:pic>
                    </a:graphicData>
                  </a:graphic>
                </wp:inline>
              </w:drawing>
            </w:r>
          </w:p>
          <w:p w14:paraId="3A645B6F" w14:textId="77777777" w:rsidR="00656C46" w:rsidRPr="009938E4" w:rsidRDefault="00656C46" w:rsidP="00165010">
            <w:pPr>
              <w:textAlignment w:val="center"/>
              <w:rPr>
                <w:rFonts w:ascii="Times New Roman" w:hAnsi="Times New Roman" w:cs="Times New Roman"/>
                <w:sz w:val="20"/>
                <w:szCs w:val="20"/>
              </w:rPr>
            </w:pPr>
            <w:r w:rsidRPr="009938E4">
              <w:rPr>
                <w:rFonts w:ascii="Times New Roman" w:hAnsi="Times New Roman" w:cs="Times New Roman"/>
                <w:sz w:val="20"/>
                <w:szCs w:val="20"/>
              </w:rPr>
              <w:fldChar w:fldCharType="end"/>
            </w:r>
          </w:p>
        </w:tc>
        <w:tc>
          <w:tcPr>
            <w:tcW w:w="3969" w:type="dxa"/>
          </w:tcPr>
          <w:p w14:paraId="371473C9" w14:textId="77777777" w:rsidR="00656C46" w:rsidRPr="009938E4" w:rsidRDefault="00656C46" w:rsidP="000D7EC1">
            <w:pPr>
              <w:shd w:val="clear" w:color="auto" w:fill="FFFFFF"/>
              <w:jc w:val="both"/>
              <w:rPr>
                <w:rFonts w:ascii="Times New Roman" w:hAnsi="Times New Roman" w:cs="Times New Roman"/>
                <w:sz w:val="20"/>
                <w:szCs w:val="20"/>
              </w:rPr>
            </w:pPr>
            <w:r w:rsidRPr="009938E4">
              <w:rPr>
                <w:rFonts w:ascii="Times New Roman" w:hAnsi="Times New Roman" w:cs="Times New Roman"/>
                <w:sz w:val="20"/>
                <w:szCs w:val="20"/>
              </w:rPr>
              <w:t>Привязь должна использоваться при проведении сложных индустриальных высотных работ на опорах ЛЭП, телекоммуникационных мачтах, других металлоконструкциях, проведении работ методом канатного доступа, при проведении спасательных операций. Обязательное наличие не менее чем пяти точек крепления (2 страховочные, 2 для работы в подпоре, 1 для позиционирования в положении сидя) позволяет использовать привязь как страховочную, удерживающую и привязь для позиционирования.</w:t>
            </w:r>
          </w:p>
          <w:p w14:paraId="582978BA" w14:textId="77777777" w:rsidR="00656C46" w:rsidRPr="009938E4" w:rsidRDefault="00656C46" w:rsidP="00CD48B6">
            <w:pPr>
              <w:shd w:val="clear" w:color="auto" w:fill="FFFFFF"/>
              <w:jc w:val="both"/>
              <w:rPr>
                <w:rFonts w:ascii="Times New Roman" w:hAnsi="Times New Roman" w:cs="Times New Roman"/>
                <w:sz w:val="20"/>
                <w:szCs w:val="20"/>
              </w:rPr>
            </w:pPr>
            <w:r w:rsidRPr="009938E4">
              <w:rPr>
                <w:rFonts w:ascii="Times New Roman" w:hAnsi="Times New Roman" w:cs="Times New Roman"/>
                <w:sz w:val="20"/>
                <w:szCs w:val="20"/>
              </w:rPr>
              <w:t xml:space="preserve">Должен быть широкий кушак и накладки на ногах, позволяют длительное время находиться в привязи в том числе в безопороном пространстве. Должна быть грудная точка, для использования привязи совместно с зажимами на вертикальных и жестких анкерных линиях. Конструкция привязи должна обеспечивать максимальное распределение нагрузки на пояс, ножные обхваты и плечевые лямки в момент остановки падения. Обязательное наличие не менее 8 регулировочных пряжек, позволяют правильно подогнать привязь под конкретного пользователя. На привязи должны быть индикаторы срыва. Необходима каландрированная лента, обеспечивает более высокую износостойкость изделий, равномерное распределение нагрузки по всей площади ленты в момент остановки падения, большее удобство при надевании привязи, т.к. меньше перекручивается. Необходима яркая цветовая гамма, позволяющая проще обнаруживать следы термического и химического воздействия на ленту. Должна быть двойная зашивка концов лент, обеспечивающая их захват и свободную регулировку натяжения. Должны быть дополнительные петли для самостоятельной конфигурации системы развески инструмента. Необходима система интеграции рабочего сиденья. </w:t>
            </w:r>
            <w:r w:rsidRPr="009938E4">
              <w:rPr>
                <w:rStyle w:val="a4"/>
                <w:rFonts w:ascii="Times New Roman" w:hAnsi="Times New Roman" w:cs="Times New Roman"/>
                <w:b w:val="0"/>
                <w:sz w:val="20"/>
                <w:szCs w:val="20"/>
              </w:rPr>
              <w:t>Материалы:</w:t>
            </w:r>
            <w:r w:rsidRPr="009938E4">
              <w:rPr>
                <w:rFonts w:ascii="Times New Roman" w:hAnsi="Times New Roman" w:cs="Times New Roman"/>
                <w:sz w:val="20"/>
                <w:szCs w:val="20"/>
              </w:rPr>
              <w:t xml:space="preserve"> полиамид, сталь.</w:t>
            </w:r>
            <w:r w:rsidR="00CD48B6" w:rsidRPr="009938E4">
              <w:rPr>
                <w:rFonts w:ascii="Times New Roman" w:hAnsi="Times New Roman" w:cs="Times New Roman"/>
                <w:sz w:val="20"/>
                <w:szCs w:val="20"/>
              </w:rPr>
              <w:t xml:space="preserve"> </w:t>
            </w:r>
            <w:r w:rsidRPr="009938E4">
              <w:rPr>
                <w:rStyle w:val="a4"/>
                <w:rFonts w:ascii="Times New Roman" w:hAnsi="Times New Roman" w:cs="Times New Roman"/>
                <w:b w:val="0"/>
                <w:sz w:val="20"/>
                <w:szCs w:val="20"/>
              </w:rPr>
              <w:t>Размер</w:t>
            </w:r>
            <w:r w:rsidRPr="009938E4">
              <w:rPr>
                <w:rFonts w:ascii="Times New Roman" w:hAnsi="Times New Roman" w:cs="Times New Roman"/>
                <w:sz w:val="20"/>
                <w:szCs w:val="20"/>
              </w:rPr>
              <w:t xml:space="preserve"> 1: </w:t>
            </w:r>
            <w:r w:rsidRPr="009938E4">
              <w:rPr>
                <w:rStyle w:val="a4"/>
                <w:rFonts w:ascii="Times New Roman" w:hAnsi="Times New Roman" w:cs="Times New Roman"/>
                <w:b w:val="0"/>
                <w:sz w:val="20"/>
                <w:szCs w:val="20"/>
              </w:rPr>
              <w:t>Обхват ног: не менее</w:t>
            </w:r>
            <w:r w:rsidRPr="009938E4">
              <w:rPr>
                <w:rFonts w:ascii="Times New Roman" w:hAnsi="Times New Roman" w:cs="Times New Roman"/>
                <w:sz w:val="20"/>
                <w:szCs w:val="20"/>
              </w:rPr>
              <w:t xml:space="preserve"> 50 и не менее 74 см. </w:t>
            </w:r>
            <w:r w:rsidRPr="009938E4">
              <w:rPr>
                <w:rStyle w:val="a4"/>
                <w:rFonts w:ascii="Times New Roman" w:hAnsi="Times New Roman" w:cs="Times New Roman"/>
                <w:b w:val="0"/>
                <w:sz w:val="20"/>
                <w:szCs w:val="20"/>
              </w:rPr>
              <w:t>Обхват пояса: не менее</w:t>
            </w:r>
            <w:r w:rsidRPr="009938E4">
              <w:rPr>
                <w:rFonts w:ascii="Times New Roman" w:hAnsi="Times New Roman" w:cs="Times New Roman"/>
                <w:sz w:val="20"/>
                <w:szCs w:val="20"/>
              </w:rPr>
              <w:t xml:space="preserve"> 66 и не менее 132 см. </w:t>
            </w:r>
            <w:r w:rsidRPr="009938E4">
              <w:rPr>
                <w:rStyle w:val="a4"/>
                <w:rFonts w:ascii="Times New Roman" w:hAnsi="Times New Roman" w:cs="Times New Roman"/>
                <w:b w:val="0"/>
                <w:sz w:val="20"/>
                <w:szCs w:val="20"/>
              </w:rPr>
              <w:t>Рост пользователя: не менее</w:t>
            </w:r>
            <w:r w:rsidRPr="009938E4">
              <w:rPr>
                <w:rFonts w:ascii="Times New Roman" w:hAnsi="Times New Roman" w:cs="Times New Roman"/>
                <w:sz w:val="20"/>
                <w:szCs w:val="20"/>
              </w:rPr>
              <w:t xml:space="preserve"> 155 и не менее 185 см. </w:t>
            </w:r>
            <w:r w:rsidRPr="009938E4">
              <w:rPr>
                <w:rStyle w:val="a4"/>
                <w:rFonts w:ascii="Times New Roman" w:hAnsi="Times New Roman" w:cs="Times New Roman"/>
                <w:b w:val="0"/>
                <w:sz w:val="20"/>
                <w:szCs w:val="20"/>
              </w:rPr>
              <w:t>Условия эксплуатации:</w:t>
            </w:r>
            <w:r w:rsidRPr="009938E4">
              <w:rPr>
                <w:rFonts w:ascii="Times New Roman" w:hAnsi="Times New Roman" w:cs="Times New Roman"/>
                <w:sz w:val="20"/>
                <w:szCs w:val="20"/>
              </w:rPr>
              <w:t xml:space="preserve"> не менее −50 и не менее +50 °C. </w:t>
            </w:r>
            <w:r w:rsidRPr="009938E4">
              <w:rPr>
                <w:rStyle w:val="a4"/>
                <w:rFonts w:ascii="Times New Roman" w:hAnsi="Times New Roman" w:cs="Times New Roman"/>
                <w:b w:val="0"/>
                <w:sz w:val="20"/>
                <w:szCs w:val="20"/>
              </w:rPr>
              <w:t>Масса привязи не должна превышать</w:t>
            </w:r>
            <w:r w:rsidRPr="009938E4">
              <w:rPr>
                <w:rFonts w:ascii="Times New Roman" w:hAnsi="Times New Roman" w:cs="Times New Roman"/>
                <w:sz w:val="20"/>
                <w:szCs w:val="20"/>
              </w:rPr>
              <w:t xml:space="preserve"> 2000 г.</w:t>
            </w:r>
          </w:p>
          <w:p w14:paraId="4A095827" w14:textId="77777777" w:rsidR="0025281A" w:rsidRPr="009938E4" w:rsidRDefault="0025281A" w:rsidP="0025281A">
            <w:pPr>
              <w:jc w:val="both"/>
              <w:rPr>
                <w:rFonts w:ascii="Times New Roman" w:hAnsi="Times New Roman" w:cs="Times New Roman"/>
                <w:sz w:val="20"/>
                <w:szCs w:val="20"/>
              </w:rPr>
            </w:pPr>
            <w:r w:rsidRPr="009938E4">
              <w:rPr>
                <w:rFonts w:ascii="Times New Roman" w:hAnsi="Times New Roman" w:cs="Times New Roman"/>
                <w:sz w:val="20"/>
                <w:szCs w:val="20"/>
              </w:rPr>
              <w:t>Обязательно наличие маркировки. Маркировка должна соответствовать ТР ТС 019/2011.</w:t>
            </w:r>
          </w:p>
          <w:p w14:paraId="26AAC448" w14:textId="6387AF2D" w:rsidR="0025281A" w:rsidRPr="009938E4" w:rsidRDefault="0025281A" w:rsidP="0025281A">
            <w:pPr>
              <w:shd w:val="clear" w:color="auto" w:fill="FFFFFF"/>
              <w:jc w:val="both"/>
              <w:rPr>
                <w:rFonts w:ascii="Times New Roman" w:hAnsi="Times New Roman" w:cs="Times New Roman"/>
                <w:sz w:val="20"/>
                <w:szCs w:val="20"/>
              </w:rPr>
            </w:pPr>
            <w:r w:rsidRPr="009938E4">
              <w:rPr>
                <w:rFonts w:ascii="Times New Roman" w:hAnsi="Times New Roman" w:cs="Times New Roman"/>
                <w:sz w:val="20"/>
                <w:szCs w:val="20"/>
              </w:rPr>
              <w:t>Обязательно предоставление Сертификата соответствия / Декларации о соответствии ТР ТС 019/2011</w:t>
            </w:r>
          </w:p>
        </w:tc>
        <w:tc>
          <w:tcPr>
            <w:tcW w:w="2409" w:type="dxa"/>
          </w:tcPr>
          <w:p w14:paraId="0038C4F8" w14:textId="77777777" w:rsidR="00656C46" w:rsidRPr="009938E4" w:rsidRDefault="00656C46" w:rsidP="006A4928">
            <w:pPr>
              <w:jc w:val="both"/>
              <w:rPr>
                <w:rFonts w:ascii="Times New Roman" w:hAnsi="Times New Roman" w:cs="Times New Roman"/>
                <w:sz w:val="20"/>
                <w:szCs w:val="20"/>
              </w:rPr>
            </w:pPr>
            <w:r w:rsidRPr="009938E4">
              <w:rPr>
                <w:rFonts w:ascii="Times New Roman" w:hAnsi="Times New Roman" w:cs="Times New Roman"/>
                <w:sz w:val="20"/>
                <w:szCs w:val="20"/>
              </w:rPr>
              <w:t>ТР ТС 019/2011 «</w:t>
            </w:r>
            <w:r w:rsidRPr="009938E4">
              <w:rPr>
                <w:rFonts w:ascii="Times New Roman" w:eastAsia="Times New Roman" w:hAnsi="Times New Roman" w:cs="Times New Roman"/>
                <w:sz w:val="20"/>
                <w:szCs w:val="20"/>
                <w:lang w:eastAsia="ru-RU"/>
              </w:rPr>
              <w:t>О безопасности средств индивидуальной защиты</w:t>
            </w:r>
            <w:r w:rsidRPr="009938E4">
              <w:rPr>
                <w:rFonts w:ascii="Times New Roman" w:hAnsi="Times New Roman" w:cs="Times New Roman"/>
                <w:sz w:val="20"/>
                <w:szCs w:val="20"/>
              </w:rPr>
              <w:t>».</w:t>
            </w:r>
          </w:p>
          <w:p w14:paraId="5845F1FF" w14:textId="77777777" w:rsidR="001032C4" w:rsidRPr="009938E4" w:rsidRDefault="001032C4" w:rsidP="006A4928">
            <w:pPr>
              <w:jc w:val="both"/>
              <w:rPr>
                <w:rFonts w:ascii="Times New Roman" w:hAnsi="Times New Roman" w:cs="Times New Roman"/>
                <w:sz w:val="20"/>
                <w:szCs w:val="20"/>
              </w:rPr>
            </w:pPr>
          </w:p>
          <w:p w14:paraId="563E70D0" w14:textId="6AE0D644" w:rsidR="001032C4" w:rsidRPr="009938E4" w:rsidRDefault="001032C4" w:rsidP="006A4928">
            <w:pPr>
              <w:jc w:val="both"/>
              <w:rPr>
                <w:rFonts w:ascii="Times New Roman" w:hAnsi="Times New Roman" w:cs="Times New Roman"/>
                <w:sz w:val="20"/>
                <w:szCs w:val="20"/>
              </w:rPr>
            </w:pPr>
            <w:r w:rsidRPr="009938E4">
              <w:rPr>
                <w:rFonts w:ascii="Times New Roman" w:hAnsi="Times New Roman" w:cs="Times New Roman"/>
                <w:sz w:val="20"/>
                <w:szCs w:val="20"/>
              </w:rPr>
              <w:t>Требуется наличие</w:t>
            </w:r>
          </w:p>
          <w:p w14:paraId="1CE90429" w14:textId="6C4F59C9" w:rsidR="00656C46" w:rsidRPr="009938E4" w:rsidRDefault="00656C46" w:rsidP="006A4928">
            <w:pPr>
              <w:jc w:val="both"/>
              <w:rPr>
                <w:rFonts w:ascii="Times New Roman" w:hAnsi="Times New Roman" w:cs="Times New Roman"/>
                <w:sz w:val="20"/>
                <w:szCs w:val="20"/>
              </w:rPr>
            </w:pPr>
            <w:r w:rsidRPr="009938E4">
              <w:rPr>
                <w:rFonts w:ascii="Times New Roman" w:hAnsi="Times New Roman" w:cs="Times New Roman"/>
                <w:sz w:val="20"/>
                <w:szCs w:val="20"/>
              </w:rPr>
              <w:t>Заключени</w:t>
            </w:r>
            <w:r w:rsidR="001032C4" w:rsidRPr="009938E4">
              <w:rPr>
                <w:rFonts w:ascii="Times New Roman" w:hAnsi="Times New Roman" w:cs="Times New Roman"/>
                <w:sz w:val="20"/>
                <w:szCs w:val="20"/>
              </w:rPr>
              <w:t>я</w:t>
            </w:r>
            <w:r w:rsidRPr="009938E4">
              <w:rPr>
                <w:rFonts w:ascii="Times New Roman" w:hAnsi="Times New Roman" w:cs="Times New Roman"/>
                <w:sz w:val="20"/>
                <w:szCs w:val="20"/>
              </w:rPr>
              <w:t xml:space="preserve"> Минпромторг.</w:t>
            </w:r>
          </w:p>
        </w:tc>
      </w:tr>
      <w:tr w:rsidR="00656C46" w:rsidRPr="009938E4" w14:paraId="1872F2F6" w14:textId="77777777" w:rsidTr="00182B40">
        <w:tc>
          <w:tcPr>
            <w:tcW w:w="516" w:type="dxa"/>
          </w:tcPr>
          <w:p w14:paraId="757E2676" w14:textId="77777777" w:rsidR="00656C46" w:rsidRPr="009938E4" w:rsidRDefault="006974AF" w:rsidP="006A4928">
            <w:pPr>
              <w:jc w:val="both"/>
              <w:rPr>
                <w:rFonts w:ascii="Times New Roman" w:hAnsi="Times New Roman" w:cs="Times New Roman"/>
                <w:sz w:val="20"/>
                <w:szCs w:val="20"/>
              </w:rPr>
            </w:pPr>
            <w:r w:rsidRPr="009938E4">
              <w:rPr>
                <w:rFonts w:ascii="Times New Roman" w:hAnsi="Times New Roman" w:cs="Times New Roman"/>
                <w:sz w:val="20"/>
                <w:szCs w:val="20"/>
              </w:rPr>
              <w:t>38</w:t>
            </w:r>
          </w:p>
        </w:tc>
        <w:tc>
          <w:tcPr>
            <w:tcW w:w="3879" w:type="dxa"/>
          </w:tcPr>
          <w:p w14:paraId="5FC3877B" w14:textId="77777777" w:rsidR="009938E4" w:rsidRPr="009938E4" w:rsidRDefault="00656C46" w:rsidP="009938E4">
            <w:pPr>
              <w:rPr>
                <w:rFonts w:ascii="Times New Roman" w:eastAsia="Times New Roman" w:hAnsi="Times New Roman" w:cs="Times New Roman"/>
                <w:kern w:val="36"/>
                <w:sz w:val="20"/>
                <w:szCs w:val="20"/>
                <w:lang w:eastAsia="ru-RU"/>
              </w:rPr>
            </w:pPr>
            <w:r w:rsidRPr="009938E4">
              <w:rPr>
                <w:rFonts w:ascii="Times New Roman" w:eastAsia="Times New Roman" w:hAnsi="Times New Roman" w:cs="Times New Roman"/>
                <w:kern w:val="36"/>
                <w:sz w:val="20"/>
                <w:szCs w:val="20"/>
                <w:lang w:eastAsia="ru-RU"/>
              </w:rPr>
              <w:t xml:space="preserve">Строп веревочный одинарный с регулятором длины ползункового типа «B11у» (vnt B11y) </w:t>
            </w:r>
            <w:r w:rsidR="009938E4">
              <w:rPr>
                <w:rFonts w:ascii="Times New Roman" w:eastAsia="Times New Roman" w:hAnsi="Times New Roman" w:cs="Times New Roman"/>
                <w:kern w:val="36"/>
                <w:sz w:val="20"/>
                <w:szCs w:val="20"/>
                <w:lang w:eastAsia="ru-RU"/>
              </w:rPr>
              <w:t>или эквивалент</w:t>
            </w:r>
          </w:p>
          <w:p w14:paraId="03967654" w14:textId="6D9E8ADE" w:rsidR="00656C46" w:rsidRPr="009938E4" w:rsidRDefault="00656C46" w:rsidP="00165010">
            <w:pPr>
              <w:rPr>
                <w:rFonts w:ascii="Times New Roman" w:eastAsia="Times New Roman" w:hAnsi="Times New Roman" w:cs="Times New Roman"/>
                <w:kern w:val="36"/>
                <w:sz w:val="20"/>
                <w:szCs w:val="20"/>
                <w:lang w:eastAsia="ru-RU"/>
              </w:rPr>
            </w:pPr>
          </w:p>
          <w:p w14:paraId="3E4638ED" w14:textId="77777777" w:rsidR="00656C46" w:rsidRPr="009938E4" w:rsidRDefault="00656C46" w:rsidP="00165010">
            <w:pPr>
              <w:textAlignment w:val="center"/>
              <w:rPr>
                <w:rStyle w:val="a7"/>
                <w:rFonts w:ascii="Times New Roman" w:hAnsi="Times New Roman" w:cs="Times New Roman"/>
                <w:color w:val="auto"/>
                <w:sz w:val="20"/>
                <w:szCs w:val="20"/>
              </w:rPr>
            </w:pPr>
            <w:r w:rsidRPr="009938E4">
              <w:rPr>
                <w:rFonts w:ascii="Times New Roman" w:hAnsi="Times New Roman" w:cs="Times New Roman"/>
                <w:sz w:val="20"/>
                <w:szCs w:val="20"/>
              </w:rPr>
              <w:fldChar w:fldCharType="begin"/>
            </w:r>
            <w:r w:rsidRPr="009938E4">
              <w:rPr>
                <w:rFonts w:ascii="Times New Roman" w:hAnsi="Times New Roman" w:cs="Times New Roman"/>
                <w:sz w:val="20"/>
                <w:szCs w:val="20"/>
              </w:rPr>
              <w:instrText xml:space="preserve"> HYPERLINK "http://www.technoavia.ru/img/product_images/4954.jpg?sc=model_zoom" \o "Строп веревочный одинарный с регулятором длины ползункового типа \«B11у\» (vnt B11y)" </w:instrText>
            </w:r>
            <w:r w:rsidRPr="009938E4">
              <w:rPr>
                <w:rFonts w:ascii="Times New Roman" w:hAnsi="Times New Roman" w:cs="Times New Roman"/>
                <w:sz w:val="20"/>
                <w:szCs w:val="20"/>
              </w:rPr>
              <w:fldChar w:fldCharType="separate"/>
            </w:r>
          </w:p>
          <w:p w14:paraId="2702AFB8" w14:textId="77777777" w:rsidR="00656C46" w:rsidRPr="009938E4" w:rsidRDefault="00656C46" w:rsidP="00165010">
            <w:pPr>
              <w:textAlignment w:val="center"/>
              <w:rPr>
                <w:rFonts w:ascii="Times New Roman" w:hAnsi="Times New Roman" w:cs="Times New Roman"/>
                <w:sz w:val="20"/>
                <w:szCs w:val="20"/>
              </w:rPr>
            </w:pPr>
            <w:r w:rsidRPr="009938E4">
              <w:rPr>
                <w:rFonts w:ascii="Times New Roman" w:hAnsi="Times New Roman" w:cs="Times New Roman"/>
                <w:noProof/>
                <w:sz w:val="20"/>
                <w:szCs w:val="20"/>
                <w:lang w:eastAsia="ru-RU"/>
              </w:rPr>
              <w:lastRenderedPageBreak/>
              <w:drawing>
                <wp:inline distT="0" distB="0" distL="0" distR="0" wp14:anchorId="3490634C" wp14:editId="6FAE03A9">
                  <wp:extent cx="938766" cy="2109482"/>
                  <wp:effectExtent l="5080" t="0" r="0" b="0"/>
                  <wp:docPr id="33" name="Рисунок 33" descr="Строп веревочный одинарный с регулятором длины ползункового типа «B11у» (vnt B11y)">
                    <a:hlinkClick xmlns:a="http://schemas.openxmlformats.org/drawingml/2006/main" r:id="rId68" tooltip="&quot;Строп веревочный одинарный с регулятором длины ползункового типа «B11у» (vnt B11y)&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_standart0" descr="Строп веревочный одинарный с регулятором длины ползункового типа «B11у» (vnt B11y)">
                            <a:hlinkClick r:id="rId68" tooltip="&quot;Строп веревочный одинарный с регулятором длины ползункового типа «B11у» (vnt B11y)&quot;"/>
                          </pic:cNvPr>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rot="5400000">
                            <a:off x="0" y="0"/>
                            <a:ext cx="954216" cy="2144199"/>
                          </a:xfrm>
                          <a:prstGeom prst="rect">
                            <a:avLst/>
                          </a:prstGeom>
                          <a:noFill/>
                          <a:ln>
                            <a:noFill/>
                          </a:ln>
                        </pic:spPr>
                      </pic:pic>
                    </a:graphicData>
                  </a:graphic>
                </wp:inline>
              </w:drawing>
            </w:r>
          </w:p>
          <w:p w14:paraId="2D1BF498" w14:textId="77777777" w:rsidR="00656C46" w:rsidRPr="009938E4" w:rsidRDefault="00656C46" w:rsidP="00165010">
            <w:pPr>
              <w:rPr>
                <w:rFonts w:ascii="Times New Roman" w:hAnsi="Times New Roman" w:cs="Times New Roman"/>
                <w:sz w:val="20"/>
                <w:szCs w:val="20"/>
              </w:rPr>
            </w:pPr>
            <w:r w:rsidRPr="009938E4">
              <w:rPr>
                <w:rFonts w:ascii="Times New Roman" w:hAnsi="Times New Roman" w:cs="Times New Roman"/>
                <w:sz w:val="20"/>
                <w:szCs w:val="20"/>
              </w:rPr>
              <w:fldChar w:fldCharType="end"/>
            </w:r>
          </w:p>
        </w:tc>
        <w:tc>
          <w:tcPr>
            <w:tcW w:w="3969" w:type="dxa"/>
          </w:tcPr>
          <w:p w14:paraId="6884B669" w14:textId="77777777" w:rsidR="00656C46" w:rsidRPr="009938E4" w:rsidRDefault="00656C46" w:rsidP="000D7EC1">
            <w:pPr>
              <w:jc w:val="both"/>
              <w:rPr>
                <w:rFonts w:ascii="Times New Roman" w:eastAsia="Times New Roman" w:hAnsi="Times New Roman" w:cs="Times New Roman"/>
                <w:sz w:val="20"/>
                <w:szCs w:val="20"/>
                <w:lang w:eastAsia="ru-RU"/>
              </w:rPr>
            </w:pPr>
            <w:r w:rsidRPr="009938E4">
              <w:rPr>
                <w:rFonts w:ascii="Times New Roman" w:eastAsia="Times New Roman" w:hAnsi="Times New Roman" w:cs="Times New Roman"/>
                <w:sz w:val="20"/>
                <w:szCs w:val="20"/>
                <w:lang w:eastAsia="ru-RU"/>
              </w:rPr>
              <w:lastRenderedPageBreak/>
              <w:t>Строп должен быть предназначен для позиционирования работника в рабочем положении. Строп должен быть одинарный веревочный с регулятором длины. В качестве м</w:t>
            </w:r>
            <w:r w:rsidRPr="009938E4">
              <w:rPr>
                <w:rFonts w:ascii="Times New Roman" w:eastAsia="Times New Roman" w:hAnsi="Times New Roman" w:cs="Times New Roman"/>
                <w:bCs/>
                <w:sz w:val="20"/>
                <w:szCs w:val="20"/>
                <w:lang w:eastAsia="ru-RU"/>
              </w:rPr>
              <w:t xml:space="preserve">атериала для стропа, необходимо </w:t>
            </w:r>
            <w:r w:rsidRPr="009938E4">
              <w:rPr>
                <w:rFonts w:ascii="Times New Roman" w:eastAsia="Times New Roman" w:hAnsi="Times New Roman" w:cs="Times New Roman"/>
                <w:bCs/>
                <w:sz w:val="20"/>
                <w:szCs w:val="20"/>
                <w:lang w:eastAsia="ru-RU"/>
              </w:rPr>
              <w:lastRenderedPageBreak/>
              <w:t>использовать</w:t>
            </w:r>
            <w:r w:rsidRPr="009938E4">
              <w:rPr>
                <w:rFonts w:ascii="Times New Roman" w:eastAsia="Times New Roman" w:hAnsi="Times New Roman" w:cs="Times New Roman"/>
                <w:sz w:val="20"/>
                <w:szCs w:val="20"/>
                <w:lang w:eastAsia="ru-RU"/>
              </w:rPr>
              <w:t xml:space="preserve"> полиэфирный канат. Строп обязательно должен оснащаться к</w:t>
            </w:r>
            <w:r w:rsidRPr="009938E4">
              <w:rPr>
                <w:rFonts w:ascii="Times New Roman" w:eastAsia="Times New Roman" w:hAnsi="Times New Roman" w:cs="Times New Roman"/>
                <w:bCs/>
                <w:sz w:val="20"/>
                <w:szCs w:val="20"/>
                <w:lang w:eastAsia="ru-RU"/>
              </w:rPr>
              <w:t>арабинами:</w:t>
            </w:r>
            <w:r w:rsidRPr="009938E4">
              <w:rPr>
                <w:rFonts w:ascii="Times New Roman" w:eastAsia="Times New Roman" w:hAnsi="Times New Roman" w:cs="Times New Roman"/>
                <w:sz w:val="20"/>
                <w:szCs w:val="20"/>
                <w:lang w:eastAsia="ru-RU"/>
              </w:rPr>
              <w:t xml:space="preserve"> Овал стальной с муфтой; Монтажный малый для крепления к анкерному устройству. Обязательное наличие защитного протектора на стропе, предотвращающего истирание стропа. С регулируемой стороны строп должен быть завязан в узел и стянут терма-усадочной плёнкой. Не регулируемый конец должен быть сшит с коушем и карабином, обтянут терма-усадочной плёнкой. </w:t>
            </w:r>
            <w:r w:rsidRPr="009938E4">
              <w:rPr>
                <w:rFonts w:ascii="Times New Roman" w:eastAsia="Times New Roman" w:hAnsi="Times New Roman" w:cs="Times New Roman"/>
                <w:bCs/>
                <w:sz w:val="20"/>
                <w:szCs w:val="20"/>
                <w:lang w:eastAsia="ru-RU"/>
              </w:rPr>
              <w:t>Длина:</w:t>
            </w:r>
            <w:r w:rsidRPr="009938E4">
              <w:rPr>
                <w:rFonts w:ascii="Times New Roman" w:eastAsia="Times New Roman" w:hAnsi="Times New Roman" w:cs="Times New Roman"/>
                <w:sz w:val="20"/>
                <w:szCs w:val="20"/>
                <w:lang w:eastAsia="ru-RU"/>
              </w:rPr>
              <w:t xml:space="preserve"> 2 м. </w:t>
            </w:r>
            <w:r w:rsidRPr="009938E4">
              <w:rPr>
                <w:rFonts w:ascii="Times New Roman" w:eastAsia="Times New Roman" w:hAnsi="Times New Roman" w:cs="Times New Roman"/>
                <w:bCs/>
                <w:sz w:val="20"/>
                <w:szCs w:val="20"/>
                <w:lang w:eastAsia="ru-RU"/>
              </w:rPr>
              <w:t>Масса не должна превышать</w:t>
            </w:r>
            <w:r w:rsidRPr="009938E4">
              <w:rPr>
                <w:rFonts w:ascii="Times New Roman" w:eastAsia="Times New Roman" w:hAnsi="Times New Roman" w:cs="Times New Roman"/>
                <w:sz w:val="20"/>
                <w:szCs w:val="20"/>
                <w:lang w:eastAsia="ru-RU"/>
              </w:rPr>
              <w:t xml:space="preserve"> 1090 г. Строп должен иметь маркировку на упаковке и самом изделии. Срок хранения не более 10 лет с даты изготовления. Температурный режим эксплуатации, не менее -50 и не менее +50 </w:t>
            </w:r>
            <w:r w:rsidRPr="009938E4">
              <w:rPr>
                <w:rFonts w:ascii="Times New Roman" w:eastAsia="Times New Roman" w:hAnsi="Times New Roman" w:cs="Times New Roman"/>
                <w:sz w:val="20"/>
                <w:szCs w:val="20"/>
                <w:vertAlign w:val="superscript"/>
                <w:lang w:eastAsia="ru-RU"/>
              </w:rPr>
              <w:t>0</w:t>
            </w:r>
            <w:r w:rsidRPr="009938E4">
              <w:rPr>
                <w:rFonts w:ascii="Times New Roman" w:eastAsia="Times New Roman" w:hAnsi="Times New Roman" w:cs="Times New Roman"/>
                <w:sz w:val="20"/>
                <w:szCs w:val="20"/>
                <w:lang w:eastAsia="ru-RU"/>
              </w:rPr>
              <w:t>С. Компоненты стропа, контактирующие с телом пользователя, не должны иметь выступов, которые могут вызвать раздражение кожи или травму. Конструкция карабинов должна исключать случайное открытие, а также исключать защемление и травмирование рук при работе с ним. Компоненты и соединительные элементы страховочной системы должны выдерживать статическую нагрузку не менее 15 кН. Строп должен выдерживать динамическую нагрузку, возникающую при падении груза массой 100 кг с высоты равной 4 м, 2 м, 1 м. Материалы соединительных элементов должны быть устойчивы к коррозии.</w:t>
            </w:r>
          </w:p>
          <w:p w14:paraId="24834163" w14:textId="4656C5F7" w:rsidR="00555382" w:rsidRPr="009938E4" w:rsidRDefault="00555382" w:rsidP="000D7EC1">
            <w:pPr>
              <w:jc w:val="both"/>
              <w:rPr>
                <w:rFonts w:ascii="Times New Roman" w:eastAsia="Times New Roman" w:hAnsi="Times New Roman" w:cs="Times New Roman"/>
                <w:sz w:val="20"/>
                <w:szCs w:val="20"/>
                <w:lang w:eastAsia="ru-RU"/>
              </w:rPr>
            </w:pPr>
            <w:r w:rsidRPr="009938E4">
              <w:rPr>
                <w:rFonts w:ascii="Times New Roman" w:hAnsi="Times New Roman" w:cs="Times New Roman"/>
                <w:sz w:val="20"/>
                <w:szCs w:val="20"/>
              </w:rPr>
              <w:t>Обязательно предоставление Сертификата соответствия / Декларации о соответствии ТР ТС 019/2011</w:t>
            </w:r>
          </w:p>
        </w:tc>
        <w:tc>
          <w:tcPr>
            <w:tcW w:w="2409" w:type="dxa"/>
          </w:tcPr>
          <w:p w14:paraId="5A704875" w14:textId="77777777" w:rsidR="00656C46" w:rsidRPr="009938E4" w:rsidRDefault="00656C46" w:rsidP="006A4928">
            <w:pPr>
              <w:jc w:val="both"/>
              <w:rPr>
                <w:rFonts w:ascii="Times New Roman" w:hAnsi="Times New Roman" w:cs="Times New Roman"/>
                <w:sz w:val="20"/>
                <w:szCs w:val="20"/>
              </w:rPr>
            </w:pPr>
            <w:r w:rsidRPr="009938E4">
              <w:rPr>
                <w:rFonts w:ascii="Times New Roman" w:hAnsi="Times New Roman" w:cs="Times New Roman"/>
                <w:sz w:val="20"/>
                <w:szCs w:val="20"/>
              </w:rPr>
              <w:lastRenderedPageBreak/>
              <w:t>ТР ТС 019/2011 «</w:t>
            </w:r>
            <w:r w:rsidRPr="009938E4">
              <w:rPr>
                <w:rFonts w:ascii="Times New Roman" w:eastAsia="Times New Roman" w:hAnsi="Times New Roman" w:cs="Times New Roman"/>
                <w:sz w:val="20"/>
                <w:szCs w:val="20"/>
                <w:lang w:eastAsia="ru-RU"/>
              </w:rPr>
              <w:t>О безопасности средств индивидуальной защиты</w:t>
            </w:r>
            <w:r w:rsidRPr="009938E4">
              <w:rPr>
                <w:rFonts w:ascii="Times New Roman" w:hAnsi="Times New Roman" w:cs="Times New Roman"/>
                <w:sz w:val="20"/>
                <w:szCs w:val="20"/>
              </w:rPr>
              <w:t>».</w:t>
            </w:r>
          </w:p>
          <w:p w14:paraId="35B9D967" w14:textId="77777777" w:rsidR="0025281A" w:rsidRPr="009938E4" w:rsidRDefault="0025281A" w:rsidP="006A4928">
            <w:pPr>
              <w:jc w:val="both"/>
              <w:rPr>
                <w:rFonts w:ascii="Times New Roman" w:hAnsi="Times New Roman" w:cs="Times New Roman"/>
                <w:sz w:val="20"/>
                <w:szCs w:val="20"/>
              </w:rPr>
            </w:pPr>
          </w:p>
          <w:p w14:paraId="6FC15943" w14:textId="77777777" w:rsidR="0025281A" w:rsidRPr="009938E4" w:rsidRDefault="0025281A" w:rsidP="0025281A">
            <w:pPr>
              <w:jc w:val="both"/>
              <w:rPr>
                <w:rFonts w:ascii="Times New Roman" w:hAnsi="Times New Roman" w:cs="Times New Roman"/>
                <w:sz w:val="20"/>
                <w:szCs w:val="20"/>
              </w:rPr>
            </w:pPr>
            <w:r w:rsidRPr="009938E4">
              <w:rPr>
                <w:rFonts w:ascii="Times New Roman" w:hAnsi="Times New Roman" w:cs="Times New Roman"/>
                <w:sz w:val="20"/>
                <w:szCs w:val="20"/>
              </w:rPr>
              <w:lastRenderedPageBreak/>
              <w:t>Требуется наличие</w:t>
            </w:r>
          </w:p>
          <w:p w14:paraId="20989403" w14:textId="678A4FBB" w:rsidR="00656C46" w:rsidRPr="009938E4" w:rsidRDefault="0025281A" w:rsidP="0025281A">
            <w:pPr>
              <w:jc w:val="both"/>
              <w:rPr>
                <w:rFonts w:ascii="Times New Roman" w:hAnsi="Times New Roman" w:cs="Times New Roman"/>
                <w:sz w:val="20"/>
                <w:szCs w:val="20"/>
              </w:rPr>
            </w:pPr>
            <w:r w:rsidRPr="009938E4">
              <w:rPr>
                <w:rFonts w:ascii="Times New Roman" w:hAnsi="Times New Roman" w:cs="Times New Roman"/>
                <w:sz w:val="20"/>
                <w:szCs w:val="20"/>
              </w:rPr>
              <w:t>Заключения Минпромторг.</w:t>
            </w:r>
          </w:p>
        </w:tc>
      </w:tr>
      <w:tr w:rsidR="00656C46" w:rsidRPr="009938E4" w14:paraId="5A3E0B20" w14:textId="77777777" w:rsidTr="00182B40">
        <w:tc>
          <w:tcPr>
            <w:tcW w:w="516" w:type="dxa"/>
          </w:tcPr>
          <w:p w14:paraId="0CDF7FDE" w14:textId="77777777" w:rsidR="00656C46" w:rsidRPr="009938E4" w:rsidRDefault="006974AF" w:rsidP="006A4928">
            <w:pPr>
              <w:jc w:val="both"/>
              <w:rPr>
                <w:rFonts w:ascii="Times New Roman" w:hAnsi="Times New Roman" w:cs="Times New Roman"/>
                <w:sz w:val="20"/>
                <w:szCs w:val="20"/>
              </w:rPr>
            </w:pPr>
            <w:r w:rsidRPr="009938E4">
              <w:rPr>
                <w:rFonts w:ascii="Times New Roman" w:hAnsi="Times New Roman" w:cs="Times New Roman"/>
                <w:sz w:val="20"/>
                <w:szCs w:val="20"/>
              </w:rPr>
              <w:lastRenderedPageBreak/>
              <w:t>39</w:t>
            </w:r>
          </w:p>
        </w:tc>
        <w:tc>
          <w:tcPr>
            <w:tcW w:w="3879" w:type="dxa"/>
          </w:tcPr>
          <w:p w14:paraId="6B315F23" w14:textId="77777777" w:rsidR="009938E4" w:rsidRPr="009938E4" w:rsidRDefault="00656C46" w:rsidP="009938E4">
            <w:pPr>
              <w:rPr>
                <w:rFonts w:ascii="Times New Roman" w:eastAsia="Times New Roman" w:hAnsi="Times New Roman" w:cs="Times New Roman"/>
                <w:kern w:val="36"/>
                <w:sz w:val="20"/>
                <w:szCs w:val="20"/>
                <w:lang w:eastAsia="ru-RU"/>
              </w:rPr>
            </w:pPr>
            <w:r w:rsidRPr="009938E4">
              <w:rPr>
                <w:rFonts w:ascii="Times New Roman" w:eastAsia="Times New Roman" w:hAnsi="Times New Roman" w:cs="Times New Roman"/>
                <w:kern w:val="36"/>
                <w:sz w:val="20"/>
                <w:szCs w:val="20"/>
                <w:lang w:eastAsia="ru-RU"/>
              </w:rPr>
              <w:t xml:space="preserve">Строп веревочный одинарный нерегулируемый с амортизатором «aB12» (vnt аB12) </w:t>
            </w:r>
            <w:r w:rsidR="009938E4">
              <w:rPr>
                <w:rFonts w:ascii="Times New Roman" w:eastAsia="Times New Roman" w:hAnsi="Times New Roman" w:cs="Times New Roman"/>
                <w:kern w:val="36"/>
                <w:sz w:val="20"/>
                <w:szCs w:val="20"/>
                <w:lang w:eastAsia="ru-RU"/>
              </w:rPr>
              <w:t>или эквивалент</w:t>
            </w:r>
          </w:p>
          <w:p w14:paraId="75391979" w14:textId="7642686C" w:rsidR="00656C46" w:rsidRPr="009938E4" w:rsidRDefault="00656C46" w:rsidP="00165010">
            <w:pPr>
              <w:rPr>
                <w:rFonts w:ascii="Times New Roman" w:eastAsia="Times New Roman" w:hAnsi="Times New Roman" w:cs="Times New Roman"/>
                <w:kern w:val="36"/>
                <w:sz w:val="20"/>
                <w:szCs w:val="20"/>
                <w:lang w:eastAsia="ru-RU"/>
              </w:rPr>
            </w:pPr>
          </w:p>
          <w:p w14:paraId="2A932F25" w14:textId="77777777" w:rsidR="00656C46" w:rsidRPr="009938E4" w:rsidRDefault="00656C46" w:rsidP="00165010">
            <w:pPr>
              <w:textAlignment w:val="center"/>
              <w:rPr>
                <w:rStyle w:val="a7"/>
                <w:rFonts w:ascii="Times New Roman" w:hAnsi="Times New Roman" w:cs="Times New Roman"/>
                <w:color w:val="auto"/>
                <w:sz w:val="20"/>
                <w:szCs w:val="20"/>
              </w:rPr>
            </w:pPr>
            <w:r w:rsidRPr="009938E4">
              <w:rPr>
                <w:rFonts w:ascii="Times New Roman" w:hAnsi="Times New Roman" w:cs="Times New Roman"/>
                <w:sz w:val="20"/>
                <w:szCs w:val="20"/>
              </w:rPr>
              <w:fldChar w:fldCharType="begin"/>
            </w:r>
            <w:r w:rsidRPr="009938E4">
              <w:rPr>
                <w:rFonts w:ascii="Times New Roman" w:hAnsi="Times New Roman" w:cs="Times New Roman"/>
                <w:sz w:val="20"/>
                <w:szCs w:val="20"/>
              </w:rPr>
              <w:instrText xml:space="preserve"> HYPERLINK "http://www.technoavia.ru/img/product_images/4950.jpg?sc=model_zoom" \o "Строп веревочный одинарный нерегулируемый с амортизатором \«aB12\» (vnt аB12)" </w:instrText>
            </w:r>
            <w:r w:rsidRPr="009938E4">
              <w:rPr>
                <w:rFonts w:ascii="Times New Roman" w:hAnsi="Times New Roman" w:cs="Times New Roman"/>
                <w:sz w:val="20"/>
                <w:szCs w:val="20"/>
              </w:rPr>
              <w:fldChar w:fldCharType="separate"/>
            </w:r>
          </w:p>
          <w:p w14:paraId="6B845F67" w14:textId="77777777" w:rsidR="00656C46" w:rsidRPr="009938E4" w:rsidRDefault="00656C46" w:rsidP="00165010">
            <w:pPr>
              <w:textAlignment w:val="center"/>
              <w:rPr>
                <w:rFonts w:ascii="Times New Roman" w:hAnsi="Times New Roman" w:cs="Times New Roman"/>
                <w:sz w:val="20"/>
                <w:szCs w:val="20"/>
              </w:rPr>
            </w:pPr>
            <w:r w:rsidRPr="009938E4">
              <w:rPr>
                <w:rFonts w:ascii="Times New Roman" w:hAnsi="Times New Roman" w:cs="Times New Roman"/>
                <w:noProof/>
                <w:sz w:val="20"/>
                <w:szCs w:val="20"/>
                <w:lang w:eastAsia="ru-RU"/>
              </w:rPr>
              <w:drawing>
                <wp:inline distT="0" distB="0" distL="0" distR="0" wp14:anchorId="47ED6BC2" wp14:editId="7A4BD55A">
                  <wp:extent cx="1095303" cy="2307309"/>
                  <wp:effectExtent l="3492" t="0" r="0" b="0"/>
                  <wp:docPr id="34" name="Рисунок 34" descr="Строп веревочный одинарный нерегулируемый с амортизатором «aB12» (vnt аB12)">
                    <a:hlinkClick xmlns:a="http://schemas.openxmlformats.org/drawingml/2006/main" r:id="rId70" tooltip="&quot;Строп веревочный одинарный нерегулируемый с амортизатором «aB12» (vnt аB12)&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_standart0" descr="Строп веревочный одинарный нерегулируемый с амортизатором «aB12» (vnt аB12)">
                            <a:hlinkClick r:id="rId70" tooltip="&quot;Строп веревочный одинарный нерегулируемый с амортизатором «aB12» (vnt аB12)&quot;"/>
                          </pic:cNvPr>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rot="5400000">
                            <a:off x="0" y="0"/>
                            <a:ext cx="1141105" cy="2403792"/>
                          </a:xfrm>
                          <a:prstGeom prst="rect">
                            <a:avLst/>
                          </a:prstGeom>
                          <a:noFill/>
                          <a:ln>
                            <a:noFill/>
                          </a:ln>
                        </pic:spPr>
                      </pic:pic>
                    </a:graphicData>
                  </a:graphic>
                </wp:inline>
              </w:drawing>
            </w:r>
          </w:p>
          <w:p w14:paraId="504CDEC3" w14:textId="77777777" w:rsidR="00656C46" w:rsidRPr="009938E4" w:rsidRDefault="00656C46" w:rsidP="00165010">
            <w:pPr>
              <w:rPr>
                <w:rFonts w:ascii="Times New Roman" w:hAnsi="Times New Roman" w:cs="Times New Roman"/>
                <w:sz w:val="20"/>
                <w:szCs w:val="20"/>
              </w:rPr>
            </w:pPr>
            <w:r w:rsidRPr="009938E4">
              <w:rPr>
                <w:rFonts w:ascii="Times New Roman" w:hAnsi="Times New Roman" w:cs="Times New Roman"/>
                <w:sz w:val="20"/>
                <w:szCs w:val="20"/>
              </w:rPr>
              <w:fldChar w:fldCharType="end"/>
            </w:r>
          </w:p>
        </w:tc>
        <w:tc>
          <w:tcPr>
            <w:tcW w:w="3969" w:type="dxa"/>
          </w:tcPr>
          <w:p w14:paraId="29D02F7E" w14:textId="77777777" w:rsidR="00656C46" w:rsidRPr="009938E4" w:rsidRDefault="00656C46" w:rsidP="000D7EC1">
            <w:pPr>
              <w:jc w:val="both"/>
              <w:rPr>
                <w:rFonts w:ascii="Times New Roman" w:eastAsia="Times New Roman" w:hAnsi="Times New Roman" w:cs="Times New Roman"/>
                <w:sz w:val="20"/>
                <w:szCs w:val="20"/>
                <w:lang w:eastAsia="ru-RU"/>
              </w:rPr>
            </w:pPr>
            <w:r w:rsidRPr="009938E4">
              <w:rPr>
                <w:rFonts w:ascii="Times New Roman" w:eastAsia="Times New Roman" w:hAnsi="Times New Roman" w:cs="Times New Roman"/>
                <w:sz w:val="20"/>
                <w:szCs w:val="20"/>
                <w:lang w:eastAsia="ru-RU"/>
              </w:rPr>
              <w:t xml:space="preserve">Строп должен быть предназначен для организации удержания работника от попадания в зону падения и безопасной остановки падения при проведении работ на высоте. Строп должен иметь возможность применяться в страховочной системе для организации безопасной остановки падения, а также в системе удерживания от срыва. Строп должен быть нерегулируемый, одинарный, веревочный с амортизатором рывка. В качестве материала необходимо применять полиэфирный канат. Строп должен комплектоваться карабинами: Монтажный малый для крепления к привязи; Монтажный для крепления к анкерному устройству. Амортизатор должен быть обтянут терма-усадочной плёнкой. Концы стропа должны быть сшиты и обтянуты терма-усадочной плёнкой. </w:t>
            </w:r>
            <w:r w:rsidRPr="009938E4">
              <w:rPr>
                <w:rFonts w:ascii="Times New Roman" w:eastAsia="Times New Roman" w:hAnsi="Times New Roman" w:cs="Times New Roman"/>
                <w:bCs/>
                <w:sz w:val="20"/>
                <w:szCs w:val="20"/>
                <w:lang w:eastAsia="ru-RU"/>
              </w:rPr>
              <w:t>Длина:</w:t>
            </w:r>
            <w:r w:rsidRPr="009938E4">
              <w:rPr>
                <w:rFonts w:ascii="Times New Roman" w:eastAsia="Times New Roman" w:hAnsi="Times New Roman" w:cs="Times New Roman"/>
                <w:sz w:val="20"/>
                <w:szCs w:val="20"/>
                <w:lang w:eastAsia="ru-RU"/>
              </w:rPr>
              <w:t xml:space="preserve"> 2м. </w:t>
            </w:r>
            <w:r w:rsidRPr="009938E4">
              <w:rPr>
                <w:rFonts w:ascii="Times New Roman" w:eastAsia="Times New Roman" w:hAnsi="Times New Roman" w:cs="Times New Roman"/>
                <w:bCs/>
                <w:sz w:val="20"/>
                <w:szCs w:val="20"/>
                <w:lang w:eastAsia="ru-RU"/>
              </w:rPr>
              <w:t>Масса не должна превышать</w:t>
            </w:r>
            <w:r w:rsidR="00434907" w:rsidRPr="009938E4">
              <w:rPr>
                <w:rFonts w:ascii="Times New Roman" w:eastAsia="Times New Roman" w:hAnsi="Times New Roman" w:cs="Times New Roman"/>
                <w:sz w:val="20"/>
                <w:szCs w:val="20"/>
                <w:lang w:eastAsia="ru-RU"/>
              </w:rPr>
              <w:t xml:space="preserve"> 1690 г</w:t>
            </w:r>
            <w:r w:rsidRPr="009938E4">
              <w:rPr>
                <w:rFonts w:ascii="Times New Roman" w:eastAsia="Times New Roman" w:hAnsi="Times New Roman" w:cs="Times New Roman"/>
                <w:sz w:val="20"/>
                <w:szCs w:val="20"/>
                <w:lang w:eastAsia="ru-RU"/>
              </w:rPr>
              <w:t xml:space="preserve">. Строп должен иметь маркировку на упаковке и самом изделии. Срок хранения не более 10 лет с даты изготовления. Температурный режим эксплуатации, не менее -50 и не менее +50 </w:t>
            </w:r>
            <w:r w:rsidRPr="009938E4">
              <w:rPr>
                <w:rFonts w:ascii="Times New Roman" w:eastAsia="Times New Roman" w:hAnsi="Times New Roman" w:cs="Times New Roman"/>
                <w:sz w:val="20"/>
                <w:szCs w:val="20"/>
                <w:vertAlign w:val="superscript"/>
                <w:lang w:eastAsia="ru-RU"/>
              </w:rPr>
              <w:t>0</w:t>
            </w:r>
            <w:r w:rsidRPr="009938E4">
              <w:rPr>
                <w:rFonts w:ascii="Times New Roman" w:eastAsia="Times New Roman" w:hAnsi="Times New Roman" w:cs="Times New Roman"/>
                <w:sz w:val="20"/>
                <w:szCs w:val="20"/>
                <w:lang w:eastAsia="ru-RU"/>
              </w:rPr>
              <w:t xml:space="preserve">С. Компоненты стропа, контактирующие с телом пользователя, не должны иметь выступов, которые могут вызвать раздражение кожи или травму. Компоненты и соединительные элементы страховочной системы должны выдерживать статическую нагрузку не менее 15 кН. Строп должен выдерживать </w:t>
            </w:r>
            <w:r w:rsidRPr="009938E4">
              <w:rPr>
                <w:rFonts w:ascii="Times New Roman" w:eastAsia="Times New Roman" w:hAnsi="Times New Roman" w:cs="Times New Roman"/>
                <w:sz w:val="20"/>
                <w:szCs w:val="20"/>
                <w:lang w:eastAsia="ru-RU"/>
              </w:rPr>
              <w:lastRenderedPageBreak/>
              <w:t>динамическую нагрузку, возникающую при падении груза массой 100 кг с высоты равной 4 м, 2 м, 1 м. Карабины должны выдерживать статическую нагрузку не менее 22 кН (по большой оси, запирающий элемент должен быть закрыт) в течении, не менее 3 мин ± 3 с. Материалы соединительных элементов должны быть устойчивы к коррозии.</w:t>
            </w:r>
          </w:p>
          <w:p w14:paraId="300AD1DB" w14:textId="32BAD030" w:rsidR="00555382" w:rsidRPr="009938E4" w:rsidRDefault="00555382" w:rsidP="000D7EC1">
            <w:pPr>
              <w:jc w:val="both"/>
              <w:rPr>
                <w:rFonts w:ascii="Times New Roman" w:hAnsi="Times New Roman" w:cs="Times New Roman"/>
                <w:sz w:val="20"/>
                <w:szCs w:val="20"/>
              </w:rPr>
            </w:pPr>
            <w:r w:rsidRPr="009938E4">
              <w:rPr>
                <w:rFonts w:ascii="Times New Roman" w:hAnsi="Times New Roman" w:cs="Times New Roman"/>
                <w:sz w:val="20"/>
                <w:szCs w:val="20"/>
              </w:rPr>
              <w:t>Обязательно предоставление Сертификата соответствия / Декларации о соответствии ТР ТС 019/2011</w:t>
            </w:r>
          </w:p>
        </w:tc>
        <w:tc>
          <w:tcPr>
            <w:tcW w:w="2409" w:type="dxa"/>
          </w:tcPr>
          <w:p w14:paraId="2A21916E" w14:textId="77777777" w:rsidR="00656C46" w:rsidRPr="009938E4" w:rsidRDefault="00656C46" w:rsidP="006A4928">
            <w:pPr>
              <w:jc w:val="both"/>
              <w:rPr>
                <w:rFonts w:ascii="Times New Roman" w:hAnsi="Times New Roman" w:cs="Times New Roman"/>
                <w:sz w:val="20"/>
                <w:szCs w:val="20"/>
              </w:rPr>
            </w:pPr>
            <w:r w:rsidRPr="009938E4">
              <w:rPr>
                <w:rFonts w:ascii="Times New Roman" w:hAnsi="Times New Roman" w:cs="Times New Roman"/>
                <w:sz w:val="20"/>
                <w:szCs w:val="20"/>
              </w:rPr>
              <w:lastRenderedPageBreak/>
              <w:t>ТР ТС 019/2011 «</w:t>
            </w:r>
            <w:r w:rsidRPr="009938E4">
              <w:rPr>
                <w:rFonts w:ascii="Times New Roman" w:eastAsia="Times New Roman" w:hAnsi="Times New Roman" w:cs="Times New Roman"/>
                <w:sz w:val="20"/>
                <w:szCs w:val="20"/>
                <w:lang w:eastAsia="ru-RU"/>
              </w:rPr>
              <w:t>О безопасности средств индивидуальной защиты</w:t>
            </w:r>
            <w:r w:rsidRPr="009938E4">
              <w:rPr>
                <w:rFonts w:ascii="Times New Roman" w:hAnsi="Times New Roman" w:cs="Times New Roman"/>
                <w:sz w:val="20"/>
                <w:szCs w:val="20"/>
              </w:rPr>
              <w:t>».</w:t>
            </w:r>
          </w:p>
          <w:p w14:paraId="4DAAAEB8" w14:textId="77777777" w:rsidR="00555382" w:rsidRPr="009938E4" w:rsidRDefault="00555382" w:rsidP="006A4928">
            <w:pPr>
              <w:jc w:val="both"/>
              <w:rPr>
                <w:rFonts w:ascii="Times New Roman" w:hAnsi="Times New Roman" w:cs="Times New Roman"/>
                <w:sz w:val="20"/>
                <w:szCs w:val="20"/>
              </w:rPr>
            </w:pPr>
          </w:p>
          <w:p w14:paraId="4A119154" w14:textId="77777777" w:rsidR="00555382" w:rsidRPr="009938E4" w:rsidRDefault="00555382" w:rsidP="006A4928">
            <w:pPr>
              <w:jc w:val="both"/>
              <w:rPr>
                <w:rFonts w:ascii="Times New Roman" w:hAnsi="Times New Roman" w:cs="Times New Roman"/>
                <w:sz w:val="20"/>
                <w:szCs w:val="20"/>
              </w:rPr>
            </w:pPr>
          </w:p>
          <w:p w14:paraId="0B5F603F" w14:textId="77777777" w:rsidR="00555382" w:rsidRPr="009938E4" w:rsidRDefault="00555382" w:rsidP="00555382">
            <w:pPr>
              <w:jc w:val="both"/>
              <w:rPr>
                <w:rFonts w:ascii="Times New Roman" w:hAnsi="Times New Roman" w:cs="Times New Roman"/>
                <w:sz w:val="20"/>
                <w:szCs w:val="20"/>
              </w:rPr>
            </w:pPr>
            <w:r w:rsidRPr="009938E4">
              <w:rPr>
                <w:rFonts w:ascii="Times New Roman" w:hAnsi="Times New Roman" w:cs="Times New Roman"/>
                <w:sz w:val="20"/>
                <w:szCs w:val="20"/>
              </w:rPr>
              <w:t>Требуется наличие</w:t>
            </w:r>
          </w:p>
          <w:p w14:paraId="64D4FEC0" w14:textId="64FC1764" w:rsidR="00656C46" w:rsidRPr="009938E4" w:rsidRDefault="00555382" w:rsidP="00555382">
            <w:pPr>
              <w:jc w:val="both"/>
              <w:rPr>
                <w:rFonts w:ascii="Times New Roman" w:hAnsi="Times New Roman" w:cs="Times New Roman"/>
                <w:sz w:val="20"/>
                <w:szCs w:val="20"/>
              </w:rPr>
            </w:pPr>
            <w:r w:rsidRPr="009938E4">
              <w:rPr>
                <w:rFonts w:ascii="Times New Roman" w:hAnsi="Times New Roman" w:cs="Times New Roman"/>
                <w:sz w:val="20"/>
                <w:szCs w:val="20"/>
              </w:rPr>
              <w:t>Заключения Минпромторг.</w:t>
            </w:r>
          </w:p>
        </w:tc>
      </w:tr>
      <w:tr w:rsidR="00656C46" w:rsidRPr="009938E4" w14:paraId="1039EE63" w14:textId="77777777" w:rsidTr="00182B40">
        <w:tc>
          <w:tcPr>
            <w:tcW w:w="516" w:type="dxa"/>
          </w:tcPr>
          <w:p w14:paraId="193DC2BD" w14:textId="77777777" w:rsidR="00656C46" w:rsidRPr="009938E4" w:rsidRDefault="00656C46" w:rsidP="006A4928">
            <w:pPr>
              <w:jc w:val="both"/>
              <w:rPr>
                <w:rFonts w:ascii="Times New Roman" w:hAnsi="Times New Roman" w:cs="Times New Roman"/>
                <w:sz w:val="20"/>
                <w:szCs w:val="20"/>
              </w:rPr>
            </w:pPr>
            <w:r w:rsidRPr="009938E4">
              <w:rPr>
                <w:rFonts w:ascii="Times New Roman" w:hAnsi="Times New Roman" w:cs="Times New Roman"/>
                <w:sz w:val="20"/>
                <w:szCs w:val="20"/>
              </w:rPr>
              <w:lastRenderedPageBreak/>
              <w:t>4</w:t>
            </w:r>
            <w:r w:rsidR="006974AF" w:rsidRPr="009938E4">
              <w:rPr>
                <w:rFonts w:ascii="Times New Roman" w:hAnsi="Times New Roman" w:cs="Times New Roman"/>
                <w:sz w:val="20"/>
                <w:szCs w:val="20"/>
              </w:rPr>
              <w:t>0</w:t>
            </w:r>
          </w:p>
        </w:tc>
        <w:tc>
          <w:tcPr>
            <w:tcW w:w="3879" w:type="dxa"/>
          </w:tcPr>
          <w:p w14:paraId="601BB04F" w14:textId="77777777" w:rsidR="009938E4" w:rsidRPr="009938E4" w:rsidRDefault="00656C46" w:rsidP="009938E4">
            <w:pPr>
              <w:rPr>
                <w:rFonts w:ascii="Times New Roman" w:eastAsia="Times New Roman" w:hAnsi="Times New Roman" w:cs="Times New Roman"/>
                <w:kern w:val="36"/>
                <w:sz w:val="20"/>
                <w:szCs w:val="20"/>
                <w:lang w:eastAsia="ru-RU"/>
              </w:rPr>
            </w:pPr>
            <w:r w:rsidRPr="009938E4">
              <w:rPr>
                <w:rFonts w:ascii="Times New Roman" w:eastAsia="Times New Roman" w:hAnsi="Times New Roman" w:cs="Times New Roman"/>
                <w:kern w:val="36"/>
                <w:sz w:val="20"/>
                <w:szCs w:val="20"/>
                <w:lang w:eastAsia="ru-RU"/>
              </w:rPr>
              <w:t xml:space="preserve">Петля анкерная «ЛЮКС» 100 см (vnt 203 100) </w:t>
            </w:r>
            <w:r w:rsidR="009938E4">
              <w:rPr>
                <w:rFonts w:ascii="Times New Roman" w:eastAsia="Times New Roman" w:hAnsi="Times New Roman" w:cs="Times New Roman"/>
                <w:kern w:val="36"/>
                <w:sz w:val="20"/>
                <w:szCs w:val="20"/>
                <w:lang w:eastAsia="ru-RU"/>
              </w:rPr>
              <w:t>или эквивалент</w:t>
            </w:r>
          </w:p>
          <w:p w14:paraId="716486A7" w14:textId="6CACE826" w:rsidR="00656C46" w:rsidRPr="009938E4" w:rsidRDefault="00656C46" w:rsidP="00165010">
            <w:pPr>
              <w:rPr>
                <w:rStyle w:val="a7"/>
                <w:rFonts w:ascii="Times New Roman" w:eastAsia="Times New Roman" w:hAnsi="Times New Roman" w:cs="Times New Roman"/>
                <w:color w:val="auto"/>
                <w:kern w:val="36"/>
                <w:sz w:val="20"/>
                <w:szCs w:val="20"/>
                <w:lang w:eastAsia="ru-RU"/>
              </w:rPr>
            </w:pPr>
            <w:r w:rsidRPr="009938E4">
              <w:rPr>
                <w:rFonts w:ascii="Times New Roman" w:hAnsi="Times New Roman" w:cs="Times New Roman"/>
                <w:sz w:val="20"/>
                <w:szCs w:val="20"/>
              </w:rPr>
              <w:fldChar w:fldCharType="begin"/>
            </w:r>
            <w:r w:rsidRPr="009938E4">
              <w:rPr>
                <w:rFonts w:ascii="Times New Roman" w:hAnsi="Times New Roman" w:cs="Times New Roman"/>
                <w:sz w:val="20"/>
                <w:szCs w:val="20"/>
              </w:rPr>
              <w:instrText xml:space="preserve"> HYPERLINK "http://www.technoavia.ru/img/product_images/4968.jpg?sc=model_zoom" \o "Петля станционная \«ЛЮКС\» 100 см (vnt 203 100)" </w:instrText>
            </w:r>
            <w:r w:rsidRPr="009938E4">
              <w:rPr>
                <w:rFonts w:ascii="Times New Roman" w:hAnsi="Times New Roman" w:cs="Times New Roman"/>
                <w:sz w:val="20"/>
                <w:szCs w:val="20"/>
              </w:rPr>
              <w:fldChar w:fldCharType="separate"/>
            </w:r>
          </w:p>
          <w:p w14:paraId="388EA523" w14:textId="73AC3C3C" w:rsidR="00656C46" w:rsidRPr="009938E4" w:rsidRDefault="00555382" w:rsidP="00165010">
            <w:pPr>
              <w:textAlignment w:val="center"/>
              <w:rPr>
                <w:rFonts w:ascii="Times New Roman" w:hAnsi="Times New Roman" w:cs="Times New Roman"/>
                <w:sz w:val="20"/>
                <w:szCs w:val="20"/>
                <w:highlight w:val="red"/>
              </w:rPr>
            </w:pPr>
            <w:r w:rsidRPr="009938E4">
              <w:rPr>
                <w:rFonts w:ascii="Times New Roman" w:hAnsi="Times New Roman" w:cs="Times New Roman"/>
                <w:sz w:val="20"/>
                <w:szCs w:val="20"/>
              </w:rPr>
              <w:object w:dxaOrig="3180" w:dyaOrig="2175" w14:anchorId="71B2CE96">
                <v:shape id="_x0000_i1065" type="#_x0000_t75" style="width:158.95pt;height:108.7pt" o:ole="">
                  <v:imagedata r:id="rId72" o:title=""/>
                </v:shape>
                <o:OLEObject Type="Embed" ProgID="PBrush" ShapeID="_x0000_i1065" DrawAspect="Content" ObjectID="_1775714670" r:id="rId73"/>
              </w:object>
            </w:r>
          </w:p>
          <w:p w14:paraId="5361FBEB" w14:textId="77777777" w:rsidR="00656C46" w:rsidRPr="009938E4" w:rsidRDefault="00656C46" w:rsidP="00165010">
            <w:pPr>
              <w:textAlignment w:val="center"/>
              <w:rPr>
                <w:rFonts w:ascii="Times New Roman" w:hAnsi="Times New Roman" w:cs="Times New Roman"/>
                <w:sz w:val="20"/>
                <w:szCs w:val="20"/>
              </w:rPr>
            </w:pPr>
            <w:r w:rsidRPr="009938E4">
              <w:rPr>
                <w:rFonts w:ascii="Times New Roman" w:hAnsi="Times New Roman" w:cs="Times New Roman"/>
                <w:sz w:val="20"/>
                <w:szCs w:val="20"/>
                <w:highlight w:val="red"/>
              </w:rPr>
              <w:fldChar w:fldCharType="end"/>
            </w:r>
          </w:p>
        </w:tc>
        <w:tc>
          <w:tcPr>
            <w:tcW w:w="3969" w:type="dxa"/>
          </w:tcPr>
          <w:p w14:paraId="710A35CB" w14:textId="77777777" w:rsidR="00656C46" w:rsidRPr="009938E4" w:rsidRDefault="00656C46" w:rsidP="000D7EC1">
            <w:pPr>
              <w:pStyle w:val="a8"/>
              <w:spacing w:before="0" w:after="0"/>
              <w:jc w:val="both"/>
              <w:rPr>
                <w:sz w:val="20"/>
                <w:szCs w:val="20"/>
              </w:rPr>
            </w:pPr>
            <w:r w:rsidRPr="009938E4">
              <w:rPr>
                <w:sz w:val="20"/>
                <w:szCs w:val="20"/>
              </w:rPr>
              <w:t xml:space="preserve">Петля должна иметь предназначение, для организации анкерного крепления на элементах постоянных конструкций. </w:t>
            </w:r>
            <w:r w:rsidRPr="009938E4">
              <w:rPr>
                <w:rStyle w:val="a4"/>
                <w:b w:val="0"/>
                <w:sz w:val="20"/>
                <w:szCs w:val="20"/>
              </w:rPr>
              <w:t>Материал:</w:t>
            </w:r>
            <w:r w:rsidRPr="009938E4">
              <w:rPr>
                <w:sz w:val="20"/>
                <w:szCs w:val="20"/>
              </w:rPr>
              <w:t xml:space="preserve"> полиамид. </w:t>
            </w:r>
            <w:r w:rsidRPr="009938E4">
              <w:rPr>
                <w:rStyle w:val="a4"/>
                <w:b w:val="0"/>
                <w:sz w:val="20"/>
                <w:szCs w:val="20"/>
              </w:rPr>
              <w:t>Ширина ленты:</w:t>
            </w:r>
            <w:r w:rsidRPr="009938E4">
              <w:rPr>
                <w:sz w:val="20"/>
                <w:szCs w:val="20"/>
              </w:rPr>
              <w:t xml:space="preserve"> не менее 19 мм. </w:t>
            </w:r>
            <w:r w:rsidRPr="009938E4">
              <w:rPr>
                <w:rStyle w:val="a4"/>
                <w:b w:val="0"/>
                <w:sz w:val="20"/>
                <w:szCs w:val="20"/>
              </w:rPr>
              <w:t>Длина:</w:t>
            </w:r>
            <w:r w:rsidRPr="009938E4">
              <w:rPr>
                <w:sz w:val="20"/>
                <w:szCs w:val="20"/>
              </w:rPr>
              <w:t xml:space="preserve"> не менее 100 см. </w:t>
            </w:r>
            <w:r w:rsidRPr="009938E4">
              <w:rPr>
                <w:rStyle w:val="a4"/>
                <w:b w:val="0"/>
                <w:sz w:val="20"/>
                <w:szCs w:val="20"/>
              </w:rPr>
              <w:t>Масса не должна превышать</w:t>
            </w:r>
            <w:r w:rsidRPr="009938E4">
              <w:rPr>
                <w:sz w:val="20"/>
                <w:szCs w:val="20"/>
              </w:rPr>
              <w:t xml:space="preserve"> 90 г. Петля должна иметь маркировку на упаковке и самом изделии. Срок хранения не более 10 лет с даты изготовления. Температурный режим эксплуатации, не менее -50 и не менее +50 </w:t>
            </w:r>
            <w:r w:rsidRPr="009938E4">
              <w:rPr>
                <w:sz w:val="20"/>
                <w:szCs w:val="20"/>
                <w:vertAlign w:val="superscript"/>
              </w:rPr>
              <w:t>0</w:t>
            </w:r>
            <w:r w:rsidRPr="009938E4">
              <w:rPr>
                <w:sz w:val="20"/>
                <w:szCs w:val="20"/>
              </w:rPr>
              <w:t>С. Компоненты изделия, контактирующие с телом пользователя, не должны иметь выступов, которые могут вызвать раздражение кожи или травму. Анкерное устройство должно выдерживать статическую нагрузку не менее 15 кН в течении, не менее 3 мин без повреждений. Анкерная петля должна выдерживать динамическую нагрузку, возникающую при падении груза массой 100 кг с высоты не менее 2 м.</w:t>
            </w:r>
          </w:p>
          <w:p w14:paraId="2FBE9B44" w14:textId="43D18BFE" w:rsidR="00656C46" w:rsidRPr="009938E4" w:rsidRDefault="00555382" w:rsidP="000D7EC1">
            <w:pPr>
              <w:jc w:val="both"/>
              <w:rPr>
                <w:rFonts w:ascii="Times New Roman" w:hAnsi="Times New Roman" w:cs="Times New Roman"/>
                <w:sz w:val="20"/>
                <w:szCs w:val="20"/>
              </w:rPr>
            </w:pPr>
            <w:r w:rsidRPr="009938E4">
              <w:rPr>
                <w:rFonts w:ascii="Times New Roman" w:hAnsi="Times New Roman" w:cs="Times New Roman"/>
                <w:sz w:val="20"/>
                <w:szCs w:val="20"/>
              </w:rPr>
              <w:t>Обязательно предоставление Сертификата соответствия / Декларации о соответствии ТР ТС 019/2011</w:t>
            </w:r>
          </w:p>
        </w:tc>
        <w:tc>
          <w:tcPr>
            <w:tcW w:w="2409" w:type="dxa"/>
          </w:tcPr>
          <w:p w14:paraId="3E57568C" w14:textId="77777777" w:rsidR="00656C46" w:rsidRPr="009938E4" w:rsidRDefault="00656C46" w:rsidP="006A4928">
            <w:pPr>
              <w:jc w:val="both"/>
              <w:rPr>
                <w:rFonts w:ascii="Times New Roman" w:hAnsi="Times New Roman" w:cs="Times New Roman"/>
                <w:sz w:val="20"/>
                <w:szCs w:val="20"/>
              </w:rPr>
            </w:pPr>
            <w:r w:rsidRPr="009938E4">
              <w:rPr>
                <w:rFonts w:ascii="Times New Roman" w:hAnsi="Times New Roman" w:cs="Times New Roman"/>
                <w:sz w:val="20"/>
                <w:szCs w:val="20"/>
              </w:rPr>
              <w:t>ТР ТС 019/2011 «</w:t>
            </w:r>
            <w:r w:rsidRPr="009938E4">
              <w:rPr>
                <w:rFonts w:ascii="Times New Roman" w:eastAsia="Times New Roman" w:hAnsi="Times New Roman" w:cs="Times New Roman"/>
                <w:sz w:val="20"/>
                <w:szCs w:val="20"/>
                <w:lang w:eastAsia="ru-RU"/>
              </w:rPr>
              <w:t>О безопасности средств индивидуальной защиты</w:t>
            </w:r>
            <w:r w:rsidRPr="009938E4">
              <w:rPr>
                <w:rFonts w:ascii="Times New Roman" w:hAnsi="Times New Roman" w:cs="Times New Roman"/>
                <w:sz w:val="20"/>
                <w:szCs w:val="20"/>
              </w:rPr>
              <w:t>».</w:t>
            </w:r>
          </w:p>
          <w:p w14:paraId="2B2CB320" w14:textId="77777777" w:rsidR="00555382" w:rsidRPr="009938E4" w:rsidRDefault="00555382" w:rsidP="006A4928">
            <w:pPr>
              <w:jc w:val="both"/>
              <w:rPr>
                <w:rFonts w:ascii="Times New Roman" w:hAnsi="Times New Roman" w:cs="Times New Roman"/>
                <w:sz w:val="20"/>
                <w:szCs w:val="20"/>
              </w:rPr>
            </w:pPr>
          </w:p>
          <w:p w14:paraId="7D8AF958" w14:textId="77777777" w:rsidR="00555382" w:rsidRPr="009938E4" w:rsidRDefault="00555382" w:rsidP="00555382">
            <w:pPr>
              <w:jc w:val="both"/>
              <w:rPr>
                <w:rFonts w:ascii="Times New Roman" w:hAnsi="Times New Roman" w:cs="Times New Roman"/>
                <w:sz w:val="20"/>
                <w:szCs w:val="20"/>
              </w:rPr>
            </w:pPr>
            <w:r w:rsidRPr="009938E4">
              <w:rPr>
                <w:rFonts w:ascii="Times New Roman" w:hAnsi="Times New Roman" w:cs="Times New Roman"/>
                <w:sz w:val="20"/>
                <w:szCs w:val="20"/>
              </w:rPr>
              <w:t>Требуется наличие</w:t>
            </w:r>
          </w:p>
          <w:p w14:paraId="37A00058" w14:textId="578CAD69" w:rsidR="00656C46" w:rsidRPr="009938E4" w:rsidRDefault="00555382" w:rsidP="00555382">
            <w:pPr>
              <w:jc w:val="both"/>
              <w:rPr>
                <w:rFonts w:ascii="Times New Roman" w:hAnsi="Times New Roman" w:cs="Times New Roman"/>
                <w:sz w:val="20"/>
                <w:szCs w:val="20"/>
              </w:rPr>
            </w:pPr>
            <w:r w:rsidRPr="009938E4">
              <w:rPr>
                <w:rFonts w:ascii="Times New Roman" w:hAnsi="Times New Roman" w:cs="Times New Roman"/>
                <w:sz w:val="20"/>
                <w:szCs w:val="20"/>
              </w:rPr>
              <w:t>Заключения Минпромторг.</w:t>
            </w:r>
          </w:p>
        </w:tc>
      </w:tr>
      <w:tr w:rsidR="00656C46" w:rsidRPr="009938E4" w14:paraId="2A34707E" w14:textId="77777777" w:rsidTr="00182B40">
        <w:tc>
          <w:tcPr>
            <w:tcW w:w="516" w:type="dxa"/>
          </w:tcPr>
          <w:p w14:paraId="197B0B35" w14:textId="77777777" w:rsidR="00656C46" w:rsidRPr="009938E4" w:rsidRDefault="00656C46" w:rsidP="006A4928">
            <w:pPr>
              <w:jc w:val="both"/>
              <w:rPr>
                <w:rFonts w:ascii="Times New Roman" w:hAnsi="Times New Roman" w:cs="Times New Roman"/>
                <w:sz w:val="20"/>
                <w:szCs w:val="20"/>
              </w:rPr>
            </w:pPr>
            <w:r w:rsidRPr="009938E4">
              <w:rPr>
                <w:rFonts w:ascii="Times New Roman" w:hAnsi="Times New Roman" w:cs="Times New Roman"/>
                <w:sz w:val="20"/>
                <w:szCs w:val="20"/>
              </w:rPr>
              <w:t>4</w:t>
            </w:r>
            <w:r w:rsidR="006974AF" w:rsidRPr="009938E4">
              <w:rPr>
                <w:rFonts w:ascii="Times New Roman" w:hAnsi="Times New Roman" w:cs="Times New Roman"/>
                <w:sz w:val="20"/>
                <w:szCs w:val="20"/>
              </w:rPr>
              <w:t>1</w:t>
            </w:r>
          </w:p>
        </w:tc>
        <w:tc>
          <w:tcPr>
            <w:tcW w:w="3879" w:type="dxa"/>
          </w:tcPr>
          <w:p w14:paraId="2147A470" w14:textId="77777777" w:rsidR="009938E4" w:rsidRPr="009938E4" w:rsidRDefault="00656C46" w:rsidP="009938E4">
            <w:pPr>
              <w:rPr>
                <w:rFonts w:ascii="Times New Roman" w:eastAsia="Times New Roman" w:hAnsi="Times New Roman" w:cs="Times New Roman"/>
                <w:kern w:val="36"/>
                <w:sz w:val="20"/>
                <w:szCs w:val="20"/>
                <w:lang w:eastAsia="ru-RU"/>
              </w:rPr>
            </w:pPr>
            <w:r w:rsidRPr="009938E4">
              <w:rPr>
                <w:rFonts w:ascii="Times New Roman" w:eastAsia="Times New Roman" w:hAnsi="Times New Roman" w:cs="Times New Roman"/>
                <w:sz w:val="20"/>
                <w:szCs w:val="20"/>
                <w:lang w:eastAsia="ru-RU"/>
              </w:rPr>
              <w:t xml:space="preserve"> </w:t>
            </w:r>
            <w:r w:rsidR="002520CC" w:rsidRPr="009938E4">
              <w:rPr>
                <w:rFonts w:ascii="Times New Roman" w:eastAsia="Times New Roman" w:hAnsi="Times New Roman" w:cs="Times New Roman"/>
                <w:kern w:val="36"/>
                <w:sz w:val="20"/>
                <w:szCs w:val="20"/>
                <w:lang w:eastAsia="ru-RU"/>
              </w:rPr>
              <w:t xml:space="preserve">Крем регенерирующий </w:t>
            </w:r>
            <w:r w:rsidRPr="009938E4">
              <w:rPr>
                <w:rFonts w:ascii="Times New Roman" w:eastAsia="Times New Roman" w:hAnsi="Times New Roman" w:cs="Times New Roman"/>
                <w:kern w:val="36"/>
                <w:sz w:val="20"/>
                <w:szCs w:val="20"/>
                <w:lang w:eastAsia="ru-RU"/>
              </w:rPr>
              <w:t xml:space="preserve">(100 мл) </w:t>
            </w:r>
            <w:r w:rsidR="009938E4">
              <w:rPr>
                <w:rFonts w:ascii="Times New Roman" w:eastAsia="Times New Roman" w:hAnsi="Times New Roman" w:cs="Times New Roman"/>
                <w:kern w:val="36"/>
                <w:sz w:val="20"/>
                <w:szCs w:val="20"/>
                <w:lang w:eastAsia="ru-RU"/>
              </w:rPr>
              <w:t>или эквивалент</w:t>
            </w:r>
          </w:p>
          <w:p w14:paraId="2069AF6C" w14:textId="4052EFD1" w:rsidR="00656C46" w:rsidRPr="009938E4" w:rsidRDefault="00656C46" w:rsidP="00165010">
            <w:pPr>
              <w:rPr>
                <w:rStyle w:val="a7"/>
                <w:rFonts w:ascii="Times New Roman" w:eastAsia="Times New Roman" w:hAnsi="Times New Roman" w:cs="Times New Roman"/>
                <w:color w:val="auto"/>
                <w:kern w:val="36"/>
                <w:sz w:val="20"/>
                <w:szCs w:val="20"/>
                <w:lang w:eastAsia="ru-RU"/>
              </w:rPr>
            </w:pPr>
            <w:r w:rsidRPr="009938E4">
              <w:rPr>
                <w:rFonts w:ascii="Times New Roman" w:hAnsi="Times New Roman" w:cs="Times New Roman"/>
                <w:sz w:val="20"/>
                <w:szCs w:val="20"/>
              </w:rPr>
              <w:fldChar w:fldCharType="begin"/>
            </w:r>
            <w:r w:rsidRPr="009938E4">
              <w:rPr>
                <w:rFonts w:ascii="Times New Roman" w:hAnsi="Times New Roman" w:cs="Times New Roman"/>
                <w:sz w:val="20"/>
                <w:szCs w:val="20"/>
              </w:rPr>
              <w:instrText xml:space="preserve"> HYPERLINK "http://www.technoavia.ru/img/product_images/4269.png?sc=model_zoom" \o "\«Гарда-Стандарт\» крем регенерирующий (100&amp;amp;nbsp;мл)" </w:instrText>
            </w:r>
            <w:r w:rsidRPr="009938E4">
              <w:rPr>
                <w:rFonts w:ascii="Times New Roman" w:hAnsi="Times New Roman" w:cs="Times New Roman"/>
                <w:sz w:val="20"/>
                <w:szCs w:val="20"/>
              </w:rPr>
              <w:fldChar w:fldCharType="separate"/>
            </w:r>
          </w:p>
          <w:p w14:paraId="117B7A6F" w14:textId="77777777" w:rsidR="00656C46" w:rsidRPr="009938E4" w:rsidRDefault="00656C46" w:rsidP="00E32B08">
            <w:pPr>
              <w:jc w:val="center"/>
              <w:textAlignment w:val="center"/>
              <w:rPr>
                <w:rFonts w:ascii="Times New Roman" w:hAnsi="Times New Roman" w:cs="Times New Roman"/>
                <w:sz w:val="20"/>
                <w:szCs w:val="20"/>
              </w:rPr>
            </w:pPr>
            <w:r w:rsidRPr="009938E4">
              <w:rPr>
                <w:rFonts w:ascii="Times New Roman" w:hAnsi="Times New Roman" w:cs="Times New Roman"/>
                <w:noProof/>
                <w:sz w:val="20"/>
                <w:szCs w:val="20"/>
                <w:lang w:eastAsia="ru-RU"/>
              </w:rPr>
              <w:drawing>
                <wp:inline distT="0" distB="0" distL="0" distR="0" wp14:anchorId="0A34775B" wp14:editId="7C5243AE">
                  <wp:extent cx="1284605" cy="2008846"/>
                  <wp:effectExtent l="0" t="0" r="0" b="0"/>
                  <wp:docPr id="37" name="Рисунок 37" descr="«Гарда-Стандарт» крем регенерирующий (100&amp;amp;nbsp;мл)">
                    <a:hlinkClick xmlns:a="http://schemas.openxmlformats.org/drawingml/2006/main" r:id="rId74" tooltip="&quot;«Гарда-Стандарт» крем регенерирующий (100&amp;amp;nbsp;мл)&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_standart0" descr="«Гарда-Стандарт» крем регенерирующий (100&amp;amp;nbsp;мл)">
                            <a:hlinkClick r:id="rId74" tooltip="&quot;«Гарда-Стандарт» крем регенерирующий (100&amp;amp;nbsp;мл)&quot;"/>
                          </pic:cNvPr>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294299" cy="2024006"/>
                          </a:xfrm>
                          <a:prstGeom prst="rect">
                            <a:avLst/>
                          </a:prstGeom>
                          <a:noFill/>
                          <a:ln>
                            <a:noFill/>
                          </a:ln>
                        </pic:spPr>
                      </pic:pic>
                    </a:graphicData>
                  </a:graphic>
                </wp:inline>
              </w:drawing>
            </w:r>
          </w:p>
          <w:p w14:paraId="4914B0A4" w14:textId="77777777" w:rsidR="00656C46" w:rsidRPr="009938E4" w:rsidRDefault="00656C46" w:rsidP="00165010">
            <w:pPr>
              <w:textAlignment w:val="center"/>
              <w:rPr>
                <w:rFonts w:ascii="Times New Roman" w:hAnsi="Times New Roman" w:cs="Times New Roman"/>
                <w:sz w:val="20"/>
                <w:szCs w:val="20"/>
              </w:rPr>
            </w:pPr>
            <w:r w:rsidRPr="009938E4">
              <w:rPr>
                <w:rFonts w:ascii="Times New Roman" w:hAnsi="Times New Roman" w:cs="Times New Roman"/>
                <w:sz w:val="20"/>
                <w:szCs w:val="20"/>
              </w:rPr>
              <w:fldChar w:fldCharType="end"/>
            </w:r>
          </w:p>
          <w:p w14:paraId="39C965E2" w14:textId="77777777" w:rsidR="00656C46" w:rsidRPr="009938E4" w:rsidRDefault="00656C46" w:rsidP="00165010">
            <w:pPr>
              <w:rPr>
                <w:rFonts w:ascii="Times New Roman" w:hAnsi="Times New Roman" w:cs="Times New Roman"/>
                <w:sz w:val="20"/>
                <w:szCs w:val="20"/>
              </w:rPr>
            </w:pPr>
          </w:p>
        </w:tc>
        <w:tc>
          <w:tcPr>
            <w:tcW w:w="3969" w:type="dxa"/>
          </w:tcPr>
          <w:p w14:paraId="6E4682F4" w14:textId="77777777" w:rsidR="00E21679" w:rsidRPr="009938E4" w:rsidRDefault="00656C46" w:rsidP="00CD48B6">
            <w:pPr>
              <w:jc w:val="both"/>
              <w:rPr>
                <w:rFonts w:ascii="Times New Roman" w:hAnsi="Times New Roman" w:cs="Times New Roman"/>
                <w:sz w:val="20"/>
                <w:szCs w:val="20"/>
              </w:rPr>
            </w:pPr>
            <w:r w:rsidRPr="009938E4">
              <w:rPr>
                <w:rFonts w:ascii="Times New Roman" w:hAnsi="Times New Roman" w:cs="Times New Roman"/>
                <w:sz w:val="20"/>
                <w:szCs w:val="20"/>
              </w:rPr>
              <w:t xml:space="preserve">Крем </w:t>
            </w:r>
            <w:r w:rsidR="00CD48B6" w:rsidRPr="009938E4">
              <w:rPr>
                <w:rFonts w:ascii="Times New Roman" w:hAnsi="Times New Roman" w:cs="Times New Roman"/>
                <w:sz w:val="20"/>
                <w:szCs w:val="20"/>
              </w:rPr>
              <w:t xml:space="preserve">должен быть </w:t>
            </w:r>
            <w:r w:rsidRPr="009938E4">
              <w:rPr>
                <w:rFonts w:ascii="Times New Roman" w:hAnsi="Times New Roman" w:cs="Times New Roman"/>
                <w:sz w:val="20"/>
                <w:szCs w:val="20"/>
              </w:rPr>
              <w:t>регенерирующий и восстанавливающий для кожи рук и лица. Упаковка - экструзионная туба объемом 100 мл. Конструкция крышки флип-топ (flip top), метод Push-on (нахлобучка), позволяющая использовать содержимое упаковки, задействовав только одну руку, фиксация крышки должна быть неподвижная (не должна скручиваться с тубы). Крышка должна иметь контроль первого вскрытия. Регенерирующий крем</w:t>
            </w:r>
            <w:r w:rsidRPr="009938E4">
              <w:rPr>
                <w:rFonts w:ascii="Times New Roman" w:hAnsi="Times New Roman" w:cs="Times New Roman"/>
                <w:sz w:val="20"/>
                <w:szCs w:val="20"/>
                <w:lang w:eastAsia="ar-SA"/>
              </w:rPr>
              <w:t xml:space="preserve"> не должен содержать: силиконы, минеральные абразивы, горючие, летучие, органические растворители </w:t>
            </w:r>
            <w:r w:rsidRPr="009938E4">
              <w:rPr>
                <w:rFonts w:ascii="Times New Roman" w:hAnsi="Times New Roman" w:cs="Times New Roman"/>
                <w:sz w:val="20"/>
                <w:szCs w:val="20"/>
              </w:rPr>
              <w:t>процент содержания которых превышает норму (ТР ТС 019/2011 п.4.14 раздел 3)</w:t>
            </w:r>
            <w:r w:rsidRPr="009938E4">
              <w:rPr>
                <w:rFonts w:ascii="Times New Roman" w:hAnsi="Times New Roman" w:cs="Times New Roman"/>
                <w:sz w:val="20"/>
                <w:szCs w:val="20"/>
                <w:lang w:eastAsia="ar-SA"/>
              </w:rPr>
              <w:t>.</w:t>
            </w:r>
            <w:r w:rsidRPr="009938E4">
              <w:rPr>
                <w:rFonts w:ascii="Times New Roman" w:hAnsi="Times New Roman" w:cs="Times New Roman"/>
                <w:sz w:val="20"/>
                <w:szCs w:val="20"/>
              </w:rPr>
              <w:t xml:space="preserve">Регенерирующий крем должен: обладать направленной эффективностью, обеспечивать эффективное восстановление кожи рук, лица и тела, должен стимулировать защитную и регенерирующую функции кожи, способствовать заживлению микротрещин за счет содержания провитаминов и специальных увлажняющих и питающих компонентов. Крем должен содержать натуральные ингредиенты: глицерилстеарат, пантенол, натуральные масла, каротиноиды, нетоксичные, гипоаллергенные вещества, содержащие мукополисахариды, глюкозу, гликозиды, фруктозу, каротины, не менее 4-х витаминов, антиоксидант каскадного </w:t>
            </w:r>
            <w:r w:rsidRPr="009938E4">
              <w:rPr>
                <w:rFonts w:ascii="Times New Roman" w:hAnsi="Times New Roman" w:cs="Times New Roman"/>
                <w:sz w:val="20"/>
                <w:szCs w:val="20"/>
              </w:rPr>
              <w:lastRenderedPageBreak/>
              <w:t>действия, не менее 4-х ухаживающих компонентов. Б</w:t>
            </w:r>
            <w:r w:rsidRPr="009938E4">
              <w:rPr>
                <w:rFonts w:ascii="Times New Roman" w:hAnsi="Times New Roman" w:cs="Times New Roman"/>
                <w:sz w:val="20"/>
                <w:szCs w:val="20"/>
                <w:lang w:eastAsia="ar-SA"/>
              </w:rPr>
              <w:t>лагодаря витаминам должен обеспечивать: увлажнение, упругость, стимулировать кровообращение, транспортировку кислорода, устранять сухость и раздражение кожи, стимулировать регенерацию тканей, снимать воспалительные процессы, обеспечивать умеренный антибактериальный эффект и участвовать в синтезе коллагена. Крему необходимо пройти дерматологический контроль и подходить для чувствительной кожи.</w:t>
            </w:r>
            <w:r w:rsidRPr="009938E4">
              <w:rPr>
                <w:rFonts w:ascii="Times New Roman" w:hAnsi="Times New Roman" w:cs="Times New Roman"/>
                <w:sz w:val="20"/>
                <w:szCs w:val="20"/>
              </w:rPr>
              <w:t xml:space="preserve"> Водородный показатель рH, в диапазоне 4,5 - 9,0  . </w:t>
            </w:r>
          </w:p>
          <w:p w14:paraId="7546FBDB" w14:textId="77777777" w:rsidR="00E21679" w:rsidRPr="009938E4" w:rsidRDefault="00656C46" w:rsidP="00CD48B6">
            <w:pPr>
              <w:jc w:val="both"/>
              <w:rPr>
                <w:rFonts w:ascii="Times New Roman" w:hAnsi="Times New Roman" w:cs="Times New Roman"/>
                <w:sz w:val="20"/>
                <w:szCs w:val="20"/>
              </w:rPr>
            </w:pPr>
            <w:r w:rsidRPr="009938E4">
              <w:rPr>
                <w:rFonts w:ascii="Times New Roman" w:hAnsi="Times New Roman" w:cs="Times New Roman"/>
                <w:sz w:val="20"/>
                <w:szCs w:val="20"/>
              </w:rPr>
              <w:t xml:space="preserve">Выдерживать не менее 6 кратный цикл заморозки/разморозки без потери свойств. Срок годности регенерирующего крема должен быть не менее 30 месяцев со дня изготовления продукции, после вскрытия – не менее 12 месяцев. Условия хранения от 0 °C до +25 °C. </w:t>
            </w:r>
          </w:p>
          <w:p w14:paraId="7E5674ED" w14:textId="301DA511" w:rsidR="00656C46" w:rsidRPr="009938E4" w:rsidRDefault="00656C46" w:rsidP="00CD48B6">
            <w:pPr>
              <w:jc w:val="both"/>
              <w:rPr>
                <w:rFonts w:ascii="Times New Roman" w:hAnsi="Times New Roman" w:cs="Times New Roman"/>
                <w:sz w:val="20"/>
                <w:szCs w:val="20"/>
              </w:rPr>
            </w:pPr>
            <w:r w:rsidRPr="009938E4">
              <w:rPr>
                <w:rFonts w:ascii="Times New Roman" w:hAnsi="Times New Roman" w:cs="Times New Roman"/>
                <w:sz w:val="20"/>
                <w:szCs w:val="20"/>
              </w:rPr>
              <w:t xml:space="preserve">Продукция должны быть, новая, без повреждения, не ранее </w:t>
            </w:r>
            <w:r w:rsidR="00E21679" w:rsidRPr="009938E4">
              <w:rPr>
                <w:rFonts w:ascii="Times New Roman" w:hAnsi="Times New Roman" w:cs="Times New Roman"/>
                <w:sz w:val="20"/>
                <w:szCs w:val="20"/>
              </w:rPr>
              <w:t>2023</w:t>
            </w:r>
            <w:r w:rsidRPr="009938E4">
              <w:rPr>
                <w:rFonts w:ascii="Times New Roman" w:hAnsi="Times New Roman" w:cs="Times New Roman"/>
                <w:sz w:val="20"/>
                <w:szCs w:val="20"/>
              </w:rPr>
              <w:t xml:space="preserve"> года выпуска. Маркировка должна соответствовать п.4.15 ТР ТС 019/2011. Предоставление в составе заявки: Сертификата соответствия Техническому регламенту таможенного союза ТР ТС 019/2011 «О безопасности средств индивидуальной защиты»; Сертификата соответствия в подтверждение ГОСТов; Предоставление Рецептуры и Аннотации; Предоставление Заключения Оценки антибактериальной активности; Предоставления протокола испытаний Микробиологической безопасности, Кожно-резорбтивного действия; Предоставления протокола испытаний Физико-химическим показателям, Токсикологическим показателям, Клинико-лабораторным показателям; Заключения о подтверждения прохождения дерматологического контроля, подтверждения для чувствительной кожи. Подтверждение направленной эффективности.</w:t>
            </w:r>
          </w:p>
        </w:tc>
        <w:tc>
          <w:tcPr>
            <w:tcW w:w="2409" w:type="dxa"/>
          </w:tcPr>
          <w:p w14:paraId="55D0A288" w14:textId="77777777" w:rsidR="00656C46" w:rsidRPr="009938E4" w:rsidRDefault="00656C46" w:rsidP="006A4928">
            <w:pPr>
              <w:jc w:val="both"/>
              <w:rPr>
                <w:rFonts w:ascii="Times New Roman" w:hAnsi="Times New Roman" w:cs="Times New Roman"/>
                <w:sz w:val="20"/>
                <w:szCs w:val="20"/>
              </w:rPr>
            </w:pPr>
            <w:r w:rsidRPr="009938E4">
              <w:rPr>
                <w:rFonts w:ascii="Times New Roman" w:hAnsi="Times New Roman" w:cs="Times New Roman"/>
                <w:sz w:val="20"/>
                <w:szCs w:val="20"/>
              </w:rPr>
              <w:lastRenderedPageBreak/>
              <w:t xml:space="preserve">ТР ТС 019/2011 «О безопасности средств индивидуальной защиты». </w:t>
            </w:r>
          </w:p>
          <w:p w14:paraId="1481CBAA" w14:textId="77777777" w:rsidR="00B7279E" w:rsidRPr="009938E4" w:rsidRDefault="00656C46" w:rsidP="006A4928">
            <w:pPr>
              <w:jc w:val="both"/>
              <w:rPr>
                <w:rFonts w:ascii="Times New Roman" w:hAnsi="Times New Roman" w:cs="Times New Roman"/>
                <w:sz w:val="20"/>
                <w:szCs w:val="20"/>
              </w:rPr>
            </w:pPr>
            <w:r w:rsidRPr="009938E4">
              <w:rPr>
                <w:rFonts w:ascii="Times New Roman" w:hAnsi="Times New Roman" w:cs="Times New Roman"/>
                <w:sz w:val="20"/>
                <w:szCs w:val="20"/>
              </w:rPr>
              <w:t xml:space="preserve">ГОСТ 31460-2012 Кремы косметические. Общие технические условия. </w:t>
            </w:r>
          </w:p>
          <w:p w14:paraId="050D641A" w14:textId="77777777" w:rsidR="00B7279E" w:rsidRPr="009938E4" w:rsidRDefault="00656C46" w:rsidP="006A4928">
            <w:pPr>
              <w:jc w:val="both"/>
              <w:rPr>
                <w:rFonts w:ascii="Times New Roman" w:hAnsi="Times New Roman" w:cs="Times New Roman"/>
                <w:sz w:val="20"/>
                <w:szCs w:val="20"/>
              </w:rPr>
            </w:pPr>
            <w:r w:rsidRPr="009938E4">
              <w:rPr>
                <w:rFonts w:ascii="Times New Roman" w:hAnsi="Times New Roman" w:cs="Times New Roman"/>
                <w:sz w:val="20"/>
                <w:szCs w:val="20"/>
              </w:rPr>
              <w:t xml:space="preserve">ГОСТ 32117-2013 Продукция парфюмерно-косметическая. Информация для потребителя. Общие требования. </w:t>
            </w:r>
          </w:p>
          <w:p w14:paraId="5C589454" w14:textId="77777777" w:rsidR="00B7279E" w:rsidRPr="009938E4" w:rsidRDefault="00656C46" w:rsidP="006A4928">
            <w:pPr>
              <w:jc w:val="both"/>
              <w:rPr>
                <w:rFonts w:ascii="Times New Roman" w:hAnsi="Times New Roman" w:cs="Times New Roman"/>
                <w:sz w:val="20"/>
                <w:szCs w:val="20"/>
              </w:rPr>
            </w:pPr>
            <w:r w:rsidRPr="009938E4">
              <w:rPr>
                <w:rFonts w:ascii="Times New Roman" w:hAnsi="Times New Roman" w:cs="Times New Roman"/>
                <w:sz w:val="20"/>
                <w:szCs w:val="20"/>
              </w:rPr>
              <w:t xml:space="preserve">ГОСТ 12.4.068-79 Система стандартов безопасности труда (ССБТ). Средства индивидуальной защиты дерматологические. Классификация и общие требования (с Изменением N 1). ГОСТ 12.4.115-82 Система стандартов безопасности труда (ССБТ). Средства индивидуальной защиты работающих. Общие требования к маркировке (с Изменениями N 1, 2). </w:t>
            </w:r>
          </w:p>
          <w:p w14:paraId="3FF80DC1" w14:textId="6DC5E7C0" w:rsidR="00656C46" w:rsidRPr="009938E4" w:rsidRDefault="00656C46" w:rsidP="006A4928">
            <w:pPr>
              <w:jc w:val="both"/>
              <w:rPr>
                <w:rFonts w:ascii="Times New Roman" w:hAnsi="Times New Roman" w:cs="Times New Roman"/>
                <w:sz w:val="20"/>
                <w:szCs w:val="20"/>
              </w:rPr>
            </w:pPr>
            <w:r w:rsidRPr="009938E4">
              <w:rPr>
                <w:rFonts w:ascii="Times New Roman" w:hAnsi="Times New Roman" w:cs="Times New Roman"/>
                <w:sz w:val="20"/>
                <w:szCs w:val="20"/>
              </w:rPr>
              <w:t xml:space="preserve">ГОСТ 12.4.011-89 Система стандартов безопасности труда (ССБТ). Средства </w:t>
            </w:r>
            <w:r w:rsidRPr="009938E4">
              <w:rPr>
                <w:rFonts w:ascii="Times New Roman" w:hAnsi="Times New Roman" w:cs="Times New Roman"/>
                <w:sz w:val="20"/>
                <w:szCs w:val="20"/>
              </w:rPr>
              <w:lastRenderedPageBreak/>
              <w:t>защиты работающих. Общие требования и классификация.</w:t>
            </w:r>
          </w:p>
        </w:tc>
      </w:tr>
      <w:tr w:rsidR="00656C46" w:rsidRPr="009938E4" w14:paraId="467A95F9" w14:textId="77777777" w:rsidTr="00182B40">
        <w:tc>
          <w:tcPr>
            <w:tcW w:w="516" w:type="dxa"/>
          </w:tcPr>
          <w:p w14:paraId="38CC6146" w14:textId="77777777" w:rsidR="00656C46" w:rsidRPr="009938E4" w:rsidRDefault="006974AF" w:rsidP="006A4928">
            <w:pPr>
              <w:jc w:val="both"/>
              <w:rPr>
                <w:rFonts w:ascii="Times New Roman" w:hAnsi="Times New Roman" w:cs="Times New Roman"/>
                <w:sz w:val="20"/>
                <w:szCs w:val="20"/>
              </w:rPr>
            </w:pPr>
            <w:r w:rsidRPr="009938E4">
              <w:rPr>
                <w:rFonts w:ascii="Times New Roman" w:hAnsi="Times New Roman" w:cs="Times New Roman"/>
                <w:sz w:val="20"/>
                <w:szCs w:val="20"/>
              </w:rPr>
              <w:lastRenderedPageBreak/>
              <w:t>42</w:t>
            </w:r>
          </w:p>
        </w:tc>
        <w:tc>
          <w:tcPr>
            <w:tcW w:w="3879" w:type="dxa"/>
          </w:tcPr>
          <w:p w14:paraId="547C1914" w14:textId="77777777" w:rsidR="009938E4" w:rsidRPr="009938E4" w:rsidRDefault="00656C46" w:rsidP="009938E4">
            <w:pPr>
              <w:rPr>
                <w:rFonts w:ascii="Times New Roman" w:eastAsia="Times New Roman" w:hAnsi="Times New Roman" w:cs="Times New Roman"/>
                <w:kern w:val="36"/>
                <w:sz w:val="20"/>
                <w:szCs w:val="20"/>
                <w:lang w:eastAsia="ru-RU"/>
              </w:rPr>
            </w:pPr>
            <w:r w:rsidRPr="009938E4">
              <w:rPr>
                <w:rFonts w:ascii="Times New Roman" w:eastAsia="Times New Roman" w:hAnsi="Times New Roman" w:cs="Times New Roman"/>
                <w:sz w:val="20"/>
                <w:szCs w:val="20"/>
                <w:lang w:eastAsia="ru-RU"/>
              </w:rPr>
              <w:t xml:space="preserve"> </w:t>
            </w:r>
            <w:r w:rsidR="00E32B08" w:rsidRPr="009938E4">
              <w:rPr>
                <w:rFonts w:ascii="Times New Roman" w:eastAsia="Times New Roman" w:hAnsi="Times New Roman" w:cs="Times New Roman"/>
                <w:sz w:val="20"/>
                <w:szCs w:val="20"/>
                <w:lang w:eastAsia="ru-RU"/>
              </w:rPr>
              <w:t>К</w:t>
            </w:r>
            <w:r w:rsidRPr="009938E4">
              <w:rPr>
                <w:rFonts w:ascii="Times New Roman" w:eastAsia="Times New Roman" w:hAnsi="Times New Roman" w:cs="Times New Roman"/>
                <w:kern w:val="36"/>
                <w:sz w:val="20"/>
                <w:szCs w:val="20"/>
                <w:lang w:eastAsia="ru-RU"/>
              </w:rPr>
              <w:t xml:space="preserve">рем для защиты кожи от мороза, ветра и неблагоприятных погодных условий 100 мл </w:t>
            </w:r>
            <w:r w:rsidR="009938E4">
              <w:rPr>
                <w:rFonts w:ascii="Times New Roman" w:eastAsia="Times New Roman" w:hAnsi="Times New Roman" w:cs="Times New Roman"/>
                <w:kern w:val="36"/>
                <w:sz w:val="20"/>
                <w:szCs w:val="20"/>
                <w:lang w:eastAsia="ru-RU"/>
              </w:rPr>
              <w:t>или эквивалент</w:t>
            </w:r>
          </w:p>
          <w:p w14:paraId="13BC898F" w14:textId="41B59C57" w:rsidR="00656C46" w:rsidRPr="009938E4" w:rsidRDefault="00656C46" w:rsidP="00165010">
            <w:pPr>
              <w:rPr>
                <w:rFonts w:ascii="Times New Roman" w:eastAsia="Times New Roman" w:hAnsi="Times New Roman" w:cs="Times New Roman"/>
                <w:kern w:val="36"/>
                <w:sz w:val="20"/>
                <w:szCs w:val="20"/>
                <w:lang w:eastAsia="ru-RU"/>
              </w:rPr>
            </w:pPr>
          </w:p>
          <w:p w14:paraId="42F5DF3B" w14:textId="4AF272EA" w:rsidR="00656C46" w:rsidRPr="009938E4" w:rsidRDefault="00656C46" w:rsidP="00165010">
            <w:pPr>
              <w:textAlignment w:val="center"/>
              <w:rPr>
                <w:rStyle w:val="a7"/>
                <w:rFonts w:ascii="Times New Roman" w:hAnsi="Times New Roman" w:cs="Times New Roman"/>
                <w:color w:val="auto"/>
                <w:sz w:val="20"/>
                <w:szCs w:val="20"/>
              </w:rPr>
            </w:pPr>
            <w:r w:rsidRPr="009938E4">
              <w:rPr>
                <w:rFonts w:ascii="Times New Roman" w:hAnsi="Times New Roman" w:cs="Times New Roman"/>
                <w:sz w:val="20"/>
                <w:szCs w:val="20"/>
                <w:highlight w:val="yellow"/>
              </w:rPr>
              <w:fldChar w:fldCharType="begin"/>
            </w:r>
            <w:r w:rsidRPr="009938E4">
              <w:rPr>
                <w:rFonts w:ascii="Times New Roman" w:hAnsi="Times New Roman" w:cs="Times New Roman"/>
                <w:sz w:val="20"/>
                <w:szCs w:val="20"/>
                <w:highlight w:val="yellow"/>
              </w:rPr>
              <w:instrText xml:space="preserve"> HYPERLINK "http://www.technoavia.ru/img/product_images/4273.png?sc=model_zoom" \o "\«Гарда-Стандарт Винтер Стоп\» крем для защиты кожи от мороза, ветра и неблагоприятных погодных условий 100&amp;amp;nbsp;мл" </w:instrText>
            </w:r>
            <w:r w:rsidRPr="009938E4">
              <w:rPr>
                <w:rFonts w:ascii="Times New Roman" w:hAnsi="Times New Roman" w:cs="Times New Roman"/>
                <w:sz w:val="20"/>
                <w:szCs w:val="20"/>
                <w:highlight w:val="yellow"/>
              </w:rPr>
              <w:fldChar w:fldCharType="separate"/>
            </w:r>
          </w:p>
          <w:p w14:paraId="6D81C1AF" w14:textId="77777777" w:rsidR="00656C46" w:rsidRPr="009938E4" w:rsidRDefault="00656C46" w:rsidP="00E32B08">
            <w:pPr>
              <w:jc w:val="center"/>
              <w:textAlignment w:val="center"/>
              <w:rPr>
                <w:rFonts w:ascii="Times New Roman" w:hAnsi="Times New Roman" w:cs="Times New Roman"/>
                <w:sz w:val="20"/>
                <w:szCs w:val="20"/>
              </w:rPr>
            </w:pPr>
            <w:r w:rsidRPr="009938E4">
              <w:rPr>
                <w:rFonts w:ascii="Times New Roman" w:hAnsi="Times New Roman" w:cs="Times New Roman"/>
                <w:noProof/>
                <w:sz w:val="20"/>
                <w:szCs w:val="20"/>
                <w:lang w:eastAsia="ru-RU"/>
              </w:rPr>
              <w:drawing>
                <wp:inline distT="0" distB="0" distL="0" distR="0" wp14:anchorId="666BB074" wp14:editId="316A0122">
                  <wp:extent cx="1328442" cy="2117725"/>
                  <wp:effectExtent l="0" t="0" r="5080" b="0"/>
                  <wp:docPr id="38" name="Рисунок 38" descr="«Гарда-Стандарт Винтер Стоп» крем для защиты кожи от мороза, ветра и неблагоприятных погодных условий 100&amp;amp;nbsp;мл">
                    <a:hlinkClick xmlns:a="http://schemas.openxmlformats.org/drawingml/2006/main" r:id="rId76" tooltip="&quot;«Гарда-Стандарт Винтер Стоп» крем для защиты кожи от мороза, ветра и неблагоприятных погодных условий 100&amp;amp;nbsp;мл&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_standart0" descr="«Гарда-Стандарт Винтер Стоп» крем для защиты кожи от мороза, ветра и неблагоприятных погодных условий 100&amp;amp;nbsp;мл">
                            <a:hlinkClick r:id="rId76" tooltip="&quot;«Гарда-Стандарт Винтер Стоп» крем для защиты кожи от мороза, ветра и неблагоприятных погодных условий 100&amp;amp;nbsp;мл&quot;"/>
                          </pic:cNvPr>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334973" cy="2128137"/>
                          </a:xfrm>
                          <a:prstGeom prst="rect">
                            <a:avLst/>
                          </a:prstGeom>
                          <a:noFill/>
                          <a:ln>
                            <a:noFill/>
                          </a:ln>
                        </pic:spPr>
                      </pic:pic>
                    </a:graphicData>
                  </a:graphic>
                </wp:inline>
              </w:drawing>
            </w:r>
          </w:p>
          <w:p w14:paraId="25F03BF4" w14:textId="77777777" w:rsidR="00656C46" w:rsidRPr="009938E4" w:rsidRDefault="00656C46" w:rsidP="00165010">
            <w:pPr>
              <w:textAlignment w:val="center"/>
              <w:rPr>
                <w:rFonts w:ascii="Times New Roman" w:hAnsi="Times New Roman" w:cs="Times New Roman"/>
                <w:sz w:val="20"/>
                <w:szCs w:val="20"/>
              </w:rPr>
            </w:pPr>
            <w:r w:rsidRPr="009938E4">
              <w:rPr>
                <w:rFonts w:ascii="Times New Roman" w:hAnsi="Times New Roman" w:cs="Times New Roman"/>
                <w:sz w:val="20"/>
                <w:szCs w:val="20"/>
              </w:rPr>
              <w:fldChar w:fldCharType="end"/>
            </w:r>
          </w:p>
          <w:p w14:paraId="0C38D058" w14:textId="77777777" w:rsidR="00656C46" w:rsidRPr="009938E4" w:rsidRDefault="00656C46" w:rsidP="00165010">
            <w:pPr>
              <w:rPr>
                <w:rFonts w:ascii="Times New Roman" w:hAnsi="Times New Roman" w:cs="Times New Roman"/>
                <w:sz w:val="20"/>
                <w:szCs w:val="20"/>
              </w:rPr>
            </w:pPr>
          </w:p>
        </w:tc>
        <w:tc>
          <w:tcPr>
            <w:tcW w:w="3969" w:type="dxa"/>
          </w:tcPr>
          <w:p w14:paraId="341EC8DE" w14:textId="77777777" w:rsidR="00C2098F" w:rsidRPr="009938E4" w:rsidRDefault="00656C46" w:rsidP="000D7EC1">
            <w:pPr>
              <w:jc w:val="both"/>
              <w:rPr>
                <w:rFonts w:ascii="Times New Roman" w:hAnsi="Times New Roman" w:cs="Times New Roman"/>
                <w:sz w:val="20"/>
                <w:szCs w:val="20"/>
                <w:lang w:eastAsia="ar-SA"/>
              </w:rPr>
            </w:pPr>
            <w:r w:rsidRPr="009938E4">
              <w:rPr>
                <w:rFonts w:ascii="Times New Roman" w:hAnsi="Times New Roman" w:cs="Times New Roman"/>
                <w:sz w:val="20"/>
                <w:szCs w:val="20"/>
              </w:rPr>
              <w:t>Крем</w:t>
            </w:r>
            <w:r w:rsidR="00CD48B6" w:rsidRPr="009938E4">
              <w:rPr>
                <w:rFonts w:ascii="Times New Roman" w:hAnsi="Times New Roman" w:cs="Times New Roman"/>
                <w:sz w:val="20"/>
                <w:szCs w:val="20"/>
              </w:rPr>
              <w:t xml:space="preserve"> должен быть</w:t>
            </w:r>
            <w:r w:rsidRPr="009938E4">
              <w:rPr>
                <w:rFonts w:ascii="Times New Roman" w:hAnsi="Times New Roman" w:cs="Times New Roman"/>
                <w:sz w:val="20"/>
                <w:szCs w:val="20"/>
              </w:rPr>
              <w:t xml:space="preserve"> для защиты кожи лица, рук и открытых участков тела от мороза, ветра и неблагоприятных погодных условий (далее- крем от обморожения). Упаковка - экструзионная туба объемом 100 мл. Конструкция крышки флип-топ (flip top), метод Push-on (нахлобучка), позволяющая использовать содержимое упаковки, задействовав только одну руку, фиксация крышки должна быть неподвижная (не должна скручиваться с тубы). Крышка должна иметь контроль первого вскрытия. </w:t>
            </w:r>
            <w:r w:rsidRPr="009938E4">
              <w:rPr>
                <w:rFonts w:ascii="Times New Roman" w:hAnsi="Times New Roman" w:cs="Times New Roman"/>
                <w:sz w:val="20"/>
                <w:szCs w:val="20"/>
                <w:lang w:eastAsia="ar-SA"/>
              </w:rPr>
              <w:t xml:space="preserve">Защитный крем не должен содержать: силиконы, минеральные абразивы, горючие, летучие, органические растворители </w:t>
            </w:r>
            <w:r w:rsidRPr="009938E4">
              <w:rPr>
                <w:rFonts w:ascii="Times New Roman" w:hAnsi="Times New Roman" w:cs="Times New Roman"/>
                <w:sz w:val="20"/>
                <w:szCs w:val="20"/>
              </w:rPr>
              <w:t xml:space="preserve">процент содержания которых превышает норму (ТР ТС 019/2011 п.4.14 раздел 3) </w:t>
            </w:r>
            <w:r w:rsidRPr="009938E4">
              <w:rPr>
                <w:rFonts w:ascii="Times New Roman" w:hAnsi="Times New Roman" w:cs="Times New Roman"/>
                <w:sz w:val="20"/>
                <w:szCs w:val="20"/>
                <w:lang w:eastAsia="ar-SA"/>
              </w:rPr>
              <w:t xml:space="preserve">а также вещества, запрещенные к использованию в качестве ингредиентов парфюмерно-косметической продукции. </w:t>
            </w:r>
            <w:r w:rsidRPr="009938E4">
              <w:rPr>
                <w:rFonts w:ascii="Times New Roman" w:hAnsi="Times New Roman" w:cs="Times New Roman"/>
                <w:sz w:val="20"/>
                <w:szCs w:val="20"/>
              </w:rPr>
              <w:t xml:space="preserve">Защитный крем должен: обладать направленной эффективностью, обеспечивать эффективную защиту от </w:t>
            </w:r>
            <w:r w:rsidRPr="009938E4">
              <w:rPr>
                <w:rFonts w:ascii="Times New Roman" w:hAnsi="Times New Roman" w:cs="Times New Roman"/>
                <w:sz w:val="20"/>
                <w:szCs w:val="20"/>
              </w:rPr>
              <w:lastRenderedPageBreak/>
              <w:t xml:space="preserve">обморожения при воздействии низких температур, обветривания при неблагоприятных погодных условиях (сильный ветер, повышенная влажность). Защитный крем должен содержать натуральные смягчители кожи (триглицериды), пантенол, не менее 5 ухаживающих компонентов и не менее 5 витаминов, </w:t>
            </w:r>
            <w:r w:rsidRPr="009938E4">
              <w:rPr>
                <w:rFonts w:ascii="Times New Roman" w:hAnsi="Times New Roman" w:cs="Times New Roman"/>
                <w:sz w:val="20"/>
                <w:szCs w:val="20"/>
                <w:lang w:eastAsia="ar-SA"/>
              </w:rPr>
              <w:t xml:space="preserve">благодаря которым должен обеспечивать: увлажнение, упругость, стимулировать кровообращение, транспортировку кислорода, устранять сухость и раздражение кожи, стимулировать регенерацию тканей, снимать воспалительные процессы, обеспечивать умеренный антибактериальный эффект и участвовать в синтезе коллагена. </w:t>
            </w:r>
          </w:p>
          <w:p w14:paraId="7A9D6521" w14:textId="2E72BA40" w:rsidR="00656C46" w:rsidRPr="009938E4" w:rsidRDefault="00656C46" w:rsidP="000D7EC1">
            <w:pPr>
              <w:jc w:val="both"/>
              <w:rPr>
                <w:rFonts w:ascii="Times New Roman" w:hAnsi="Times New Roman" w:cs="Times New Roman"/>
                <w:sz w:val="20"/>
                <w:szCs w:val="20"/>
              </w:rPr>
            </w:pPr>
            <w:r w:rsidRPr="009938E4">
              <w:rPr>
                <w:rFonts w:ascii="Times New Roman" w:hAnsi="Times New Roman" w:cs="Times New Roman"/>
                <w:sz w:val="20"/>
                <w:szCs w:val="20"/>
                <w:lang w:eastAsia="ar-SA"/>
              </w:rPr>
              <w:t xml:space="preserve">Защитный крем должен </w:t>
            </w:r>
            <w:r w:rsidRPr="009938E4">
              <w:rPr>
                <w:rFonts w:ascii="Times New Roman" w:hAnsi="Times New Roman" w:cs="Times New Roman"/>
                <w:sz w:val="20"/>
                <w:szCs w:val="20"/>
              </w:rPr>
              <w:t xml:space="preserve">иметь водородный показатель рH в диапазоне  4,5 - 9,0; выдерживать не менее 6 кратный цикл заморозки/разморозки без потери свойств. </w:t>
            </w:r>
            <w:r w:rsidR="00C2098F" w:rsidRPr="009938E4">
              <w:rPr>
                <w:rFonts w:ascii="Times New Roman" w:hAnsi="Times New Roman" w:cs="Times New Roman"/>
                <w:sz w:val="20"/>
                <w:szCs w:val="20"/>
              </w:rPr>
              <w:t xml:space="preserve"> </w:t>
            </w:r>
            <w:r w:rsidRPr="009938E4">
              <w:rPr>
                <w:rFonts w:ascii="Times New Roman" w:hAnsi="Times New Roman" w:cs="Times New Roman"/>
                <w:sz w:val="20"/>
                <w:szCs w:val="20"/>
              </w:rPr>
              <w:t>Срок годности защитного крема должен быть не менее 30 месяцев со дня изготовления продукции, после вскрытия – не менее 12 месяцев.</w:t>
            </w:r>
          </w:p>
          <w:p w14:paraId="033DA6CB" w14:textId="2A328D87" w:rsidR="00656C46" w:rsidRPr="009938E4" w:rsidRDefault="00656C46" w:rsidP="000D7EC1">
            <w:pPr>
              <w:jc w:val="both"/>
              <w:rPr>
                <w:rFonts w:ascii="Times New Roman" w:eastAsia="Times New Roman" w:hAnsi="Times New Roman" w:cs="Times New Roman"/>
                <w:sz w:val="20"/>
                <w:szCs w:val="20"/>
                <w:lang w:eastAsia="ru-RU"/>
              </w:rPr>
            </w:pPr>
            <w:r w:rsidRPr="009938E4">
              <w:rPr>
                <w:rFonts w:ascii="Times New Roman" w:hAnsi="Times New Roman" w:cs="Times New Roman"/>
                <w:sz w:val="20"/>
                <w:szCs w:val="20"/>
              </w:rPr>
              <w:t xml:space="preserve">Условия хранения от 0 °C до +25 °C. </w:t>
            </w:r>
            <w:r w:rsidRPr="009938E4">
              <w:rPr>
                <w:rFonts w:ascii="Times New Roman" w:eastAsia="Times New Roman" w:hAnsi="Times New Roman" w:cs="Times New Roman"/>
                <w:sz w:val="20"/>
                <w:szCs w:val="20"/>
                <w:lang w:eastAsia="ru-RU"/>
              </w:rPr>
              <w:t>Крем должен защищать кожу от неблагоприятных погодных условий, обветривания и обморожения при температуре до −50 °С. Крем должен создавать защитную пленку. В состав крема должны входить натуральные растительные компоненты, масло ши, витамины А и Е, способствующие заживлению. Должен быстро впитываться.</w:t>
            </w:r>
            <w:r w:rsidRPr="009938E4">
              <w:rPr>
                <w:rFonts w:ascii="Times New Roman" w:eastAsia="Times New Roman" w:hAnsi="Times New Roman" w:cs="Times New Roman"/>
                <w:bCs/>
                <w:sz w:val="20"/>
                <w:szCs w:val="20"/>
                <w:lang w:eastAsia="ru-RU"/>
              </w:rPr>
              <w:t xml:space="preserve"> Время действия:</w:t>
            </w:r>
            <w:r w:rsidRPr="009938E4">
              <w:rPr>
                <w:rFonts w:ascii="Times New Roman" w:eastAsia="Times New Roman" w:hAnsi="Times New Roman" w:cs="Times New Roman"/>
                <w:sz w:val="20"/>
                <w:szCs w:val="20"/>
                <w:lang w:eastAsia="ru-RU"/>
              </w:rPr>
              <w:t xml:space="preserve"> не менее 4 часов. </w:t>
            </w:r>
            <w:r w:rsidRPr="009938E4">
              <w:rPr>
                <w:rFonts w:ascii="Times New Roman" w:hAnsi="Times New Roman" w:cs="Times New Roman"/>
                <w:sz w:val="20"/>
                <w:szCs w:val="20"/>
              </w:rPr>
              <w:t xml:space="preserve">Продукция должны быть, новая, без повреждения, не ранее </w:t>
            </w:r>
            <w:r w:rsidR="00C2098F" w:rsidRPr="009938E4">
              <w:rPr>
                <w:rFonts w:ascii="Times New Roman" w:hAnsi="Times New Roman" w:cs="Times New Roman"/>
                <w:sz w:val="20"/>
                <w:szCs w:val="20"/>
              </w:rPr>
              <w:t>2023</w:t>
            </w:r>
            <w:r w:rsidRPr="009938E4">
              <w:rPr>
                <w:rFonts w:ascii="Times New Roman" w:hAnsi="Times New Roman" w:cs="Times New Roman"/>
                <w:sz w:val="20"/>
                <w:szCs w:val="20"/>
              </w:rPr>
              <w:t xml:space="preserve"> года выпуска. Маркировка должна соответствовать п.4.15 ТР ТС 019/2011. Предоставление в составе заявки: Сертификата соответствия Техническому регламенту таможенного союза ТР ТС 019/2011 «О безопасности средств индивидуальной защиты»; Сертификата соответствия в подтверждение ГОСТов; Предоставление Рецептуры и Аннотации; Предоставление Заключения Оценки антибактериальной активности; Предоставления протокола испытаний Микробиологической безопасности, Кожно-резорбтивного действия; Предоставления протокола испытаний Физико-химическим показателям, Токсикологическим показателям, Клинико-лабораторным показателям; Заключения о подтверждения прохождения дерматологического контроля, подтверждения для чувствительной кожи. Подтверждение направленной эффективности.</w:t>
            </w:r>
          </w:p>
        </w:tc>
        <w:tc>
          <w:tcPr>
            <w:tcW w:w="2409" w:type="dxa"/>
          </w:tcPr>
          <w:p w14:paraId="6F345A56" w14:textId="77777777" w:rsidR="00656C46" w:rsidRPr="009938E4" w:rsidRDefault="00656C46" w:rsidP="006A4928">
            <w:pPr>
              <w:jc w:val="both"/>
              <w:rPr>
                <w:rFonts w:ascii="Times New Roman" w:hAnsi="Times New Roman" w:cs="Times New Roman"/>
                <w:sz w:val="20"/>
                <w:szCs w:val="20"/>
              </w:rPr>
            </w:pPr>
            <w:r w:rsidRPr="009938E4">
              <w:rPr>
                <w:rFonts w:ascii="Times New Roman" w:hAnsi="Times New Roman" w:cs="Times New Roman"/>
                <w:sz w:val="20"/>
                <w:szCs w:val="20"/>
              </w:rPr>
              <w:lastRenderedPageBreak/>
              <w:t>ТР ТС 019/2011 «О безопасности средств индивидуальной защиты». ГОСТ 31460-2012 Кремы косметические. Общие технические условия.</w:t>
            </w:r>
          </w:p>
        </w:tc>
      </w:tr>
      <w:tr w:rsidR="00656C46" w:rsidRPr="009938E4" w14:paraId="71E41D63" w14:textId="77777777" w:rsidTr="00182B40">
        <w:tc>
          <w:tcPr>
            <w:tcW w:w="516" w:type="dxa"/>
          </w:tcPr>
          <w:p w14:paraId="67D83E42" w14:textId="77777777" w:rsidR="00656C46" w:rsidRPr="009938E4" w:rsidRDefault="006974AF" w:rsidP="006A4928">
            <w:pPr>
              <w:jc w:val="both"/>
              <w:rPr>
                <w:rFonts w:ascii="Times New Roman" w:hAnsi="Times New Roman" w:cs="Times New Roman"/>
                <w:sz w:val="20"/>
                <w:szCs w:val="20"/>
              </w:rPr>
            </w:pPr>
            <w:r w:rsidRPr="009938E4">
              <w:rPr>
                <w:rFonts w:ascii="Times New Roman" w:hAnsi="Times New Roman" w:cs="Times New Roman"/>
                <w:sz w:val="20"/>
                <w:szCs w:val="20"/>
              </w:rPr>
              <w:lastRenderedPageBreak/>
              <w:t>43</w:t>
            </w:r>
          </w:p>
        </w:tc>
        <w:tc>
          <w:tcPr>
            <w:tcW w:w="3879" w:type="dxa"/>
          </w:tcPr>
          <w:p w14:paraId="6EC535C1" w14:textId="77777777" w:rsidR="009938E4" w:rsidRPr="009938E4" w:rsidRDefault="00E32B08" w:rsidP="009938E4">
            <w:pPr>
              <w:rPr>
                <w:rFonts w:ascii="Times New Roman" w:eastAsia="Times New Roman" w:hAnsi="Times New Roman" w:cs="Times New Roman"/>
                <w:kern w:val="36"/>
                <w:sz w:val="20"/>
                <w:szCs w:val="20"/>
                <w:lang w:eastAsia="ru-RU"/>
              </w:rPr>
            </w:pPr>
            <w:r w:rsidRPr="009938E4">
              <w:rPr>
                <w:rFonts w:ascii="Times New Roman" w:eastAsia="Times New Roman" w:hAnsi="Times New Roman" w:cs="Times New Roman"/>
                <w:kern w:val="36"/>
                <w:sz w:val="20"/>
                <w:szCs w:val="20"/>
                <w:lang w:eastAsia="ru-RU"/>
              </w:rPr>
              <w:t>К</w:t>
            </w:r>
            <w:r w:rsidR="00656C46" w:rsidRPr="009938E4">
              <w:rPr>
                <w:rFonts w:ascii="Times New Roman" w:eastAsia="Times New Roman" w:hAnsi="Times New Roman" w:cs="Times New Roman"/>
                <w:kern w:val="36"/>
                <w:sz w:val="20"/>
                <w:szCs w:val="20"/>
                <w:lang w:eastAsia="ru-RU"/>
              </w:rPr>
              <w:t xml:space="preserve">рем защитный от УФ-излучения SPF-30 (100 мл) </w:t>
            </w:r>
            <w:r w:rsidR="009938E4">
              <w:rPr>
                <w:rFonts w:ascii="Times New Roman" w:eastAsia="Times New Roman" w:hAnsi="Times New Roman" w:cs="Times New Roman"/>
                <w:kern w:val="36"/>
                <w:sz w:val="20"/>
                <w:szCs w:val="20"/>
                <w:lang w:eastAsia="ru-RU"/>
              </w:rPr>
              <w:t>или эквивалент</w:t>
            </w:r>
          </w:p>
          <w:p w14:paraId="0DDB2397" w14:textId="457D30C8" w:rsidR="00E32B08" w:rsidRPr="009938E4" w:rsidRDefault="00E32B08" w:rsidP="00165010">
            <w:pPr>
              <w:rPr>
                <w:rFonts w:ascii="Times New Roman" w:eastAsia="Times New Roman" w:hAnsi="Times New Roman" w:cs="Times New Roman"/>
                <w:kern w:val="36"/>
                <w:sz w:val="20"/>
                <w:szCs w:val="20"/>
                <w:lang w:eastAsia="ru-RU"/>
              </w:rPr>
            </w:pPr>
          </w:p>
          <w:p w14:paraId="6DD94AC8" w14:textId="51B0FCB2" w:rsidR="00656C46" w:rsidRPr="009938E4" w:rsidRDefault="00656C46" w:rsidP="00165010">
            <w:pPr>
              <w:rPr>
                <w:rStyle w:val="a7"/>
                <w:rFonts w:ascii="Times New Roman" w:hAnsi="Times New Roman" w:cs="Times New Roman"/>
                <w:color w:val="auto"/>
                <w:sz w:val="20"/>
                <w:szCs w:val="20"/>
              </w:rPr>
            </w:pPr>
            <w:r w:rsidRPr="009938E4">
              <w:rPr>
                <w:rFonts w:ascii="Times New Roman" w:hAnsi="Times New Roman" w:cs="Times New Roman"/>
                <w:sz w:val="20"/>
                <w:szCs w:val="20"/>
              </w:rPr>
              <w:fldChar w:fldCharType="begin"/>
            </w:r>
            <w:r w:rsidRPr="009938E4">
              <w:rPr>
                <w:rFonts w:ascii="Times New Roman" w:hAnsi="Times New Roman" w:cs="Times New Roman"/>
                <w:sz w:val="20"/>
                <w:szCs w:val="20"/>
              </w:rPr>
              <w:instrText xml:space="preserve"> HYPERLINK "http://www.technoavia.ru/img/product_images/4274.png?sc=model_zoom" \o "\«Гарда-Стандарт УФ&amp;amp;nbsp;Стоп\» крем защитный &amp;lt;nobr&amp;gt;от УФ-излучения&amp;lt;/nobr&amp;gt; &amp;lt;nobr&amp;gt;SPF-30&amp;lt;/nobr&amp;gt; (100&amp;amp;nbsp;мл)" </w:instrText>
            </w:r>
            <w:r w:rsidRPr="009938E4">
              <w:rPr>
                <w:rFonts w:ascii="Times New Roman" w:hAnsi="Times New Roman" w:cs="Times New Roman"/>
                <w:sz w:val="20"/>
                <w:szCs w:val="20"/>
              </w:rPr>
              <w:fldChar w:fldCharType="separate"/>
            </w:r>
          </w:p>
          <w:p w14:paraId="4416CE92" w14:textId="77777777" w:rsidR="00656C46" w:rsidRPr="009938E4" w:rsidRDefault="00656C46" w:rsidP="00E32B08">
            <w:pPr>
              <w:jc w:val="center"/>
              <w:textAlignment w:val="center"/>
              <w:rPr>
                <w:rFonts w:ascii="Times New Roman" w:hAnsi="Times New Roman" w:cs="Times New Roman"/>
                <w:sz w:val="20"/>
                <w:szCs w:val="20"/>
              </w:rPr>
            </w:pPr>
            <w:r w:rsidRPr="009938E4">
              <w:rPr>
                <w:rFonts w:ascii="Times New Roman" w:hAnsi="Times New Roman" w:cs="Times New Roman"/>
                <w:noProof/>
                <w:sz w:val="20"/>
                <w:szCs w:val="20"/>
                <w:lang w:eastAsia="ru-RU"/>
              </w:rPr>
              <w:lastRenderedPageBreak/>
              <w:drawing>
                <wp:inline distT="0" distB="0" distL="0" distR="0" wp14:anchorId="319A5DBF" wp14:editId="42765D52">
                  <wp:extent cx="1527454" cy="2209800"/>
                  <wp:effectExtent l="0" t="0" r="0" b="0"/>
                  <wp:docPr id="39" name="Рисунок 39" descr="«Гарда-Стандарт УФ&amp;amp;nbsp;Стоп» крем защитный &amp;lt;nobr&amp;gt;от УФ-излучения&amp;lt;/nobr&amp;gt; &amp;lt;nobr&amp;gt;SPF-30&amp;lt;/nobr&amp;gt; (100&amp;amp;nbsp;мл)">
                    <a:hlinkClick xmlns:a="http://schemas.openxmlformats.org/drawingml/2006/main" r:id="rId78" tooltip="&quot;«Гарда-Стандарт УФ&amp;amp;nbsp;Стоп» крем защитный &amp;lt;nobr&amp;gt;от УФ-излучения&amp;lt;/nobr&amp;gt; &amp;lt;nobr&amp;gt;SPF-30&amp;lt;/nobr&amp;gt; (100&amp;amp;nbsp;мл)&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_standart0" descr="«Гарда-Стандарт УФ&amp;amp;nbsp;Стоп» крем защитный &amp;lt;nobr&amp;gt;от УФ-излучения&amp;lt;/nobr&amp;gt; &amp;lt;nobr&amp;gt;SPF-30&amp;lt;/nobr&amp;gt; (100&amp;amp;nbsp;мл)">
                            <a:hlinkClick r:id="rId78" tooltip="&quot;«Гарда-Стандарт УФ&amp;amp;nbsp;Стоп» крем защитный &amp;lt;nobr&amp;gt;от УФ-излучения&amp;lt;/nobr&amp;gt; &amp;lt;nobr&amp;gt;SPF-30&amp;lt;/nobr&amp;gt; (100&amp;amp;nbsp;мл)&quot;"/>
                          </pic:cNvPr>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537948" cy="2224982"/>
                          </a:xfrm>
                          <a:prstGeom prst="rect">
                            <a:avLst/>
                          </a:prstGeom>
                          <a:noFill/>
                          <a:ln>
                            <a:noFill/>
                          </a:ln>
                        </pic:spPr>
                      </pic:pic>
                    </a:graphicData>
                  </a:graphic>
                </wp:inline>
              </w:drawing>
            </w:r>
          </w:p>
          <w:p w14:paraId="39FF90E1" w14:textId="77777777" w:rsidR="00656C46" w:rsidRPr="009938E4" w:rsidRDefault="00656C46" w:rsidP="00165010">
            <w:pPr>
              <w:textAlignment w:val="center"/>
              <w:rPr>
                <w:rFonts w:ascii="Times New Roman" w:hAnsi="Times New Roman" w:cs="Times New Roman"/>
                <w:sz w:val="20"/>
                <w:szCs w:val="20"/>
              </w:rPr>
            </w:pPr>
            <w:r w:rsidRPr="009938E4">
              <w:rPr>
                <w:rFonts w:ascii="Times New Roman" w:hAnsi="Times New Roman" w:cs="Times New Roman"/>
                <w:sz w:val="20"/>
                <w:szCs w:val="20"/>
              </w:rPr>
              <w:fldChar w:fldCharType="end"/>
            </w:r>
          </w:p>
          <w:p w14:paraId="1C65D96A" w14:textId="77777777" w:rsidR="00656C46" w:rsidRPr="009938E4" w:rsidRDefault="00656C46" w:rsidP="00165010">
            <w:pPr>
              <w:rPr>
                <w:rFonts w:ascii="Times New Roman" w:hAnsi="Times New Roman" w:cs="Times New Roman"/>
                <w:sz w:val="20"/>
                <w:szCs w:val="20"/>
              </w:rPr>
            </w:pPr>
          </w:p>
        </w:tc>
        <w:tc>
          <w:tcPr>
            <w:tcW w:w="3969" w:type="dxa"/>
          </w:tcPr>
          <w:p w14:paraId="0A526A8A" w14:textId="1B070E4B" w:rsidR="00656C46" w:rsidRPr="009938E4" w:rsidRDefault="00656C46" w:rsidP="000D7EC1">
            <w:pPr>
              <w:jc w:val="both"/>
              <w:rPr>
                <w:rFonts w:ascii="Times New Roman" w:hAnsi="Times New Roman" w:cs="Times New Roman"/>
                <w:sz w:val="20"/>
                <w:szCs w:val="20"/>
                <w:lang w:eastAsia="ar-SA"/>
              </w:rPr>
            </w:pPr>
            <w:r w:rsidRPr="009938E4">
              <w:rPr>
                <w:rFonts w:ascii="Times New Roman" w:hAnsi="Times New Roman" w:cs="Times New Roman"/>
                <w:sz w:val="20"/>
                <w:szCs w:val="20"/>
                <w:lang w:eastAsia="ar-SA"/>
              </w:rPr>
              <w:lastRenderedPageBreak/>
              <w:t xml:space="preserve">Крем должен быть защитный от УФ излучений (далее-защитный крем). </w:t>
            </w:r>
            <w:r w:rsidRPr="009938E4">
              <w:rPr>
                <w:rFonts w:ascii="Times New Roman" w:hAnsi="Times New Roman" w:cs="Times New Roman"/>
                <w:sz w:val="20"/>
                <w:szCs w:val="20"/>
              </w:rPr>
              <w:t xml:space="preserve">Упаковка - экструзионная туба объемом 100 мл. Конструкция крышки флип-топ (flip top), метод Push-on (нахлобучка), позволяющая использовать содержимое упаковки, задействовав только одну руку, фиксация крышки должна быть </w:t>
            </w:r>
            <w:r w:rsidRPr="009938E4">
              <w:rPr>
                <w:rFonts w:ascii="Times New Roman" w:hAnsi="Times New Roman" w:cs="Times New Roman"/>
                <w:sz w:val="20"/>
                <w:szCs w:val="20"/>
              </w:rPr>
              <w:lastRenderedPageBreak/>
              <w:t xml:space="preserve">неподвижная (не должна скручиваться с тубы). Крышка должна иметь контроль первого вскрытия. </w:t>
            </w:r>
            <w:r w:rsidRPr="009938E4">
              <w:rPr>
                <w:rFonts w:ascii="Times New Roman" w:hAnsi="Times New Roman" w:cs="Times New Roman"/>
                <w:sz w:val="20"/>
                <w:szCs w:val="20"/>
                <w:lang w:eastAsia="ar-SA"/>
              </w:rPr>
              <w:t xml:space="preserve">Защитный крем не должен содержать: силиконы, минеральные абразивы, горючие, летучие, органические растворители </w:t>
            </w:r>
            <w:r w:rsidRPr="009938E4">
              <w:rPr>
                <w:rFonts w:ascii="Times New Roman" w:hAnsi="Times New Roman" w:cs="Times New Roman"/>
                <w:sz w:val="20"/>
                <w:szCs w:val="20"/>
              </w:rPr>
              <w:t xml:space="preserve">процент содержания которых превышает норму (ТР ТС 019/2011 п.4.14 раздел 3) </w:t>
            </w:r>
            <w:r w:rsidRPr="009938E4">
              <w:rPr>
                <w:rFonts w:ascii="Times New Roman" w:hAnsi="Times New Roman" w:cs="Times New Roman"/>
                <w:sz w:val="20"/>
                <w:szCs w:val="20"/>
                <w:lang w:eastAsia="ar-SA"/>
              </w:rPr>
              <w:t>а также вещества, запрещенные к использованию в качестве ингредиентов парфюмерно-косметической продукции. Защитный крем должен: обеспечивать эффективную защиту кожи от ультрафиолетовых излучений диапазонов А, В, С (SPF-не менее 30) при работах на открытом воздухе, сварочных работах, комбинация солнцезащитных фильтров не менее 3 УФ фильтров (должна подтверждаться письмом от производителя УФ фильтров),  обеспечивать защиту гидрофобного действия (устойчив к поту, морской и пресной воде); содержать натуральные ингредиенты: смягчители кожи (триглицериды), пантенол, каротиноиды, нетоксичые, гипоаллергенные вещества, содержащие мукополисахариды, глюкозу, гликозиды, фруктозу, каротины, не менее 4-х витаминов, антиоксидант каскадного действия, не менее 4-х ухаживающих компонентов (благодаря витаминам должен обеспечивать: увлажнение, упругость, с стимулировать кровообращение, транспортировку кислорода, устранять сухость и раздражение кожи, стимулировать регенерацию тканей, снимать воспалительные процессы, обеспечивать умеренный антибактериальный эффект и участвовать в синтезе коллагена.Должен иметь водородный показатель рH – в диапазоне 4,5 -  9,0; обеспечивать защиту кожи не менее 4-х часов; выдерживать не менее 6 кратный цикл заморозки/разморозки</w:t>
            </w:r>
            <w:r w:rsidRPr="009938E4">
              <w:rPr>
                <w:rFonts w:ascii="Times New Roman" w:hAnsi="Times New Roman" w:cs="Times New Roman"/>
                <w:sz w:val="20"/>
                <w:szCs w:val="20"/>
              </w:rPr>
              <w:t xml:space="preserve"> </w:t>
            </w:r>
            <w:r w:rsidRPr="009938E4">
              <w:rPr>
                <w:rFonts w:ascii="Times New Roman" w:hAnsi="Times New Roman" w:cs="Times New Roman"/>
                <w:sz w:val="20"/>
                <w:szCs w:val="20"/>
                <w:lang w:eastAsia="ar-SA"/>
              </w:rPr>
              <w:t>без потери свойств. Срок годности защитного крема должен быть не менее 30 месяцев со дня изготовления продукции, после вскрытия – не менее 12 месяцев. Условия хранения от 0 °C до +25 °C. Защитный крем должен</w:t>
            </w:r>
            <w:r w:rsidRPr="009938E4">
              <w:rPr>
                <w:rFonts w:ascii="Times New Roman" w:hAnsi="Times New Roman" w:cs="Times New Roman"/>
                <w:sz w:val="20"/>
                <w:szCs w:val="20"/>
              </w:rPr>
              <w:t xml:space="preserve"> образовывать воздухопроницаемый защитный слой на коже, препятствующий проникновению вредных веществ. Должен быстро впитываться, питать и увлажнять кожу, не вызывать раздражения и аллергических реакций. Продукция должны быть, новая, без повреждения, не ранее </w:t>
            </w:r>
            <w:r w:rsidR="00C2098F" w:rsidRPr="009938E4">
              <w:rPr>
                <w:rFonts w:ascii="Times New Roman" w:hAnsi="Times New Roman" w:cs="Times New Roman"/>
                <w:sz w:val="20"/>
                <w:szCs w:val="20"/>
              </w:rPr>
              <w:t>2023</w:t>
            </w:r>
            <w:r w:rsidRPr="009938E4">
              <w:rPr>
                <w:rFonts w:ascii="Times New Roman" w:hAnsi="Times New Roman" w:cs="Times New Roman"/>
                <w:sz w:val="20"/>
                <w:szCs w:val="20"/>
              </w:rPr>
              <w:t xml:space="preserve"> года выпуска. Маркировка должна соответствовать п.4.15 ТР ТС 019/2011. Предоставление в составе заявки: Сертификата соответствия Техническому регламенту таможенного союза ТР ТС 019/2011 «О безопасности средств индивидуальной защиты»; Сертификата соответствия в подтверждение ГОСТов; Предоставление Рецептуры и Аннотации; Предоставление Заключения Оценки антибактериальной активности; Предоставления протокола испытаний Микробиологической безопасности, Кожно-резорбтивного действия; </w:t>
            </w:r>
            <w:r w:rsidRPr="009938E4">
              <w:rPr>
                <w:rFonts w:ascii="Times New Roman" w:hAnsi="Times New Roman" w:cs="Times New Roman"/>
                <w:sz w:val="20"/>
                <w:szCs w:val="20"/>
              </w:rPr>
              <w:lastRenderedPageBreak/>
              <w:t>Предоставления протокола испытаний Физико-химическим показателям, Токсикологическим показателям, Клинико-лабораторным показателям; Заключения о подтверждения прохождения дерматологического контроля, подтверждения для чувствительной кожи.</w:t>
            </w:r>
          </w:p>
        </w:tc>
        <w:tc>
          <w:tcPr>
            <w:tcW w:w="2409" w:type="dxa"/>
          </w:tcPr>
          <w:p w14:paraId="0311EA04" w14:textId="77777777" w:rsidR="00C2098F" w:rsidRPr="009938E4" w:rsidRDefault="00656C46" w:rsidP="006A4928">
            <w:pPr>
              <w:jc w:val="both"/>
              <w:rPr>
                <w:rFonts w:ascii="Times New Roman" w:hAnsi="Times New Roman" w:cs="Times New Roman"/>
                <w:sz w:val="20"/>
                <w:szCs w:val="20"/>
              </w:rPr>
            </w:pPr>
            <w:r w:rsidRPr="009938E4">
              <w:rPr>
                <w:rFonts w:ascii="Times New Roman" w:hAnsi="Times New Roman" w:cs="Times New Roman"/>
                <w:sz w:val="20"/>
                <w:szCs w:val="20"/>
              </w:rPr>
              <w:lastRenderedPageBreak/>
              <w:t xml:space="preserve">ТР ТС 019/2011 «О безопасности средств индивидуальной защиты». ГОСТ 31460-2012 Кремы косметические. Общие технические условия. ГОСТ 32117-2013 </w:t>
            </w:r>
            <w:r w:rsidRPr="009938E4">
              <w:rPr>
                <w:rFonts w:ascii="Times New Roman" w:hAnsi="Times New Roman" w:cs="Times New Roman"/>
                <w:sz w:val="20"/>
                <w:szCs w:val="20"/>
              </w:rPr>
              <w:lastRenderedPageBreak/>
              <w:t xml:space="preserve">Продукция парфюмерно-косметическая. Информация для потребителя. Общие требования. </w:t>
            </w:r>
          </w:p>
          <w:p w14:paraId="1ECFACC7" w14:textId="77777777" w:rsidR="00C2098F" w:rsidRPr="009938E4" w:rsidRDefault="00656C46" w:rsidP="006A4928">
            <w:pPr>
              <w:jc w:val="both"/>
              <w:rPr>
                <w:rFonts w:ascii="Times New Roman" w:hAnsi="Times New Roman" w:cs="Times New Roman"/>
                <w:sz w:val="20"/>
                <w:szCs w:val="20"/>
              </w:rPr>
            </w:pPr>
            <w:r w:rsidRPr="009938E4">
              <w:rPr>
                <w:rFonts w:ascii="Times New Roman" w:hAnsi="Times New Roman" w:cs="Times New Roman"/>
                <w:sz w:val="20"/>
                <w:szCs w:val="20"/>
              </w:rPr>
              <w:t xml:space="preserve">ГОСТ 12.4.068-79 Система стандартов безопасности труда (ССБТ). Средства индивидуальной защиты дерматологические. Классификация и общие требования (с Изменением N 1). ГОСТ 12.4.115-82 Система стандартов безопасности труда (ССБТ). Средства индивидуальной защиты работающих. Общие требования к маркировке (с Изменениями N 1, 2). </w:t>
            </w:r>
          </w:p>
          <w:p w14:paraId="16CDD7FF" w14:textId="614B3F7E" w:rsidR="00656C46" w:rsidRPr="009938E4" w:rsidRDefault="00656C46" w:rsidP="006A4928">
            <w:pPr>
              <w:jc w:val="both"/>
              <w:rPr>
                <w:rFonts w:ascii="Times New Roman" w:hAnsi="Times New Roman" w:cs="Times New Roman"/>
                <w:sz w:val="20"/>
                <w:szCs w:val="20"/>
              </w:rPr>
            </w:pPr>
            <w:r w:rsidRPr="009938E4">
              <w:rPr>
                <w:rFonts w:ascii="Times New Roman" w:hAnsi="Times New Roman" w:cs="Times New Roman"/>
                <w:sz w:val="20"/>
                <w:szCs w:val="20"/>
              </w:rPr>
              <w:t>ГОСТ 12.4.011-89 Система стандартов безопасности труда (ССБТ). Средства защиты работающих. Общие требования и классификация.</w:t>
            </w:r>
          </w:p>
        </w:tc>
      </w:tr>
      <w:tr w:rsidR="00656C46" w:rsidRPr="009938E4" w14:paraId="0BE01AAD" w14:textId="77777777" w:rsidTr="00182B40">
        <w:tc>
          <w:tcPr>
            <w:tcW w:w="516" w:type="dxa"/>
          </w:tcPr>
          <w:p w14:paraId="5748514E" w14:textId="77777777" w:rsidR="00656C46" w:rsidRPr="009938E4" w:rsidRDefault="006974AF" w:rsidP="006A4928">
            <w:pPr>
              <w:jc w:val="both"/>
              <w:rPr>
                <w:rFonts w:ascii="Times New Roman" w:hAnsi="Times New Roman" w:cs="Times New Roman"/>
                <w:sz w:val="20"/>
                <w:szCs w:val="20"/>
              </w:rPr>
            </w:pPr>
            <w:r w:rsidRPr="009938E4">
              <w:rPr>
                <w:rFonts w:ascii="Times New Roman" w:hAnsi="Times New Roman" w:cs="Times New Roman"/>
                <w:sz w:val="20"/>
                <w:szCs w:val="20"/>
              </w:rPr>
              <w:lastRenderedPageBreak/>
              <w:t>44</w:t>
            </w:r>
          </w:p>
        </w:tc>
        <w:tc>
          <w:tcPr>
            <w:tcW w:w="3879" w:type="dxa"/>
          </w:tcPr>
          <w:p w14:paraId="24395A7C" w14:textId="77777777" w:rsidR="009938E4" w:rsidRPr="009938E4" w:rsidRDefault="00656C46" w:rsidP="009938E4">
            <w:pPr>
              <w:rPr>
                <w:rFonts w:ascii="Times New Roman" w:eastAsia="Times New Roman" w:hAnsi="Times New Roman" w:cs="Times New Roman"/>
                <w:kern w:val="36"/>
                <w:sz w:val="20"/>
                <w:szCs w:val="20"/>
                <w:lang w:eastAsia="ru-RU"/>
              </w:rPr>
            </w:pPr>
            <w:r w:rsidRPr="009938E4">
              <w:rPr>
                <w:rFonts w:ascii="Times New Roman" w:hAnsi="Times New Roman" w:cs="Times New Roman"/>
                <w:sz w:val="20"/>
                <w:szCs w:val="20"/>
              </w:rPr>
              <w:t xml:space="preserve">Паста для кожи, очищающая с натуральным абразивом (200 мл) </w:t>
            </w:r>
            <w:r w:rsidR="009938E4">
              <w:rPr>
                <w:rFonts w:ascii="Times New Roman" w:eastAsia="Times New Roman" w:hAnsi="Times New Roman" w:cs="Times New Roman"/>
                <w:kern w:val="36"/>
                <w:sz w:val="20"/>
                <w:szCs w:val="20"/>
                <w:lang w:eastAsia="ru-RU"/>
              </w:rPr>
              <w:t>или эквивалент</w:t>
            </w:r>
          </w:p>
          <w:p w14:paraId="0C63FE5F" w14:textId="77777777" w:rsidR="00656C46" w:rsidRPr="009938E4" w:rsidRDefault="00656C46" w:rsidP="00165010">
            <w:pPr>
              <w:rPr>
                <w:rFonts w:ascii="Times New Roman" w:hAnsi="Times New Roman" w:cs="Times New Roman"/>
                <w:sz w:val="20"/>
                <w:szCs w:val="20"/>
              </w:rPr>
            </w:pPr>
          </w:p>
          <w:p w14:paraId="03C88DB7" w14:textId="77777777" w:rsidR="00656C46" w:rsidRPr="009938E4" w:rsidRDefault="00656C46" w:rsidP="00E32B08">
            <w:pPr>
              <w:jc w:val="center"/>
              <w:rPr>
                <w:rFonts w:ascii="Times New Roman" w:eastAsia="Times New Roman" w:hAnsi="Times New Roman" w:cs="Times New Roman"/>
                <w:sz w:val="20"/>
                <w:szCs w:val="20"/>
                <w:lang w:val="en-US" w:eastAsia="ru-RU"/>
              </w:rPr>
            </w:pPr>
            <w:r w:rsidRPr="009938E4">
              <w:rPr>
                <w:rFonts w:ascii="Times New Roman" w:hAnsi="Times New Roman" w:cs="Times New Roman"/>
                <w:noProof/>
                <w:sz w:val="20"/>
                <w:szCs w:val="20"/>
                <w:lang w:eastAsia="ru-RU"/>
              </w:rPr>
              <w:drawing>
                <wp:inline distT="0" distB="0" distL="0" distR="0" wp14:anchorId="6D20BAEE" wp14:editId="4BC9719D">
                  <wp:extent cx="1609754" cy="2066925"/>
                  <wp:effectExtent l="0" t="0" r="9525"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620820" cy="2081134"/>
                          </a:xfrm>
                          <a:prstGeom prst="rect">
                            <a:avLst/>
                          </a:prstGeom>
                          <a:noFill/>
                          <a:ln>
                            <a:noFill/>
                          </a:ln>
                        </pic:spPr>
                      </pic:pic>
                    </a:graphicData>
                  </a:graphic>
                </wp:inline>
              </w:drawing>
            </w:r>
          </w:p>
        </w:tc>
        <w:tc>
          <w:tcPr>
            <w:tcW w:w="3969" w:type="dxa"/>
          </w:tcPr>
          <w:p w14:paraId="3FF14B05" w14:textId="03C87463" w:rsidR="00656C46" w:rsidRPr="009938E4" w:rsidRDefault="00656C46" w:rsidP="000D7EC1">
            <w:pPr>
              <w:pStyle w:val="11"/>
              <w:spacing w:line="240" w:lineRule="auto"/>
              <w:jc w:val="both"/>
              <w:rPr>
                <w:rFonts w:ascii="Times New Roman" w:hAnsi="Times New Roman" w:cs="Times New Roman"/>
                <w:sz w:val="20"/>
                <w:szCs w:val="20"/>
              </w:rPr>
            </w:pPr>
            <w:r w:rsidRPr="009938E4">
              <w:rPr>
                <w:rFonts w:ascii="Times New Roman" w:hAnsi="Times New Roman" w:cs="Times New Roman"/>
                <w:color w:val="101010"/>
                <w:sz w:val="20"/>
                <w:szCs w:val="20"/>
              </w:rPr>
              <w:t>Очищающая паста</w:t>
            </w:r>
            <w:r w:rsidR="00CD48B6" w:rsidRPr="009938E4">
              <w:rPr>
                <w:rFonts w:ascii="Times New Roman" w:hAnsi="Times New Roman" w:cs="Times New Roman"/>
                <w:color w:val="101010"/>
                <w:sz w:val="20"/>
                <w:szCs w:val="20"/>
              </w:rPr>
              <w:t xml:space="preserve"> должна быть</w:t>
            </w:r>
            <w:r w:rsidRPr="009938E4">
              <w:rPr>
                <w:rFonts w:ascii="Times New Roman" w:hAnsi="Times New Roman" w:cs="Times New Roman"/>
                <w:color w:val="101010"/>
                <w:sz w:val="20"/>
                <w:szCs w:val="20"/>
              </w:rPr>
              <w:t xml:space="preserve"> с натуральными абразивными гранулами (абрикосовая косточка). Должна быть предназначена для быстрой ежедневной очистки открытых участков кожи от широкого спектра устойчивых загрязнений (графит, металлическая пыль, угольная пыль, смолы, битум). </w:t>
            </w:r>
            <w:r w:rsidRPr="009938E4">
              <w:rPr>
                <w:rFonts w:ascii="Times New Roman" w:hAnsi="Times New Roman" w:cs="Times New Roman"/>
                <w:sz w:val="20"/>
                <w:szCs w:val="20"/>
              </w:rPr>
              <w:t>Абразив входящий в состав должен быть натуральным (биоскраб), закругленной формы, разной фракции. Очищающие Паста не должна сушить кожу, в состав должны входить ухаживающие компоненты, витамины и масла. Должна обладать высокими очищающими свойствами при минимальном расходе (2 мл),</w:t>
            </w:r>
            <w:r w:rsidRPr="009938E4">
              <w:rPr>
                <w:rFonts w:ascii="Times New Roman" w:eastAsia="Times New Roman" w:hAnsi="Times New Roman" w:cs="Times New Roman"/>
                <w:bCs/>
                <w:color w:val="222222"/>
                <w:sz w:val="20"/>
                <w:szCs w:val="20"/>
                <w:lang w:eastAsia="ru-RU"/>
              </w:rPr>
              <w:t xml:space="preserve"> не должны Очищающая паста не должна содержать вещества, запрещенные к использованию, такие как силиконы, парабены, а также не должен содержать красителей и природных аллергенов, процент содержания которых превышает норму (ТР ТС 019/2011 п.4.14 раздел 3). </w:t>
            </w:r>
            <w:r w:rsidRPr="009938E4">
              <w:rPr>
                <w:rFonts w:ascii="Times New Roman" w:hAnsi="Times New Roman" w:cs="Times New Roman"/>
                <w:sz w:val="20"/>
                <w:szCs w:val="20"/>
              </w:rPr>
              <w:t xml:space="preserve">В состав пасты должно входить не менее 5-ти ухаживающих компонентов. </w:t>
            </w:r>
            <w:r w:rsidRPr="009938E4">
              <w:rPr>
                <w:rFonts w:ascii="Times New Roman" w:eastAsia="Times New Roman" w:hAnsi="Times New Roman" w:cs="Times New Roman"/>
                <w:sz w:val="20"/>
                <w:szCs w:val="20"/>
              </w:rPr>
              <w:t>Срок годности: не менее 30 мес. Температура хранения: от 0</w:t>
            </w:r>
            <w:r w:rsidR="00974B05" w:rsidRPr="009938E4">
              <w:rPr>
                <w:rFonts w:ascii="Times New Roman" w:hAnsi="Times New Roman" w:cs="Times New Roman"/>
                <w:sz w:val="20"/>
                <w:szCs w:val="20"/>
                <w:shd w:val="clear" w:color="auto" w:fill="FFFFFF"/>
              </w:rPr>
              <w:t>°C до +25</w:t>
            </w:r>
            <w:r w:rsidRPr="009938E4">
              <w:rPr>
                <w:rFonts w:ascii="Times New Roman" w:hAnsi="Times New Roman" w:cs="Times New Roman"/>
                <w:sz w:val="20"/>
                <w:szCs w:val="20"/>
                <w:shd w:val="clear" w:color="auto" w:fill="FFFFFF"/>
              </w:rPr>
              <w:t>°C. Паста должна выдерживать не менее трех кратный цикл заморозки/разморозки без потери свойств, что подтверждается протоколами лабораторных испытаний.</w:t>
            </w:r>
            <w:r w:rsidRPr="009938E4">
              <w:rPr>
                <w:rFonts w:ascii="Times New Roman" w:hAnsi="Times New Roman" w:cs="Times New Roman"/>
                <w:sz w:val="20"/>
                <w:szCs w:val="20"/>
              </w:rPr>
              <w:t xml:space="preserve"> Упаковка - экструзионная туба объемом 200 мл. </w:t>
            </w:r>
            <w:r w:rsidRPr="009938E4">
              <w:rPr>
                <w:rFonts w:ascii="Times New Roman" w:eastAsia="Times New Roman" w:hAnsi="Times New Roman" w:cs="Times New Roman"/>
                <w:sz w:val="20"/>
                <w:szCs w:val="20"/>
              </w:rPr>
              <w:t>Крышка Флип-Топ или эквивалент должна иметь контроль первого вскрытия. Паста</w:t>
            </w:r>
            <w:r w:rsidRPr="009938E4">
              <w:rPr>
                <w:rFonts w:ascii="Times New Roman" w:eastAsia="Times New Roman" w:hAnsi="Times New Roman" w:cs="Times New Roman"/>
                <w:sz w:val="20"/>
                <w:szCs w:val="20"/>
                <w:lang w:eastAsia="ru-RU"/>
              </w:rPr>
              <w:t xml:space="preserve"> должна обладать направленной эффективностью (Пункт 4.14 п.п.1 ТР ТС 019), что подтверждается протоколами независимой аккредитованной лабораторией. Паста должна пройти дерматологический контроль и подходить для чувствительной кожи (Заключение). </w:t>
            </w:r>
            <w:r w:rsidRPr="009938E4">
              <w:rPr>
                <w:rFonts w:ascii="Times New Roman" w:eastAsia="Times New Roman" w:hAnsi="Times New Roman" w:cs="Times New Roman"/>
                <w:sz w:val="20"/>
                <w:szCs w:val="20"/>
              </w:rPr>
              <w:t xml:space="preserve">В соответствии ТР ТС 019/2011 п.4.14(13) </w:t>
            </w:r>
            <w:r w:rsidRPr="009938E4">
              <w:rPr>
                <w:rFonts w:ascii="Times New Roman" w:hAnsi="Times New Roman" w:cs="Times New Roman"/>
                <w:color w:val="000000"/>
                <w:sz w:val="20"/>
                <w:szCs w:val="20"/>
                <w:shd w:val="clear" w:color="auto" w:fill="FFFFFF"/>
              </w:rPr>
              <w:t xml:space="preserve">Средства индивидуальной защиты дерматологические не должны обладать кожно-резорбтивным, раздражающим и сенсибилизирующим действием, что подтверждено соответствующими протоколами лабораторных испытаний. </w:t>
            </w:r>
            <w:r w:rsidRPr="009938E4">
              <w:rPr>
                <w:rFonts w:ascii="Times New Roman" w:hAnsi="Times New Roman" w:cs="Times New Roman"/>
                <w:sz w:val="20"/>
                <w:szCs w:val="20"/>
              </w:rPr>
              <w:t xml:space="preserve">Продукция должны быть, новая, без повреждения, не ранее </w:t>
            </w:r>
            <w:r w:rsidR="00F16E1B" w:rsidRPr="009938E4">
              <w:rPr>
                <w:rFonts w:ascii="Times New Roman" w:hAnsi="Times New Roman" w:cs="Times New Roman"/>
                <w:sz w:val="20"/>
                <w:szCs w:val="20"/>
              </w:rPr>
              <w:t xml:space="preserve">2023 </w:t>
            </w:r>
            <w:r w:rsidRPr="009938E4">
              <w:rPr>
                <w:rFonts w:ascii="Times New Roman" w:hAnsi="Times New Roman" w:cs="Times New Roman"/>
                <w:sz w:val="20"/>
                <w:szCs w:val="20"/>
              </w:rPr>
              <w:t xml:space="preserve">года выпуска. Маркировка должна соответствовать п.4.15 ТР ТС 019/2011. Предоставление в момент поставки товара: Сертификата соответствия Техническому регламенту таможенного союза ТР ТС 019/2011 «О безопасности средств индивидуальной защиты»; Сертификата соответствия в подтверждение ГОСТов; Предоставление Заключения Оценки антибактериальной активности; Предоставления протокола испытаний Микробиологической безопасности, Кожно-резорбтивного действия; Предоставления протокола испытаний </w:t>
            </w:r>
            <w:r w:rsidRPr="009938E4">
              <w:rPr>
                <w:rFonts w:ascii="Times New Roman" w:hAnsi="Times New Roman" w:cs="Times New Roman"/>
                <w:sz w:val="20"/>
                <w:szCs w:val="20"/>
              </w:rPr>
              <w:lastRenderedPageBreak/>
              <w:t>Физико-химическим показателям, Токсикологическим показателям, Клинико-лабораторным показателям; Заключения о подтверждения прохождения дерматологического контроля, подтверждения для чувствительной кожи. Подтверждение направленной эффективности.</w:t>
            </w:r>
          </w:p>
        </w:tc>
        <w:tc>
          <w:tcPr>
            <w:tcW w:w="2409" w:type="dxa"/>
          </w:tcPr>
          <w:p w14:paraId="26D7D8BB" w14:textId="77777777" w:rsidR="00656C46" w:rsidRPr="009938E4" w:rsidRDefault="00656C46" w:rsidP="006A4928">
            <w:pPr>
              <w:rPr>
                <w:rFonts w:ascii="Times New Roman" w:hAnsi="Times New Roman" w:cs="Times New Roman"/>
                <w:sz w:val="20"/>
                <w:szCs w:val="20"/>
              </w:rPr>
            </w:pPr>
            <w:r w:rsidRPr="009938E4">
              <w:rPr>
                <w:rFonts w:ascii="Times New Roman" w:hAnsi="Times New Roman" w:cs="Times New Roman"/>
                <w:sz w:val="20"/>
                <w:szCs w:val="20"/>
              </w:rPr>
              <w:lastRenderedPageBreak/>
              <w:t xml:space="preserve">ТР ТС 019/2011 «О безопасности средств индивидуальной защиты». </w:t>
            </w:r>
          </w:p>
          <w:p w14:paraId="639F333E" w14:textId="77777777" w:rsidR="00C2098F" w:rsidRPr="009938E4" w:rsidRDefault="00656C46" w:rsidP="006A4928">
            <w:pPr>
              <w:rPr>
                <w:rFonts w:ascii="Times New Roman" w:hAnsi="Times New Roman" w:cs="Times New Roman"/>
                <w:sz w:val="20"/>
                <w:szCs w:val="20"/>
              </w:rPr>
            </w:pPr>
            <w:r w:rsidRPr="009938E4">
              <w:rPr>
                <w:rFonts w:ascii="Times New Roman" w:hAnsi="Times New Roman" w:cs="Times New Roman"/>
                <w:sz w:val="20"/>
                <w:szCs w:val="20"/>
              </w:rPr>
              <w:t xml:space="preserve">ГОСТ 31696-2012 Продукция косметическая гигиеническая моющая. Общие технические условия. </w:t>
            </w:r>
          </w:p>
          <w:p w14:paraId="0D56F018" w14:textId="77777777" w:rsidR="00C2098F" w:rsidRPr="009938E4" w:rsidRDefault="00656C46" w:rsidP="006A4928">
            <w:pPr>
              <w:rPr>
                <w:rFonts w:ascii="Times New Roman" w:hAnsi="Times New Roman" w:cs="Times New Roman"/>
                <w:sz w:val="20"/>
                <w:szCs w:val="20"/>
              </w:rPr>
            </w:pPr>
            <w:r w:rsidRPr="009938E4">
              <w:rPr>
                <w:rFonts w:ascii="Times New Roman" w:hAnsi="Times New Roman" w:cs="Times New Roman"/>
                <w:sz w:val="20"/>
                <w:szCs w:val="20"/>
              </w:rPr>
              <w:t xml:space="preserve">ГОСТ 32117-2013 Продукция парфюмерно-косметическая. Информация для потребителя. Общие требования. </w:t>
            </w:r>
          </w:p>
          <w:p w14:paraId="12A66841" w14:textId="77777777" w:rsidR="00C2098F" w:rsidRPr="009938E4" w:rsidRDefault="00656C46" w:rsidP="006A4928">
            <w:pPr>
              <w:rPr>
                <w:rFonts w:ascii="Times New Roman" w:hAnsi="Times New Roman" w:cs="Times New Roman"/>
                <w:sz w:val="20"/>
                <w:szCs w:val="20"/>
              </w:rPr>
            </w:pPr>
            <w:r w:rsidRPr="009938E4">
              <w:rPr>
                <w:rFonts w:ascii="Times New Roman" w:hAnsi="Times New Roman" w:cs="Times New Roman"/>
                <w:sz w:val="20"/>
                <w:szCs w:val="20"/>
              </w:rPr>
              <w:t xml:space="preserve">ГОСТ 12.4.068-79 Система стандартов безопасности труда (ССБТ). Средства индивидуальной защиты дерматологические. Классификация и общие требования (с Изменением N 1). </w:t>
            </w:r>
          </w:p>
          <w:p w14:paraId="40B6BA73" w14:textId="77777777" w:rsidR="00C2098F" w:rsidRPr="009938E4" w:rsidRDefault="00656C46" w:rsidP="006A4928">
            <w:pPr>
              <w:rPr>
                <w:rFonts w:ascii="Times New Roman" w:hAnsi="Times New Roman" w:cs="Times New Roman"/>
                <w:sz w:val="20"/>
                <w:szCs w:val="20"/>
              </w:rPr>
            </w:pPr>
            <w:r w:rsidRPr="009938E4">
              <w:rPr>
                <w:rFonts w:ascii="Times New Roman" w:hAnsi="Times New Roman" w:cs="Times New Roman"/>
                <w:sz w:val="20"/>
                <w:szCs w:val="20"/>
              </w:rPr>
              <w:t>ГОСТ 12.4.115-82 Система стандартов безопасности труда (ССБТ). Средства индивидуальной защиты работающих. Общие требования к маркировке (с Изменениями N 1, 2).</w:t>
            </w:r>
          </w:p>
          <w:p w14:paraId="41A25693" w14:textId="59879046" w:rsidR="00656C46" w:rsidRPr="009938E4" w:rsidRDefault="00656C46" w:rsidP="006A4928">
            <w:pPr>
              <w:rPr>
                <w:rFonts w:ascii="Times New Roman" w:hAnsi="Times New Roman" w:cs="Times New Roman"/>
                <w:sz w:val="20"/>
                <w:szCs w:val="20"/>
              </w:rPr>
            </w:pPr>
            <w:r w:rsidRPr="009938E4">
              <w:rPr>
                <w:rFonts w:ascii="Times New Roman" w:hAnsi="Times New Roman" w:cs="Times New Roman"/>
                <w:sz w:val="20"/>
                <w:szCs w:val="20"/>
              </w:rPr>
              <w:t xml:space="preserve"> ГОСТ 12.4.011-89 Система стандартов безопасности труда (ССБТ). Средства защиты работающих. Общие требования и классификация.</w:t>
            </w:r>
          </w:p>
        </w:tc>
      </w:tr>
      <w:tr w:rsidR="00656C46" w:rsidRPr="009938E4" w14:paraId="273AAB2F" w14:textId="77777777" w:rsidTr="00182B40">
        <w:tc>
          <w:tcPr>
            <w:tcW w:w="516" w:type="dxa"/>
          </w:tcPr>
          <w:p w14:paraId="2F6C0716" w14:textId="77777777" w:rsidR="00656C46" w:rsidRPr="009938E4" w:rsidRDefault="006974AF" w:rsidP="006A4928">
            <w:pPr>
              <w:jc w:val="both"/>
              <w:rPr>
                <w:rFonts w:ascii="Times New Roman" w:hAnsi="Times New Roman" w:cs="Times New Roman"/>
                <w:sz w:val="20"/>
                <w:szCs w:val="20"/>
              </w:rPr>
            </w:pPr>
            <w:r w:rsidRPr="009938E4">
              <w:rPr>
                <w:rFonts w:ascii="Times New Roman" w:hAnsi="Times New Roman" w:cs="Times New Roman"/>
                <w:sz w:val="20"/>
                <w:szCs w:val="20"/>
              </w:rPr>
              <w:lastRenderedPageBreak/>
              <w:t>45</w:t>
            </w:r>
          </w:p>
        </w:tc>
        <w:tc>
          <w:tcPr>
            <w:tcW w:w="3879" w:type="dxa"/>
          </w:tcPr>
          <w:p w14:paraId="5E589F39" w14:textId="77777777" w:rsidR="00656C46" w:rsidRPr="009938E4" w:rsidRDefault="00656C46" w:rsidP="00165010">
            <w:pPr>
              <w:rPr>
                <w:rFonts w:ascii="Times New Roman" w:eastAsia="Times New Roman" w:hAnsi="Times New Roman" w:cs="Times New Roman"/>
                <w:kern w:val="36"/>
                <w:sz w:val="20"/>
                <w:szCs w:val="20"/>
                <w:lang w:eastAsia="ru-RU"/>
              </w:rPr>
            </w:pPr>
            <w:r w:rsidRPr="009938E4">
              <w:rPr>
                <w:rFonts w:ascii="Times New Roman" w:eastAsia="Times New Roman" w:hAnsi="Times New Roman" w:cs="Times New Roman"/>
                <w:kern w:val="36"/>
                <w:sz w:val="20"/>
                <w:szCs w:val="20"/>
                <w:lang w:eastAsia="ru-RU"/>
              </w:rPr>
              <w:t xml:space="preserve">Нарукавники спилковые для сварщика </w:t>
            </w:r>
          </w:p>
          <w:p w14:paraId="08E12B72" w14:textId="77777777" w:rsidR="00656C46" w:rsidRPr="009938E4" w:rsidRDefault="00656C46" w:rsidP="00165010">
            <w:pPr>
              <w:rPr>
                <w:rFonts w:ascii="Times New Roman" w:eastAsia="Times New Roman" w:hAnsi="Times New Roman" w:cs="Times New Roman"/>
                <w:kern w:val="36"/>
                <w:sz w:val="20"/>
                <w:szCs w:val="20"/>
                <w:lang w:val="en-US" w:eastAsia="ru-RU"/>
              </w:rPr>
            </w:pPr>
            <w:r w:rsidRPr="009938E4">
              <w:rPr>
                <w:rFonts w:ascii="Times New Roman" w:eastAsia="Times New Roman" w:hAnsi="Times New Roman" w:cs="Times New Roman"/>
                <w:kern w:val="36"/>
                <w:sz w:val="20"/>
                <w:szCs w:val="20"/>
                <w:highlight w:val="yellow"/>
                <w:lang w:val="en-US" w:eastAsia="ru-RU"/>
              </w:rPr>
              <w:t>(7520)</w:t>
            </w:r>
          </w:p>
          <w:p w14:paraId="414C70CE" w14:textId="77777777" w:rsidR="00656C46" w:rsidRPr="009938E4" w:rsidRDefault="00656C46" w:rsidP="00165010">
            <w:pPr>
              <w:rPr>
                <w:rFonts w:ascii="Times New Roman" w:hAnsi="Times New Roman" w:cs="Times New Roman"/>
                <w:sz w:val="20"/>
                <w:szCs w:val="20"/>
              </w:rPr>
            </w:pPr>
            <w:r w:rsidRPr="009938E4">
              <w:rPr>
                <w:rFonts w:ascii="Times New Roman" w:hAnsi="Times New Roman" w:cs="Times New Roman"/>
                <w:noProof/>
                <w:sz w:val="20"/>
                <w:szCs w:val="20"/>
                <w:lang w:eastAsia="ru-RU"/>
              </w:rPr>
              <w:drawing>
                <wp:inline distT="0" distB="0" distL="0" distR="0" wp14:anchorId="501D39A5" wp14:editId="40A4A558">
                  <wp:extent cx="2066180" cy="1676178"/>
                  <wp:effectExtent l="0" t="0" r="0" b="635"/>
                  <wp:docPr id="40" name="Рисунок 40" descr="нарукав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нарукавник"/>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072502" cy="1681306"/>
                          </a:xfrm>
                          <a:prstGeom prst="rect">
                            <a:avLst/>
                          </a:prstGeom>
                          <a:noFill/>
                          <a:ln>
                            <a:noFill/>
                          </a:ln>
                        </pic:spPr>
                      </pic:pic>
                    </a:graphicData>
                  </a:graphic>
                </wp:inline>
              </w:drawing>
            </w:r>
          </w:p>
        </w:tc>
        <w:tc>
          <w:tcPr>
            <w:tcW w:w="3969" w:type="dxa"/>
          </w:tcPr>
          <w:p w14:paraId="679BD777" w14:textId="77777777" w:rsidR="00F16E1B" w:rsidRPr="009938E4" w:rsidRDefault="00656C46" w:rsidP="000D7EC1">
            <w:pPr>
              <w:jc w:val="both"/>
              <w:rPr>
                <w:rFonts w:ascii="Times New Roman" w:hAnsi="Times New Roman" w:cs="Times New Roman"/>
                <w:sz w:val="20"/>
                <w:szCs w:val="20"/>
              </w:rPr>
            </w:pPr>
            <w:r w:rsidRPr="009938E4">
              <w:rPr>
                <w:rFonts w:ascii="Times New Roman" w:hAnsi="Times New Roman" w:cs="Times New Roman"/>
                <w:sz w:val="20"/>
                <w:szCs w:val="20"/>
              </w:rPr>
              <w:t xml:space="preserve">Нарукавники должны обеспечивать максимальную защиту рук и плеч, а также основного костюма при выполнении сварочных работ. При выполнении потолочной сварки, должны обеспечивать необходимую защиту сварщика в области плеча и предплечья. Должна быть специальная конструкция, предотвращающая попадание окалины между нарукавником и рукавом основного костюма. Для обеспечения хорошего натяжения нарукавника и предотвращения попадания искр, окалины должна быть предусмотрена петля из эластичной тесьмы, которая надевается на большой палец руки. </w:t>
            </w:r>
            <w:r w:rsidRPr="009938E4">
              <w:rPr>
                <w:rStyle w:val="a4"/>
                <w:rFonts w:ascii="Times New Roman" w:hAnsi="Times New Roman" w:cs="Times New Roman"/>
                <w:b w:val="0"/>
                <w:sz w:val="20"/>
                <w:szCs w:val="20"/>
              </w:rPr>
              <w:t xml:space="preserve">Материал: </w:t>
            </w:r>
            <w:r w:rsidRPr="009938E4">
              <w:rPr>
                <w:rFonts w:ascii="Times New Roman" w:hAnsi="Times New Roman" w:cs="Times New Roman"/>
                <w:sz w:val="20"/>
                <w:szCs w:val="20"/>
              </w:rPr>
              <w:t xml:space="preserve">кожевенный спилок. Цвет: чёрный. </w:t>
            </w:r>
          </w:p>
          <w:p w14:paraId="6A1873DE" w14:textId="77777777" w:rsidR="00656C46" w:rsidRPr="009938E4" w:rsidRDefault="00656C46" w:rsidP="000D7EC1">
            <w:pPr>
              <w:jc w:val="both"/>
              <w:rPr>
                <w:rFonts w:ascii="Times New Roman" w:hAnsi="Times New Roman" w:cs="Times New Roman"/>
                <w:sz w:val="20"/>
                <w:szCs w:val="20"/>
              </w:rPr>
            </w:pPr>
            <w:r w:rsidRPr="009938E4">
              <w:rPr>
                <w:rFonts w:ascii="Times New Roman" w:hAnsi="Times New Roman" w:cs="Times New Roman"/>
                <w:sz w:val="20"/>
                <w:szCs w:val="20"/>
              </w:rPr>
              <w:t>Компоненты (материалы и швы) средства индивидуальной защиты, контактирующие с телом пользователя, не должны иметь выступы, которые могут вызвать раздражение кожи или травму. Нарукавники не должны гореть, тлеть и расплавляться после выноса из пламени (время выдержки в пламени 30 сек) после минимум 5 химчисток. Устойчивость к воздействию брызг металла, не менее 30 капель. Разрывная нагрузка швов: стачной не менее 320 Н, настрочной не менее 390 Н. Разрывная нагрузка: вдоль не менее 1090 Н, поперёк не менее 1110 Н. Раздирающыя нагрузка, не менее 60 Н. Санитарно-химические и токсиколого-гигиенические показатели состояния водных вытяжек: Запах, не более 2 балл; Цветность, не более 20</w:t>
            </w:r>
            <w:r w:rsidRPr="009938E4">
              <w:rPr>
                <w:rFonts w:ascii="Times New Roman" w:hAnsi="Times New Roman" w:cs="Times New Roman"/>
                <w:sz w:val="20"/>
                <w:szCs w:val="20"/>
                <w:vertAlign w:val="superscript"/>
              </w:rPr>
              <w:t>0</w:t>
            </w:r>
            <w:r w:rsidRPr="009938E4">
              <w:rPr>
                <w:rFonts w:ascii="Times New Roman" w:hAnsi="Times New Roman" w:cs="Times New Roman"/>
                <w:sz w:val="20"/>
                <w:szCs w:val="20"/>
              </w:rPr>
              <w:t xml:space="preserve"> по шкале; Мутность, не более 2 балл; рН в пределах 6 – 9 единиц рН; Изменение рН, ±1 единиц рН. Индекс токсичности, 70-120 %. Напряжённость электрооптического поля, не более 15,0 кВ/м. </w:t>
            </w:r>
          </w:p>
          <w:p w14:paraId="2C90781D" w14:textId="4721F885" w:rsidR="00FE7B2E" w:rsidRPr="009938E4" w:rsidRDefault="00FE7B2E" w:rsidP="000D7EC1">
            <w:pPr>
              <w:jc w:val="both"/>
              <w:rPr>
                <w:rFonts w:ascii="Times New Roman" w:hAnsi="Times New Roman" w:cs="Times New Roman"/>
                <w:sz w:val="20"/>
                <w:szCs w:val="20"/>
              </w:rPr>
            </w:pPr>
            <w:r w:rsidRPr="009938E4">
              <w:rPr>
                <w:rFonts w:ascii="Times New Roman" w:hAnsi="Times New Roman" w:cs="Times New Roman"/>
                <w:sz w:val="20"/>
                <w:szCs w:val="20"/>
              </w:rPr>
              <w:t>Обязательно предоставление Сертификата соответствия / Декларации о соответствии ТР ТС 019/2011</w:t>
            </w:r>
          </w:p>
        </w:tc>
        <w:tc>
          <w:tcPr>
            <w:tcW w:w="2409" w:type="dxa"/>
          </w:tcPr>
          <w:p w14:paraId="3D5CABE1" w14:textId="1166B3F7" w:rsidR="00656C46" w:rsidRPr="009938E4" w:rsidRDefault="00656C46" w:rsidP="006A4928">
            <w:pPr>
              <w:jc w:val="both"/>
              <w:rPr>
                <w:rFonts w:ascii="Times New Roman" w:hAnsi="Times New Roman" w:cs="Times New Roman"/>
                <w:sz w:val="20"/>
                <w:szCs w:val="20"/>
              </w:rPr>
            </w:pPr>
            <w:r w:rsidRPr="009938E4">
              <w:rPr>
                <w:rFonts w:ascii="Times New Roman" w:hAnsi="Times New Roman" w:cs="Times New Roman"/>
                <w:sz w:val="20"/>
                <w:szCs w:val="20"/>
              </w:rPr>
              <w:t xml:space="preserve">ТР ТС 019/2011 «О безопасности средств индивидуальной защиты». </w:t>
            </w:r>
          </w:p>
        </w:tc>
      </w:tr>
      <w:tr w:rsidR="00656C46" w:rsidRPr="009938E4" w14:paraId="4C6991E7" w14:textId="77777777" w:rsidTr="00182B40">
        <w:tc>
          <w:tcPr>
            <w:tcW w:w="516" w:type="dxa"/>
            <w:shd w:val="clear" w:color="auto" w:fill="auto"/>
          </w:tcPr>
          <w:p w14:paraId="10C5F8C1" w14:textId="77777777" w:rsidR="00656C46" w:rsidRPr="009938E4" w:rsidRDefault="006974AF" w:rsidP="006A4928">
            <w:pPr>
              <w:jc w:val="both"/>
              <w:rPr>
                <w:rFonts w:ascii="Times New Roman" w:hAnsi="Times New Roman" w:cs="Times New Roman"/>
                <w:sz w:val="20"/>
                <w:szCs w:val="20"/>
              </w:rPr>
            </w:pPr>
            <w:r w:rsidRPr="009938E4">
              <w:rPr>
                <w:rFonts w:ascii="Times New Roman" w:hAnsi="Times New Roman" w:cs="Times New Roman"/>
                <w:sz w:val="20"/>
                <w:szCs w:val="20"/>
              </w:rPr>
              <w:t>46</w:t>
            </w:r>
          </w:p>
        </w:tc>
        <w:tc>
          <w:tcPr>
            <w:tcW w:w="3879" w:type="dxa"/>
            <w:shd w:val="clear" w:color="auto" w:fill="auto"/>
          </w:tcPr>
          <w:p w14:paraId="15E4ACF4" w14:textId="47511C64" w:rsidR="00656C46" w:rsidRPr="009938E4" w:rsidRDefault="00320330" w:rsidP="00165010">
            <w:pPr>
              <w:rPr>
                <w:rFonts w:ascii="Times New Roman" w:eastAsia="Calibri" w:hAnsi="Times New Roman" w:cs="Times New Roman"/>
                <w:sz w:val="20"/>
                <w:szCs w:val="20"/>
                <w:lang w:eastAsia="ru-RU"/>
              </w:rPr>
            </w:pPr>
            <w:r w:rsidRPr="009938E4">
              <w:rPr>
                <w:rFonts w:ascii="Times New Roman" w:eastAsia="Calibri" w:hAnsi="Times New Roman" w:cs="Times New Roman"/>
                <w:sz w:val="20"/>
                <w:szCs w:val="20"/>
                <w:lang w:eastAsia="ru-RU"/>
              </w:rPr>
              <w:t>К</w:t>
            </w:r>
            <w:r w:rsidR="00656C46" w:rsidRPr="009938E4">
              <w:rPr>
                <w:rFonts w:ascii="Times New Roman" w:eastAsia="Calibri" w:hAnsi="Times New Roman" w:cs="Times New Roman"/>
                <w:sz w:val="20"/>
                <w:szCs w:val="20"/>
                <w:lang w:eastAsia="ru-RU"/>
              </w:rPr>
              <w:t xml:space="preserve">омплект экранирующий зимний </w:t>
            </w:r>
          </w:p>
          <w:p w14:paraId="26269E7C" w14:textId="62D17394" w:rsidR="000E7D25" w:rsidRPr="009938E4" w:rsidRDefault="00536EA6" w:rsidP="00165010">
            <w:pPr>
              <w:rPr>
                <w:rFonts w:ascii="Times New Roman" w:eastAsia="Calibri" w:hAnsi="Times New Roman" w:cs="Times New Roman"/>
                <w:sz w:val="20"/>
                <w:szCs w:val="20"/>
                <w:lang w:eastAsia="ru-RU"/>
              </w:rPr>
            </w:pPr>
            <w:r w:rsidRPr="009938E4">
              <w:rPr>
                <w:rFonts w:ascii="Times New Roman" w:eastAsia="Calibri" w:hAnsi="Times New Roman" w:cs="Times New Roman"/>
                <w:noProof/>
                <w:sz w:val="20"/>
                <w:szCs w:val="20"/>
                <w:lang w:eastAsia="ru-RU"/>
              </w:rPr>
              <w:lastRenderedPageBreak/>
              <w:drawing>
                <wp:anchor distT="0" distB="0" distL="114300" distR="114300" simplePos="0" relativeHeight="251658240" behindDoc="1" locked="0" layoutInCell="1" allowOverlap="1" wp14:anchorId="72CD8D2F" wp14:editId="66723E98">
                  <wp:simplePos x="0" y="0"/>
                  <wp:positionH relativeFrom="column">
                    <wp:posOffset>445770</wp:posOffset>
                  </wp:positionH>
                  <wp:positionV relativeFrom="paragraph">
                    <wp:posOffset>57150</wp:posOffset>
                  </wp:positionV>
                  <wp:extent cx="1419225" cy="3361055"/>
                  <wp:effectExtent l="0" t="0" r="9525" b="0"/>
                  <wp:wrapThrough wrapText="bothSides">
                    <wp:wrapPolygon edited="0">
                      <wp:start x="8408" y="0"/>
                      <wp:lineTo x="7248" y="490"/>
                      <wp:lineTo x="6379" y="1347"/>
                      <wp:lineTo x="6379" y="1959"/>
                      <wp:lineTo x="4929" y="3918"/>
                      <wp:lineTo x="3479" y="4162"/>
                      <wp:lineTo x="1160" y="5387"/>
                      <wp:lineTo x="1160" y="5876"/>
                      <wp:lineTo x="0" y="7346"/>
                      <wp:lineTo x="0" y="11018"/>
                      <wp:lineTo x="3479" y="13712"/>
                      <wp:lineTo x="2899" y="19588"/>
                      <wp:lineTo x="4059" y="21425"/>
                      <wp:lineTo x="17976" y="21425"/>
                      <wp:lineTo x="18846" y="19955"/>
                      <wp:lineTo x="17976" y="13712"/>
                      <wp:lineTo x="20295" y="11753"/>
                      <wp:lineTo x="21455" y="11263"/>
                      <wp:lineTo x="21455" y="7590"/>
                      <wp:lineTo x="21165" y="7101"/>
                      <wp:lineTo x="20005" y="5876"/>
                      <wp:lineTo x="20295" y="5387"/>
                      <wp:lineTo x="17976" y="4162"/>
                      <wp:lineTo x="16526" y="3918"/>
                      <wp:lineTo x="14787" y="1959"/>
                      <wp:lineTo x="14207" y="1102"/>
                      <wp:lineTo x="13047" y="0"/>
                      <wp:lineTo x="8408" y="0"/>
                    </wp:wrapPolygon>
                  </wp:wrapThrough>
                  <wp:docPr id="172644410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444101" name=""/>
                          <pic:cNvPicPr/>
                        </pic:nvPicPr>
                        <pic:blipFill>
                          <a:blip r:embed="rId82">
                            <a:extLst>
                              <a:ext uri="{28A0092B-C50C-407E-A947-70E740481C1C}">
                                <a14:useLocalDpi xmlns:a14="http://schemas.microsoft.com/office/drawing/2010/main" val="0"/>
                              </a:ext>
                            </a:extLst>
                          </a:blip>
                          <a:stretch>
                            <a:fillRect/>
                          </a:stretch>
                        </pic:blipFill>
                        <pic:spPr>
                          <a:xfrm>
                            <a:off x="0" y="0"/>
                            <a:ext cx="1419225" cy="3361055"/>
                          </a:xfrm>
                          <a:prstGeom prst="rect">
                            <a:avLst/>
                          </a:prstGeom>
                        </pic:spPr>
                      </pic:pic>
                    </a:graphicData>
                  </a:graphic>
                  <wp14:sizeRelH relativeFrom="margin">
                    <wp14:pctWidth>0</wp14:pctWidth>
                  </wp14:sizeRelH>
                  <wp14:sizeRelV relativeFrom="margin">
                    <wp14:pctHeight>0</wp14:pctHeight>
                  </wp14:sizeRelV>
                </wp:anchor>
              </w:drawing>
            </w:r>
          </w:p>
          <w:p w14:paraId="00CBBFE5" w14:textId="5BD0581F" w:rsidR="00320330" w:rsidRPr="009938E4" w:rsidRDefault="00320330" w:rsidP="00165010">
            <w:pPr>
              <w:rPr>
                <w:rFonts w:ascii="Times New Roman" w:eastAsia="Times New Roman" w:hAnsi="Times New Roman" w:cs="Times New Roman"/>
                <w:kern w:val="36"/>
                <w:sz w:val="20"/>
                <w:szCs w:val="20"/>
                <w:lang w:eastAsia="ru-RU"/>
              </w:rPr>
            </w:pPr>
          </w:p>
        </w:tc>
        <w:tc>
          <w:tcPr>
            <w:tcW w:w="3969" w:type="dxa"/>
            <w:shd w:val="clear" w:color="auto" w:fill="auto"/>
          </w:tcPr>
          <w:p w14:paraId="573B625F" w14:textId="77777777" w:rsidR="00536EA6" w:rsidRPr="009938E4" w:rsidRDefault="00320330" w:rsidP="00434907">
            <w:pPr>
              <w:jc w:val="both"/>
              <w:rPr>
                <w:rFonts w:ascii="Times New Roman" w:hAnsi="Times New Roman" w:cs="Times New Roman"/>
                <w:sz w:val="20"/>
                <w:szCs w:val="20"/>
              </w:rPr>
            </w:pPr>
            <w:r w:rsidRPr="009938E4">
              <w:rPr>
                <w:rFonts w:ascii="Times New Roman" w:eastAsia="Calibri" w:hAnsi="Times New Roman" w:cs="Times New Roman"/>
                <w:sz w:val="20"/>
                <w:szCs w:val="20"/>
                <w:lang w:eastAsia="ru-RU"/>
              </w:rPr>
              <w:lastRenderedPageBreak/>
              <w:t xml:space="preserve">Комплект экранирующий зимний должен обеспечивать защиту </w:t>
            </w:r>
            <w:r w:rsidRPr="009938E4">
              <w:rPr>
                <w:rFonts w:ascii="Times New Roman" w:hAnsi="Times New Roman" w:cs="Times New Roman"/>
                <w:sz w:val="20"/>
                <w:szCs w:val="20"/>
              </w:rPr>
              <w:t>от поражения электрическим током при работах на отключенных электроустановках,  находящихся под наведенным напряжением; от вредного воздействия электрического поля промышленной частоты; от тока смещения, протекающего через тело человека, когда он находится в электрическом поле; от импульсного тока (разрядов) при прикосновении к заземленным или изолированным предметам, частям оборудования, а также траве и мелкому кустарнику. от шагового напряжения</w:t>
            </w:r>
            <w:r w:rsidR="00434907" w:rsidRPr="009938E4">
              <w:rPr>
                <w:rFonts w:ascii="Times New Roman" w:hAnsi="Times New Roman" w:cs="Times New Roman"/>
                <w:sz w:val="20"/>
                <w:szCs w:val="20"/>
              </w:rPr>
              <w:t xml:space="preserve">. </w:t>
            </w:r>
          </w:p>
          <w:p w14:paraId="6BBC438A" w14:textId="77777777" w:rsidR="00536EA6" w:rsidRPr="009938E4" w:rsidRDefault="00F445D7" w:rsidP="00434907">
            <w:pPr>
              <w:jc w:val="both"/>
              <w:rPr>
                <w:rFonts w:ascii="Times New Roman" w:hAnsi="Times New Roman" w:cs="Times New Roman"/>
                <w:sz w:val="20"/>
                <w:szCs w:val="20"/>
              </w:rPr>
            </w:pPr>
            <w:r w:rsidRPr="009938E4">
              <w:rPr>
                <w:rFonts w:ascii="Times New Roman" w:hAnsi="Times New Roman" w:cs="Times New Roman"/>
                <w:sz w:val="20"/>
                <w:szCs w:val="20"/>
              </w:rPr>
              <w:t>В комплектацию дол</w:t>
            </w:r>
            <w:r w:rsidR="00320330" w:rsidRPr="009938E4">
              <w:rPr>
                <w:rFonts w:ascii="Times New Roman" w:hAnsi="Times New Roman" w:cs="Times New Roman"/>
                <w:sz w:val="20"/>
                <w:szCs w:val="20"/>
              </w:rPr>
              <w:t>ж</w:t>
            </w:r>
            <w:r w:rsidRPr="009938E4">
              <w:rPr>
                <w:rFonts w:ascii="Times New Roman" w:hAnsi="Times New Roman" w:cs="Times New Roman"/>
                <w:sz w:val="20"/>
                <w:szCs w:val="20"/>
              </w:rPr>
              <w:t>ны входить: утепленная электропроводящая</w:t>
            </w:r>
            <w:r w:rsidR="00320330" w:rsidRPr="009938E4">
              <w:rPr>
                <w:rFonts w:ascii="Times New Roman" w:hAnsi="Times New Roman" w:cs="Times New Roman"/>
                <w:sz w:val="20"/>
                <w:szCs w:val="20"/>
              </w:rPr>
              <w:t xml:space="preserve"> </w:t>
            </w:r>
            <w:r w:rsidRPr="009938E4">
              <w:rPr>
                <w:rFonts w:ascii="Times New Roman" w:hAnsi="Times New Roman" w:cs="Times New Roman"/>
                <w:sz w:val="20"/>
                <w:szCs w:val="20"/>
              </w:rPr>
              <w:t xml:space="preserve">куртка с капюшоном, утепленный </w:t>
            </w:r>
            <w:r w:rsidRPr="009938E4">
              <w:rPr>
                <w:rFonts w:ascii="Times New Roman" w:hAnsi="Times New Roman" w:cs="Times New Roman"/>
                <w:sz w:val="20"/>
                <w:szCs w:val="20"/>
              </w:rPr>
              <w:lastRenderedPageBreak/>
              <w:t>электропроводящий</w:t>
            </w:r>
            <w:r w:rsidR="00320330" w:rsidRPr="009938E4">
              <w:rPr>
                <w:rFonts w:ascii="Times New Roman" w:hAnsi="Times New Roman" w:cs="Times New Roman"/>
                <w:sz w:val="20"/>
                <w:szCs w:val="20"/>
              </w:rPr>
              <w:t xml:space="preserve"> </w:t>
            </w:r>
            <w:r w:rsidRPr="009938E4">
              <w:rPr>
                <w:rFonts w:ascii="Times New Roman" w:hAnsi="Times New Roman" w:cs="Times New Roman"/>
                <w:sz w:val="20"/>
                <w:szCs w:val="20"/>
              </w:rPr>
              <w:t>полукомбинезон, электропроводящий накасник, электропроводящие трикотажные</w:t>
            </w:r>
            <w:r w:rsidR="00320330" w:rsidRPr="009938E4">
              <w:rPr>
                <w:rFonts w:ascii="Times New Roman" w:hAnsi="Times New Roman" w:cs="Times New Roman"/>
                <w:sz w:val="20"/>
                <w:szCs w:val="20"/>
              </w:rPr>
              <w:t xml:space="preserve"> </w:t>
            </w:r>
            <w:r w:rsidRPr="009938E4">
              <w:rPr>
                <w:rFonts w:ascii="Times New Roman" w:hAnsi="Times New Roman" w:cs="Times New Roman"/>
                <w:sz w:val="20"/>
                <w:szCs w:val="20"/>
              </w:rPr>
              <w:t>утепленные перчатки, утепленные кожаные</w:t>
            </w:r>
            <w:r w:rsidR="00320330" w:rsidRPr="009938E4">
              <w:rPr>
                <w:rFonts w:ascii="Times New Roman" w:hAnsi="Times New Roman" w:cs="Times New Roman"/>
                <w:sz w:val="20"/>
                <w:szCs w:val="20"/>
              </w:rPr>
              <w:t xml:space="preserve"> </w:t>
            </w:r>
            <w:r w:rsidRPr="009938E4">
              <w:rPr>
                <w:rFonts w:ascii="Times New Roman" w:hAnsi="Times New Roman" w:cs="Times New Roman"/>
                <w:sz w:val="20"/>
                <w:szCs w:val="20"/>
              </w:rPr>
              <w:t>электропроводящие ботинки, утепленные рукавицы</w:t>
            </w:r>
            <w:r w:rsidR="00320330" w:rsidRPr="009938E4">
              <w:rPr>
                <w:rFonts w:ascii="Times New Roman" w:hAnsi="Times New Roman" w:cs="Times New Roman"/>
                <w:sz w:val="20"/>
                <w:szCs w:val="20"/>
              </w:rPr>
              <w:t xml:space="preserve"> и д</w:t>
            </w:r>
            <w:r w:rsidRPr="009938E4">
              <w:rPr>
                <w:rFonts w:ascii="Times New Roman" w:hAnsi="Times New Roman" w:cs="Times New Roman"/>
                <w:sz w:val="20"/>
                <w:szCs w:val="20"/>
              </w:rPr>
              <w:t>ополнительно съемный лицевой</w:t>
            </w:r>
            <w:r w:rsidR="00320330" w:rsidRPr="009938E4">
              <w:rPr>
                <w:rFonts w:ascii="Times New Roman" w:hAnsi="Times New Roman" w:cs="Times New Roman"/>
                <w:sz w:val="20"/>
                <w:szCs w:val="20"/>
              </w:rPr>
              <w:t xml:space="preserve"> </w:t>
            </w:r>
            <w:r w:rsidRPr="009938E4">
              <w:rPr>
                <w:rFonts w:ascii="Times New Roman" w:hAnsi="Times New Roman" w:cs="Times New Roman"/>
                <w:sz w:val="20"/>
                <w:szCs w:val="20"/>
              </w:rPr>
              <w:t>экран</w:t>
            </w:r>
            <w:r w:rsidR="00320330" w:rsidRPr="009938E4">
              <w:rPr>
                <w:rFonts w:ascii="Times New Roman" w:hAnsi="Times New Roman" w:cs="Times New Roman"/>
                <w:sz w:val="20"/>
                <w:szCs w:val="20"/>
              </w:rPr>
              <w:t>.</w:t>
            </w:r>
            <w:r w:rsidR="00434907" w:rsidRPr="009938E4">
              <w:rPr>
                <w:rFonts w:ascii="Times New Roman" w:hAnsi="Times New Roman" w:cs="Times New Roman"/>
                <w:sz w:val="20"/>
                <w:szCs w:val="20"/>
              </w:rPr>
              <w:t xml:space="preserve"> </w:t>
            </w:r>
            <w:r w:rsidR="00320330" w:rsidRPr="009938E4">
              <w:rPr>
                <w:rFonts w:ascii="Times New Roman" w:hAnsi="Times New Roman" w:cs="Times New Roman"/>
                <w:sz w:val="20"/>
                <w:szCs w:val="20"/>
              </w:rPr>
              <w:t>Все электропроводящие элементы комплекта должны соединяться с помощью электропроводящих контактных выводов и быть скрыты тканью верха костюма.</w:t>
            </w:r>
            <w:r w:rsidR="00434907" w:rsidRPr="009938E4">
              <w:rPr>
                <w:rFonts w:ascii="Times New Roman" w:hAnsi="Times New Roman" w:cs="Times New Roman"/>
                <w:sz w:val="20"/>
                <w:szCs w:val="20"/>
              </w:rPr>
              <w:t xml:space="preserve"> </w:t>
            </w:r>
          </w:p>
          <w:p w14:paraId="530A8924" w14:textId="1C39AD5B" w:rsidR="00536EA6" w:rsidRPr="009938E4" w:rsidRDefault="00320330" w:rsidP="00434907">
            <w:pPr>
              <w:jc w:val="both"/>
              <w:rPr>
                <w:rFonts w:ascii="Times New Roman" w:hAnsi="Times New Roman" w:cs="Times New Roman"/>
                <w:sz w:val="20"/>
                <w:szCs w:val="20"/>
              </w:rPr>
            </w:pPr>
            <w:r w:rsidRPr="009938E4">
              <w:rPr>
                <w:rFonts w:ascii="Times New Roman" w:hAnsi="Times New Roman" w:cs="Times New Roman"/>
                <w:sz w:val="20"/>
                <w:szCs w:val="20"/>
              </w:rPr>
              <w:t xml:space="preserve">Куртка и полукомбинезон должны иметь съемные утепляющие подстежки. </w:t>
            </w:r>
          </w:p>
          <w:p w14:paraId="62DE12F3" w14:textId="6B8EAB0F" w:rsidR="00536EA6" w:rsidRPr="009938E4" w:rsidRDefault="00320330" w:rsidP="00434907">
            <w:pPr>
              <w:jc w:val="both"/>
              <w:rPr>
                <w:rFonts w:ascii="Times New Roman" w:hAnsi="Times New Roman" w:cs="Times New Roman"/>
                <w:sz w:val="20"/>
                <w:szCs w:val="20"/>
              </w:rPr>
            </w:pPr>
            <w:r w:rsidRPr="009938E4">
              <w:rPr>
                <w:rFonts w:ascii="Times New Roman" w:hAnsi="Times New Roman" w:cs="Times New Roman"/>
                <w:sz w:val="20"/>
                <w:szCs w:val="20"/>
              </w:rPr>
              <w:t>Конструкция куртки должна предусматривать наличие утепленного электропроводящего капюшона. На груди, рукавах и по низу брюк должна быть расположена световозвращающая лента.</w:t>
            </w:r>
            <w:r w:rsidR="00434907" w:rsidRPr="009938E4">
              <w:rPr>
                <w:rFonts w:ascii="Times New Roman" w:hAnsi="Times New Roman" w:cs="Times New Roman"/>
                <w:sz w:val="20"/>
                <w:szCs w:val="20"/>
              </w:rPr>
              <w:t xml:space="preserve"> </w:t>
            </w:r>
            <w:r w:rsidRPr="009938E4">
              <w:rPr>
                <w:rFonts w:ascii="Times New Roman" w:hAnsi="Times New Roman" w:cs="Times New Roman"/>
                <w:sz w:val="20"/>
                <w:szCs w:val="20"/>
              </w:rPr>
              <w:t xml:space="preserve">Комплект должен обеспечивать работу в IV и </w:t>
            </w:r>
            <w:r w:rsidR="00434907" w:rsidRPr="009938E4">
              <w:rPr>
                <w:rFonts w:ascii="Times New Roman" w:hAnsi="Times New Roman" w:cs="Times New Roman"/>
                <w:sz w:val="20"/>
                <w:szCs w:val="20"/>
              </w:rPr>
              <w:t>О</w:t>
            </w:r>
            <w:r w:rsidRPr="009938E4">
              <w:rPr>
                <w:rFonts w:ascii="Times New Roman" w:hAnsi="Times New Roman" w:cs="Times New Roman"/>
                <w:sz w:val="20"/>
                <w:szCs w:val="20"/>
              </w:rPr>
              <w:t>собом климатических поясах.</w:t>
            </w:r>
            <w:r w:rsidR="00434907" w:rsidRPr="009938E4">
              <w:rPr>
                <w:rFonts w:ascii="Times New Roman" w:hAnsi="Times New Roman" w:cs="Times New Roman"/>
                <w:sz w:val="20"/>
                <w:szCs w:val="20"/>
              </w:rPr>
              <w:t xml:space="preserve"> </w:t>
            </w:r>
            <w:r w:rsidR="00401F9D" w:rsidRPr="009938E4">
              <w:rPr>
                <w:rFonts w:ascii="Times New Roman" w:hAnsi="Times New Roman" w:cs="Times New Roman"/>
                <w:sz w:val="20"/>
                <w:szCs w:val="20"/>
              </w:rPr>
              <w:t xml:space="preserve">Огнестойкая ткань верха комплекта должна обеспечивать надежную защиту от искровых разрядов. </w:t>
            </w:r>
          </w:p>
          <w:p w14:paraId="5BCCC09C" w14:textId="56D274F7" w:rsidR="00320330" w:rsidRPr="009938E4" w:rsidRDefault="00401F9D" w:rsidP="00434907">
            <w:pPr>
              <w:jc w:val="both"/>
              <w:rPr>
                <w:rFonts w:ascii="Times New Roman" w:hAnsi="Times New Roman" w:cs="Times New Roman"/>
                <w:sz w:val="20"/>
                <w:szCs w:val="20"/>
              </w:rPr>
            </w:pPr>
            <w:r w:rsidRPr="009938E4">
              <w:rPr>
                <w:rFonts w:ascii="Times New Roman" w:hAnsi="Times New Roman" w:cs="Times New Roman"/>
                <w:sz w:val="20"/>
                <w:szCs w:val="20"/>
              </w:rPr>
              <w:t>Конструкция, применяемые материалы и комплектующие должны допускать  многократную санитарную обработку (стирку и химчистку).</w:t>
            </w:r>
          </w:p>
          <w:p w14:paraId="238D70F6" w14:textId="590603F3" w:rsidR="00536EA6" w:rsidRPr="009938E4" w:rsidRDefault="00536EA6" w:rsidP="00434907">
            <w:pPr>
              <w:jc w:val="both"/>
              <w:rPr>
                <w:rFonts w:ascii="Times New Roman" w:hAnsi="Times New Roman" w:cs="Times New Roman"/>
                <w:sz w:val="20"/>
                <w:szCs w:val="20"/>
              </w:rPr>
            </w:pPr>
            <w:r w:rsidRPr="009938E4">
              <w:rPr>
                <w:rFonts w:ascii="Times New Roman" w:hAnsi="Times New Roman" w:cs="Times New Roman"/>
                <w:sz w:val="20"/>
                <w:szCs w:val="20"/>
              </w:rPr>
              <w:t>Обязательно предоставление Сертификата соответствия / Декларации о соответствии ТР ТС 019/2011</w:t>
            </w:r>
          </w:p>
        </w:tc>
        <w:tc>
          <w:tcPr>
            <w:tcW w:w="2409" w:type="dxa"/>
            <w:shd w:val="clear" w:color="auto" w:fill="auto"/>
          </w:tcPr>
          <w:p w14:paraId="04334CC3" w14:textId="77777777" w:rsidR="00401F9D" w:rsidRPr="009938E4" w:rsidRDefault="00320330" w:rsidP="00320330">
            <w:pPr>
              <w:jc w:val="both"/>
              <w:rPr>
                <w:rFonts w:ascii="Times New Roman" w:hAnsi="Times New Roman" w:cs="Times New Roman"/>
                <w:sz w:val="20"/>
                <w:szCs w:val="20"/>
              </w:rPr>
            </w:pPr>
            <w:r w:rsidRPr="009938E4">
              <w:rPr>
                <w:rFonts w:ascii="Times New Roman" w:hAnsi="Times New Roman" w:cs="Times New Roman"/>
                <w:sz w:val="20"/>
                <w:szCs w:val="20"/>
              </w:rPr>
              <w:lastRenderedPageBreak/>
              <w:t>ТР ТС 019/2011 «О безопасности средств индивидуальной защиты».</w:t>
            </w:r>
          </w:p>
          <w:p w14:paraId="3F148714" w14:textId="77777777" w:rsidR="00401F9D" w:rsidRPr="009938E4" w:rsidRDefault="00320330" w:rsidP="00320330">
            <w:pPr>
              <w:jc w:val="both"/>
              <w:rPr>
                <w:rFonts w:ascii="Times New Roman" w:hAnsi="Times New Roman" w:cs="Times New Roman"/>
                <w:sz w:val="20"/>
                <w:szCs w:val="20"/>
              </w:rPr>
            </w:pPr>
            <w:r w:rsidRPr="009938E4">
              <w:rPr>
                <w:rFonts w:ascii="Times New Roman" w:hAnsi="Times New Roman" w:cs="Times New Roman"/>
                <w:sz w:val="20"/>
                <w:szCs w:val="20"/>
              </w:rPr>
              <w:t>ГОСТ 12.4.283-2014</w:t>
            </w:r>
            <w:r w:rsidR="00401F9D" w:rsidRPr="009938E4">
              <w:rPr>
                <w:rFonts w:ascii="Times New Roman" w:hAnsi="Times New Roman" w:cs="Times New Roman"/>
                <w:sz w:val="20"/>
                <w:szCs w:val="20"/>
              </w:rPr>
              <w:t xml:space="preserve"> «Межгосударственный стандарт. Система стандартов безопасности труда. Комплект защитный от поражения электрическим током. Общие технические требования. Методы испытаний».</w:t>
            </w:r>
          </w:p>
          <w:p w14:paraId="118EEF3C" w14:textId="77777777" w:rsidR="00401F9D" w:rsidRPr="009938E4" w:rsidRDefault="00320330" w:rsidP="00320330">
            <w:pPr>
              <w:jc w:val="both"/>
              <w:rPr>
                <w:rFonts w:ascii="Times New Roman" w:hAnsi="Times New Roman" w:cs="Times New Roman"/>
                <w:sz w:val="20"/>
                <w:szCs w:val="20"/>
              </w:rPr>
            </w:pPr>
            <w:r w:rsidRPr="009938E4">
              <w:rPr>
                <w:rFonts w:ascii="Times New Roman" w:hAnsi="Times New Roman" w:cs="Times New Roman"/>
                <w:sz w:val="20"/>
                <w:szCs w:val="20"/>
              </w:rPr>
              <w:t>ГОСТ 12.4.172-2014</w:t>
            </w:r>
            <w:r w:rsidR="00401F9D" w:rsidRPr="009938E4">
              <w:rPr>
                <w:rFonts w:ascii="Times New Roman" w:hAnsi="Times New Roman" w:cs="Times New Roman"/>
                <w:sz w:val="20"/>
                <w:szCs w:val="20"/>
              </w:rPr>
              <w:t xml:space="preserve"> «Система стандартов безопасности труда. Комплект </w:t>
            </w:r>
            <w:r w:rsidR="00401F9D" w:rsidRPr="009938E4">
              <w:rPr>
                <w:rFonts w:ascii="Times New Roman" w:hAnsi="Times New Roman" w:cs="Times New Roman"/>
                <w:sz w:val="20"/>
                <w:szCs w:val="20"/>
              </w:rPr>
              <w:lastRenderedPageBreak/>
              <w:t>индивидуальный экранирующий для защиты от электрических полей промышленной частоты. Общие технические требования и методы испытаний».</w:t>
            </w:r>
          </w:p>
          <w:p w14:paraId="337C8E3D" w14:textId="77777777" w:rsidR="00656C46" w:rsidRPr="009938E4" w:rsidRDefault="00320330" w:rsidP="00401F9D">
            <w:pPr>
              <w:jc w:val="both"/>
              <w:rPr>
                <w:rFonts w:ascii="Times New Roman" w:hAnsi="Times New Roman" w:cs="Times New Roman"/>
                <w:sz w:val="20"/>
                <w:szCs w:val="20"/>
              </w:rPr>
            </w:pPr>
            <w:r w:rsidRPr="009938E4">
              <w:rPr>
                <w:rFonts w:ascii="Times New Roman" w:hAnsi="Times New Roman" w:cs="Times New Roman"/>
                <w:sz w:val="20"/>
                <w:szCs w:val="20"/>
              </w:rPr>
              <w:t>ГОСТ</w:t>
            </w:r>
            <w:r w:rsidR="00401F9D" w:rsidRPr="009938E4">
              <w:rPr>
                <w:rFonts w:ascii="Times New Roman" w:hAnsi="Times New Roman" w:cs="Times New Roman"/>
                <w:sz w:val="20"/>
                <w:szCs w:val="20"/>
              </w:rPr>
              <w:t xml:space="preserve"> </w:t>
            </w:r>
            <w:r w:rsidRPr="009938E4">
              <w:rPr>
                <w:rFonts w:ascii="Times New Roman" w:hAnsi="Times New Roman" w:cs="Times New Roman"/>
                <w:sz w:val="20"/>
                <w:szCs w:val="20"/>
              </w:rPr>
              <w:t>12.1.038-82</w:t>
            </w:r>
            <w:r w:rsidR="00401F9D" w:rsidRPr="009938E4">
              <w:rPr>
                <w:rFonts w:ascii="Times New Roman" w:hAnsi="Times New Roman" w:cs="Times New Roman"/>
                <w:sz w:val="20"/>
                <w:szCs w:val="20"/>
              </w:rPr>
              <w:t xml:space="preserve"> "Система стандартов безопасности труда. Электробезопасность. Предельно допустимые значения напряжений прикосновения и токов"</w:t>
            </w:r>
            <w:r w:rsidR="00FF4104" w:rsidRPr="009938E4">
              <w:rPr>
                <w:rFonts w:ascii="Times New Roman" w:hAnsi="Times New Roman" w:cs="Times New Roman"/>
                <w:sz w:val="20"/>
                <w:szCs w:val="20"/>
              </w:rPr>
              <w:t>.</w:t>
            </w:r>
          </w:p>
        </w:tc>
      </w:tr>
      <w:tr w:rsidR="00656C46" w:rsidRPr="009938E4" w14:paraId="4A358592" w14:textId="77777777" w:rsidTr="00182B40">
        <w:tc>
          <w:tcPr>
            <w:tcW w:w="516" w:type="dxa"/>
            <w:shd w:val="clear" w:color="auto" w:fill="auto"/>
          </w:tcPr>
          <w:p w14:paraId="090F194C" w14:textId="77777777" w:rsidR="00656C46" w:rsidRPr="009938E4" w:rsidRDefault="006974AF" w:rsidP="004A4404">
            <w:pPr>
              <w:jc w:val="both"/>
              <w:rPr>
                <w:rFonts w:ascii="Times New Roman" w:hAnsi="Times New Roman" w:cs="Times New Roman"/>
                <w:sz w:val="20"/>
                <w:szCs w:val="20"/>
              </w:rPr>
            </w:pPr>
            <w:r w:rsidRPr="009938E4">
              <w:rPr>
                <w:rFonts w:ascii="Times New Roman" w:hAnsi="Times New Roman" w:cs="Times New Roman"/>
                <w:sz w:val="20"/>
                <w:szCs w:val="20"/>
              </w:rPr>
              <w:lastRenderedPageBreak/>
              <w:t>47</w:t>
            </w:r>
          </w:p>
        </w:tc>
        <w:tc>
          <w:tcPr>
            <w:tcW w:w="3879" w:type="dxa"/>
            <w:shd w:val="clear" w:color="auto" w:fill="auto"/>
          </w:tcPr>
          <w:p w14:paraId="234A2BF0" w14:textId="0DBAFDE6" w:rsidR="00656C46" w:rsidRPr="009938E4" w:rsidRDefault="00401F9D" w:rsidP="00165010">
            <w:pPr>
              <w:rPr>
                <w:rFonts w:ascii="Times New Roman" w:eastAsia="Calibri" w:hAnsi="Times New Roman" w:cs="Times New Roman"/>
                <w:sz w:val="20"/>
                <w:szCs w:val="20"/>
                <w:lang w:eastAsia="ru-RU"/>
              </w:rPr>
            </w:pPr>
            <w:r w:rsidRPr="009938E4">
              <w:rPr>
                <w:rFonts w:ascii="Times New Roman" w:eastAsia="Calibri" w:hAnsi="Times New Roman" w:cs="Times New Roman"/>
                <w:sz w:val="20"/>
                <w:szCs w:val="20"/>
                <w:lang w:eastAsia="ru-RU"/>
              </w:rPr>
              <w:t>К</w:t>
            </w:r>
            <w:r w:rsidR="00656C46" w:rsidRPr="009938E4">
              <w:rPr>
                <w:rFonts w:ascii="Times New Roman" w:eastAsia="Calibri" w:hAnsi="Times New Roman" w:cs="Times New Roman"/>
                <w:sz w:val="20"/>
                <w:szCs w:val="20"/>
                <w:lang w:eastAsia="ru-RU"/>
              </w:rPr>
              <w:t xml:space="preserve">омплект экранирующий летний </w:t>
            </w:r>
          </w:p>
          <w:p w14:paraId="6F8459EC" w14:textId="49F6EBB1" w:rsidR="00401F9D" w:rsidRPr="009938E4" w:rsidRDefault="00E63ECD" w:rsidP="00165010">
            <w:pPr>
              <w:rPr>
                <w:rFonts w:ascii="Times New Roman" w:eastAsia="Times New Roman" w:hAnsi="Times New Roman" w:cs="Times New Roman"/>
                <w:kern w:val="36"/>
                <w:sz w:val="20"/>
                <w:szCs w:val="20"/>
                <w:lang w:eastAsia="ru-RU"/>
              </w:rPr>
            </w:pPr>
            <w:r>
              <w:rPr>
                <w:rFonts w:ascii="Times New Roman" w:hAnsi="Times New Roman" w:cs="Times New Roman"/>
                <w:noProof/>
                <w:sz w:val="20"/>
                <w:szCs w:val="20"/>
              </w:rPr>
              <w:object w:dxaOrig="1440" w:dyaOrig="1440" w14:anchorId="3FE49D1C">
                <v:shape id="_x0000_s1066" type="#_x0000_t75" style="position:absolute;margin-left:22.85pt;margin-top:3.35pt;width:129.05pt;height:266.6pt;z-index:251660288;mso-position-horizontal-relative:text;mso-position-vertical-relative:text;mso-width-relative:page;mso-height-relative:page" wrapcoords="-89 0 -89 21557 21600 21557 21600 0 -89 0">
                  <v:imagedata r:id="rId83" o:title=""/>
                  <w10:wrap type="through"/>
                </v:shape>
                <o:OLEObject Type="Embed" ProgID="PBrush" ShapeID="_x0000_s1066" DrawAspect="Content" ObjectID="_1775714671" r:id="rId84"/>
              </w:object>
            </w:r>
          </w:p>
        </w:tc>
        <w:tc>
          <w:tcPr>
            <w:tcW w:w="3969" w:type="dxa"/>
            <w:shd w:val="clear" w:color="auto" w:fill="auto"/>
          </w:tcPr>
          <w:p w14:paraId="6A4EACAE" w14:textId="2EA30FDF" w:rsidR="005D0530" w:rsidRPr="009938E4" w:rsidRDefault="00401F9D" w:rsidP="00401F9D">
            <w:pPr>
              <w:jc w:val="both"/>
              <w:rPr>
                <w:rFonts w:ascii="Times New Roman" w:eastAsia="Calibri" w:hAnsi="Times New Roman" w:cs="Times New Roman"/>
                <w:sz w:val="20"/>
                <w:szCs w:val="20"/>
                <w:lang w:eastAsia="ru-RU"/>
              </w:rPr>
            </w:pPr>
            <w:r w:rsidRPr="009938E4">
              <w:rPr>
                <w:rFonts w:ascii="Times New Roman" w:eastAsia="Calibri" w:hAnsi="Times New Roman" w:cs="Times New Roman"/>
                <w:sz w:val="20"/>
                <w:szCs w:val="20"/>
                <w:lang w:eastAsia="ru-RU"/>
              </w:rPr>
              <w:t xml:space="preserve">Комплект экранирующий летний должен обеспечивать защиту </w:t>
            </w:r>
            <w:r w:rsidRPr="009938E4">
              <w:rPr>
                <w:rFonts w:ascii="Times New Roman" w:hAnsi="Times New Roman" w:cs="Times New Roman"/>
                <w:sz w:val="20"/>
                <w:szCs w:val="20"/>
              </w:rPr>
              <w:t xml:space="preserve">от </w:t>
            </w:r>
            <w:r w:rsidR="005D0530" w:rsidRPr="009938E4">
              <w:rPr>
                <w:rFonts w:ascii="Times New Roman" w:hAnsi="Times New Roman" w:cs="Times New Roman"/>
                <w:sz w:val="20"/>
                <w:szCs w:val="20"/>
              </w:rPr>
              <w:t xml:space="preserve">воздействия электрического поля промышленной частоты; </w:t>
            </w:r>
            <w:r w:rsidR="005D0530" w:rsidRPr="009938E4">
              <w:rPr>
                <w:rFonts w:ascii="Times New Roman" w:eastAsia="Calibri" w:hAnsi="Times New Roman" w:cs="Times New Roman"/>
                <w:sz w:val="20"/>
                <w:szCs w:val="20"/>
                <w:lang w:eastAsia="ru-RU"/>
              </w:rPr>
              <w:t>воздействия тока смещения, вызванного переменным электромагнитным полем;</w:t>
            </w:r>
            <w:r w:rsidR="00434907" w:rsidRPr="009938E4">
              <w:rPr>
                <w:rFonts w:ascii="Times New Roman" w:hAnsi="Times New Roman" w:cs="Times New Roman"/>
                <w:sz w:val="20"/>
                <w:szCs w:val="20"/>
              </w:rPr>
              <w:t xml:space="preserve"> </w:t>
            </w:r>
            <w:r w:rsidR="005D0530" w:rsidRPr="009938E4">
              <w:rPr>
                <w:rFonts w:ascii="Times New Roman" w:eastAsia="Calibri" w:hAnsi="Times New Roman" w:cs="Times New Roman"/>
                <w:sz w:val="20"/>
                <w:szCs w:val="20"/>
                <w:lang w:eastAsia="ru-RU"/>
              </w:rPr>
              <w:t>воздействия интенсивного электромагнитного излучения, возникающего при разряде между контактами разъединителей; разрядов электрического тока при прикосновении к заземленным или изолированным предметам, частям оборудования, а также траве и мелкому кустарнику.</w:t>
            </w:r>
          </w:p>
          <w:p w14:paraId="4D0BAF0C" w14:textId="77777777" w:rsidR="00536EA6" w:rsidRPr="009938E4" w:rsidRDefault="00536EA6" w:rsidP="00536EA6">
            <w:pPr>
              <w:jc w:val="both"/>
              <w:rPr>
                <w:rFonts w:ascii="Times New Roman" w:eastAsia="Calibri" w:hAnsi="Times New Roman" w:cs="Times New Roman"/>
                <w:sz w:val="20"/>
                <w:szCs w:val="20"/>
                <w:lang w:eastAsia="ru-RU"/>
              </w:rPr>
            </w:pPr>
            <w:r w:rsidRPr="009938E4">
              <w:rPr>
                <w:rFonts w:ascii="Times New Roman" w:eastAsia="Calibri" w:hAnsi="Times New Roman" w:cs="Times New Roman"/>
                <w:sz w:val="20"/>
                <w:szCs w:val="20"/>
                <w:lang w:eastAsia="ru-RU"/>
              </w:rPr>
              <w:t>Все элементы комплекта изготовлены из электропроводящих материалов и соединены между собой электропроводящими контактными выводами. Благодаря этому комплект шунтирует тело человека, обеспечивая безопасное стекание токов электростатической, или емкостной природы.</w:t>
            </w:r>
          </w:p>
          <w:p w14:paraId="4CAC1CB7" w14:textId="77777777" w:rsidR="00536EA6" w:rsidRPr="009938E4" w:rsidRDefault="00536EA6" w:rsidP="00536EA6">
            <w:pPr>
              <w:jc w:val="both"/>
              <w:rPr>
                <w:rFonts w:ascii="Times New Roman" w:eastAsia="Calibri" w:hAnsi="Times New Roman" w:cs="Times New Roman"/>
                <w:sz w:val="20"/>
                <w:szCs w:val="20"/>
                <w:lang w:eastAsia="ru-RU"/>
              </w:rPr>
            </w:pPr>
            <w:r w:rsidRPr="009938E4">
              <w:rPr>
                <w:rFonts w:ascii="Times New Roman" w:eastAsia="Calibri" w:hAnsi="Times New Roman" w:cs="Times New Roman"/>
                <w:sz w:val="20"/>
                <w:szCs w:val="20"/>
                <w:lang w:eastAsia="ru-RU"/>
              </w:rPr>
              <w:t xml:space="preserve">Верхний огнестойкий слой одежды надежно защищает от искровых разрядов. Конструкция комплекта и материалы, допускают до 15-ти циклов «стирка-сушка» в течение срока эксплуатации. </w:t>
            </w:r>
          </w:p>
          <w:p w14:paraId="1FF421B5" w14:textId="1AAD484F" w:rsidR="00536EA6" w:rsidRPr="009938E4" w:rsidRDefault="00536EA6" w:rsidP="00536EA6">
            <w:pPr>
              <w:jc w:val="both"/>
              <w:rPr>
                <w:rFonts w:ascii="Times New Roman" w:eastAsia="Calibri" w:hAnsi="Times New Roman" w:cs="Times New Roman"/>
                <w:sz w:val="20"/>
                <w:szCs w:val="20"/>
                <w:lang w:eastAsia="ru-RU"/>
              </w:rPr>
            </w:pPr>
            <w:r w:rsidRPr="009938E4">
              <w:rPr>
                <w:rFonts w:ascii="Times New Roman" w:eastAsia="Calibri" w:hAnsi="Times New Roman" w:cs="Times New Roman"/>
                <w:sz w:val="20"/>
                <w:szCs w:val="20"/>
                <w:lang w:eastAsia="ru-RU"/>
              </w:rPr>
              <w:t>Высокая воздухопроницаемость пакета материалов (100 дм3/м²*с).</w:t>
            </w:r>
          </w:p>
          <w:p w14:paraId="437A945E" w14:textId="6CCF5DCF" w:rsidR="00401F9D" w:rsidRPr="009938E4" w:rsidRDefault="00401F9D" w:rsidP="00401F9D">
            <w:pPr>
              <w:jc w:val="both"/>
              <w:rPr>
                <w:rFonts w:ascii="Times New Roman" w:hAnsi="Times New Roman" w:cs="Times New Roman"/>
                <w:sz w:val="20"/>
                <w:szCs w:val="20"/>
              </w:rPr>
            </w:pPr>
            <w:r w:rsidRPr="009938E4">
              <w:rPr>
                <w:rFonts w:ascii="Times New Roman" w:hAnsi="Times New Roman" w:cs="Times New Roman"/>
                <w:sz w:val="20"/>
                <w:szCs w:val="20"/>
              </w:rPr>
              <w:t>В комплектацию должны входить: электропроводящая куртка с капюшоном, электропроводящий полукомбинезон, электропроводящий накасник, электропроводящие трикотажные перчатки, кожаные электропроводящие ботинки</w:t>
            </w:r>
            <w:r w:rsidR="00FF4104" w:rsidRPr="009938E4">
              <w:rPr>
                <w:rFonts w:ascii="Times New Roman" w:hAnsi="Times New Roman" w:cs="Times New Roman"/>
                <w:sz w:val="20"/>
                <w:szCs w:val="20"/>
              </w:rPr>
              <w:t>, д</w:t>
            </w:r>
            <w:r w:rsidRPr="009938E4">
              <w:rPr>
                <w:rFonts w:ascii="Times New Roman" w:hAnsi="Times New Roman" w:cs="Times New Roman"/>
                <w:sz w:val="20"/>
                <w:szCs w:val="20"/>
              </w:rPr>
              <w:t>ополнительно: съемный лицевой</w:t>
            </w:r>
            <w:r w:rsidR="00FF4104" w:rsidRPr="009938E4">
              <w:rPr>
                <w:rFonts w:ascii="Times New Roman" w:hAnsi="Times New Roman" w:cs="Times New Roman"/>
                <w:sz w:val="20"/>
                <w:szCs w:val="20"/>
              </w:rPr>
              <w:t xml:space="preserve"> </w:t>
            </w:r>
            <w:r w:rsidRPr="009938E4">
              <w:rPr>
                <w:rFonts w:ascii="Times New Roman" w:hAnsi="Times New Roman" w:cs="Times New Roman"/>
                <w:sz w:val="20"/>
                <w:szCs w:val="20"/>
              </w:rPr>
              <w:t>экран</w:t>
            </w:r>
            <w:r w:rsidR="00FF4104" w:rsidRPr="009938E4">
              <w:rPr>
                <w:rFonts w:ascii="Times New Roman" w:hAnsi="Times New Roman" w:cs="Times New Roman"/>
                <w:sz w:val="20"/>
                <w:szCs w:val="20"/>
              </w:rPr>
              <w:t>.</w:t>
            </w:r>
            <w:r w:rsidR="00434907" w:rsidRPr="009938E4">
              <w:rPr>
                <w:rFonts w:ascii="Times New Roman" w:hAnsi="Times New Roman" w:cs="Times New Roman"/>
                <w:sz w:val="20"/>
                <w:szCs w:val="20"/>
              </w:rPr>
              <w:t xml:space="preserve"> </w:t>
            </w:r>
            <w:r w:rsidRPr="009938E4">
              <w:rPr>
                <w:rFonts w:ascii="Times New Roman" w:hAnsi="Times New Roman" w:cs="Times New Roman"/>
                <w:sz w:val="20"/>
                <w:szCs w:val="20"/>
              </w:rPr>
              <w:t xml:space="preserve">Конструкция комплекта должна предусматривать сквозную вентиляцию </w:t>
            </w:r>
            <w:r w:rsidRPr="009938E4">
              <w:rPr>
                <w:rFonts w:ascii="Times New Roman" w:hAnsi="Times New Roman" w:cs="Times New Roman"/>
                <w:sz w:val="20"/>
                <w:szCs w:val="20"/>
              </w:rPr>
              <w:lastRenderedPageBreak/>
              <w:t>задней части и области пройм куртки, п</w:t>
            </w:r>
            <w:r w:rsidR="00FF4104" w:rsidRPr="009938E4">
              <w:rPr>
                <w:rFonts w:ascii="Times New Roman" w:hAnsi="Times New Roman" w:cs="Times New Roman"/>
                <w:sz w:val="20"/>
                <w:szCs w:val="20"/>
              </w:rPr>
              <w:t>о шаговым швам</w:t>
            </w:r>
            <w:r w:rsidRPr="009938E4">
              <w:rPr>
                <w:rFonts w:ascii="Times New Roman" w:hAnsi="Times New Roman" w:cs="Times New Roman"/>
                <w:sz w:val="20"/>
                <w:szCs w:val="20"/>
              </w:rPr>
              <w:t xml:space="preserve"> полукомбинезона.</w:t>
            </w:r>
            <w:r w:rsidR="00434907" w:rsidRPr="009938E4">
              <w:rPr>
                <w:rFonts w:ascii="Times New Roman" w:hAnsi="Times New Roman" w:cs="Times New Roman"/>
                <w:sz w:val="20"/>
                <w:szCs w:val="20"/>
              </w:rPr>
              <w:t xml:space="preserve"> </w:t>
            </w:r>
            <w:r w:rsidR="00FF4104" w:rsidRPr="009938E4">
              <w:rPr>
                <w:rFonts w:ascii="Times New Roman" w:hAnsi="Times New Roman" w:cs="Times New Roman"/>
                <w:sz w:val="20"/>
                <w:szCs w:val="20"/>
              </w:rPr>
              <w:t>Конструкция ботинок должна предусматривать вставки из огнестойкой ткани и воздухообменные клапаны.</w:t>
            </w:r>
            <w:r w:rsidR="00434907" w:rsidRPr="009938E4">
              <w:rPr>
                <w:rFonts w:ascii="Times New Roman" w:hAnsi="Times New Roman" w:cs="Times New Roman"/>
                <w:sz w:val="20"/>
                <w:szCs w:val="20"/>
              </w:rPr>
              <w:t xml:space="preserve"> </w:t>
            </w:r>
            <w:r w:rsidRPr="009938E4">
              <w:rPr>
                <w:rFonts w:ascii="Times New Roman" w:hAnsi="Times New Roman" w:cs="Times New Roman"/>
                <w:sz w:val="20"/>
                <w:szCs w:val="20"/>
              </w:rPr>
              <w:t>Все электропроводящие элементы комплекта должны соединяться с помощью электропроводящих контактных выводов и быть скрыты тканью верха костюма.</w:t>
            </w:r>
            <w:r w:rsidR="00434907" w:rsidRPr="009938E4">
              <w:rPr>
                <w:rFonts w:ascii="Times New Roman" w:hAnsi="Times New Roman" w:cs="Times New Roman"/>
                <w:sz w:val="20"/>
                <w:szCs w:val="20"/>
              </w:rPr>
              <w:t xml:space="preserve"> </w:t>
            </w:r>
            <w:r w:rsidRPr="009938E4">
              <w:rPr>
                <w:rFonts w:ascii="Times New Roman" w:hAnsi="Times New Roman" w:cs="Times New Roman"/>
                <w:sz w:val="20"/>
                <w:szCs w:val="20"/>
              </w:rPr>
              <w:t>На груди, рукавах и по низу брюк должна быть расположена световозвращающая лента.</w:t>
            </w:r>
            <w:r w:rsidR="00434907" w:rsidRPr="009938E4">
              <w:rPr>
                <w:rFonts w:ascii="Times New Roman" w:hAnsi="Times New Roman" w:cs="Times New Roman"/>
                <w:sz w:val="20"/>
                <w:szCs w:val="20"/>
              </w:rPr>
              <w:t xml:space="preserve"> </w:t>
            </w:r>
            <w:r w:rsidRPr="009938E4">
              <w:rPr>
                <w:rFonts w:ascii="Times New Roman" w:hAnsi="Times New Roman" w:cs="Times New Roman"/>
                <w:sz w:val="20"/>
                <w:szCs w:val="20"/>
              </w:rPr>
              <w:t>Огнестойкая ткань верха комплекта должна обеспечивать  надежную защиту от искровых разрядов. Конструкция, применяемые материалы и комплектующие должны допускать  многократную санитарную обработку (стирку и химчистку).</w:t>
            </w:r>
          </w:p>
          <w:p w14:paraId="509AA7B3" w14:textId="33FC7D2E" w:rsidR="00656C46" w:rsidRPr="009938E4" w:rsidRDefault="00536EA6" w:rsidP="00536EA6">
            <w:pPr>
              <w:jc w:val="both"/>
              <w:rPr>
                <w:rFonts w:ascii="Times New Roman" w:hAnsi="Times New Roman" w:cs="Times New Roman"/>
                <w:sz w:val="20"/>
                <w:szCs w:val="20"/>
              </w:rPr>
            </w:pPr>
            <w:r w:rsidRPr="009938E4">
              <w:rPr>
                <w:rFonts w:ascii="Times New Roman" w:hAnsi="Times New Roman" w:cs="Times New Roman"/>
                <w:sz w:val="20"/>
                <w:szCs w:val="20"/>
              </w:rPr>
              <w:t>Обязательно предоставление Сертификата соответствия / Декларации о соответствии ТР ТС 019/2011</w:t>
            </w:r>
          </w:p>
        </w:tc>
        <w:tc>
          <w:tcPr>
            <w:tcW w:w="2409" w:type="dxa"/>
            <w:shd w:val="clear" w:color="auto" w:fill="auto"/>
          </w:tcPr>
          <w:p w14:paraId="582057CA" w14:textId="77777777" w:rsidR="00401F9D" w:rsidRPr="009938E4" w:rsidRDefault="00401F9D" w:rsidP="00401F9D">
            <w:pPr>
              <w:jc w:val="both"/>
              <w:rPr>
                <w:rFonts w:ascii="Times New Roman" w:hAnsi="Times New Roman" w:cs="Times New Roman"/>
                <w:sz w:val="20"/>
                <w:szCs w:val="20"/>
              </w:rPr>
            </w:pPr>
            <w:r w:rsidRPr="009938E4">
              <w:rPr>
                <w:rFonts w:ascii="Times New Roman" w:hAnsi="Times New Roman" w:cs="Times New Roman"/>
                <w:sz w:val="20"/>
                <w:szCs w:val="20"/>
              </w:rPr>
              <w:lastRenderedPageBreak/>
              <w:t>Р ТС 019/2011 «О безопасности средств индивидуальной защиты».</w:t>
            </w:r>
          </w:p>
          <w:p w14:paraId="6BD4D172" w14:textId="77777777" w:rsidR="00401F9D" w:rsidRPr="009938E4" w:rsidRDefault="00401F9D" w:rsidP="00401F9D">
            <w:pPr>
              <w:jc w:val="both"/>
              <w:rPr>
                <w:rFonts w:ascii="Times New Roman" w:hAnsi="Times New Roman" w:cs="Times New Roman"/>
                <w:sz w:val="20"/>
                <w:szCs w:val="20"/>
              </w:rPr>
            </w:pPr>
            <w:r w:rsidRPr="009938E4">
              <w:rPr>
                <w:rFonts w:ascii="Times New Roman" w:hAnsi="Times New Roman" w:cs="Times New Roman"/>
                <w:sz w:val="20"/>
                <w:szCs w:val="20"/>
              </w:rPr>
              <w:t>ГОСТ 12.4.283-2014 «Межгосударственный стандарт. Система стандартов безопасности труда. Комплект защитный от поражения электрическим током. Общие технические требования. Методы испытаний».</w:t>
            </w:r>
          </w:p>
          <w:p w14:paraId="5E740649" w14:textId="77777777" w:rsidR="00401F9D" w:rsidRPr="009938E4" w:rsidRDefault="00401F9D" w:rsidP="00401F9D">
            <w:pPr>
              <w:jc w:val="both"/>
              <w:rPr>
                <w:rFonts w:ascii="Times New Roman" w:hAnsi="Times New Roman" w:cs="Times New Roman"/>
                <w:sz w:val="20"/>
                <w:szCs w:val="20"/>
              </w:rPr>
            </w:pPr>
            <w:r w:rsidRPr="009938E4">
              <w:rPr>
                <w:rFonts w:ascii="Times New Roman" w:hAnsi="Times New Roman" w:cs="Times New Roman"/>
                <w:sz w:val="20"/>
                <w:szCs w:val="20"/>
              </w:rPr>
              <w:t>ГОСТ 12.4.172-2014 «Система стандартов безопасности труда. Комплект индивидуальный экранирующий для защиты от электрических полей промышленной частоты. Общие технические требования и методы испытаний».</w:t>
            </w:r>
          </w:p>
          <w:p w14:paraId="242212BC" w14:textId="77777777" w:rsidR="00656C46" w:rsidRPr="009938E4" w:rsidRDefault="00401F9D" w:rsidP="00401F9D">
            <w:pPr>
              <w:jc w:val="both"/>
              <w:rPr>
                <w:rFonts w:ascii="Times New Roman" w:hAnsi="Times New Roman" w:cs="Times New Roman"/>
                <w:sz w:val="20"/>
                <w:szCs w:val="20"/>
              </w:rPr>
            </w:pPr>
            <w:r w:rsidRPr="009938E4">
              <w:rPr>
                <w:rFonts w:ascii="Times New Roman" w:hAnsi="Times New Roman" w:cs="Times New Roman"/>
                <w:sz w:val="20"/>
                <w:szCs w:val="20"/>
              </w:rPr>
              <w:t>ГОСТ 12.1.038-82 "Система стандартов безопасности труда. Электробезопасность. Предельно допустимые значения напряжений прикосновения и токов"</w:t>
            </w:r>
            <w:r w:rsidR="00FF4104" w:rsidRPr="009938E4">
              <w:rPr>
                <w:rFonts w:ascii="Times New Roman" w:hAnsi="Times New Roman" w:cs="Times New Roman"/>
                <w:sz w:val="20"/>
                <w:szCs w:val="20"/>
              </w:rPr>
              <w:t>.</w:t>
            </w:r>
          </w:p>
        </w:tc>
      </w:tr>
      <w:tr w:rsidR="00656C46" w:rsidRPr="009938E4" w14:paraId="612E1B02" w14:textId="77777777" w:rsidTr="00182B40">
        <w:tc>
          <w:tcPr>
            <w:tcW w:w="516" w:type="dxa"/>
            <w:shd w:val="clear" w:color="auto" w:fill="auto"/>
          </w:tcPr>
          <w:p w14:paraId="025212A0" w14:textId="77777777" w:rsidR="00656C46" w:rsidRPr="009938E4" w:rsidRDefault="006974AF" w:rsidP="004A4404">
            <w:pPr>
              <w:jc w:val="both"/>
              <w:rPr>
                <w:rFonts w:ascii="Times New Roman" w:hAnsi="Times New Roman" w:cs="Times New Roman"/>
                <w:sz w:val="20"/>
                <w:szCs w:val="20"/>
              </w:rPr>
            </w:pPr>
            <w:r w:rsidRPr="009938E4">
              <w:rPr>
                <w:rFonts w:ascii="Times New Roman" w:hAnsi="Times New Roman" w:cs="Times New Roman"/>
                <w:sz w:val="20"/>
                <w:szCs w:val="20"/>
              </w:rPr>
              <w:lastRenderedPageBreak/>
              <w:t>48</w:t>
            </w:r>
          </w:p>
        </w:tc>
        <w:tc>
          <w:tcPr>
            <w:tcW w:w="3879" w:type="dxa"/>
            <w:shd w:val="clear" w:color="auto" w:fill="auto"/>
          </w:tcPr>
          <w:p w14:paraId="15AA6BDF" w14:textId="77777777" w:rsidR="009938E4" w:rsidRPr="009938E4" w:rsidRDefault="00A904F5" w:rsidP="009938E4">
            <w:pPr>
              <w:rPr>
                <w:rFonts w:ascii="Times New Roman" w:eastAsia="Times New Roman" w:hAnsi="Times New Roman" w:cs="Times New Roman"/>
                <w:kern w:val="36"/>
                <w:sz w:val="20"/>
                <w:szCs w:val="20"/>
                <w:lang w:eastAsia="ru-RU"/>
              </w:rPr>
            </w:pPr>
            <w:r w:rsidRPr="009938E4">
              <w:rPr>
                <w:rFonts w:ascii="Times New Roman" w:eastAsia="Calibri" w:hAnsi="Times New Roman" w:cs="Times New Roman"/>
                <w:sz w:val="20"/>
                <w:szCs w:val="20"/>
                <w:lang w:eastAsia="ru-RU"/>
              </w:rPr>
              <w:t>П</w:t>
            </w:r>
            <w:r w:rsidR="00656C46" w:rsidRPr="009938E4">
              <w:rPr>
                <w:rFonts w:ascii="Times New Roman" w:eastAsia="Calibri" w:hAnsi="Times New Roman" w:cs="Times New Roman"/>
                <w:sz w:val="20"/>
                <w:szCs w:val="20"/>
                <w:lang w:eastAsia="ru-RU"/>
              </w:rPr>
              <w:t>ротивогаз</w:t>
            </w:r>
            <w:r w:rsidRPr="009938E4">
              <w:rPr>
                <w:rFonts w:ascii="Times New Roman" w:eastAsia="Calibri" w:hAnsi="Times New Roman" w:cs="Times New Roman"/>
                <w:sz w:val="20"/>
                <w:szCs w:val="20"/>
                <w:lang w:eastAsia="ru-RU"/>
              </w:rPr>
              <w:t xml:space="preserve"> </w:t>
            </w:r>
            <w:r w:rsidR="00845873" w:rsidRPr="009938E4">
              <w:rPr>
                <w:rFonts w:ascii="Times New Roman" w:eastAsia="Calibri" w:hAnsi="Times New Roman" w:cs="Times New Roman"/>
                <w:sz w:val="20"/>
                <w:szCs w:val="20"/>
                <w:lang w:eastAsia="ru-RU"/>
              </w:rPr>
              <w:t xml:space="preserve">УЗС ВК ЭКРАН </w:t>
            </w:r>
            <w:r w:rsidR="009938E4">
              <w:rPr>
                <w:rFonts w:ascii="Times New Roman" w:eastAsia="Times New Roman" w:hAnsi="Times New Roman" w:cs="Times New Roman"/>
                <w:kern w:val="36"/>
                <w:sz w:val="20"/>
                <w:szCs w:val="20"/>
                <w:lang w:eastAsia="ru-RU"/>
              </w:rPr>
              <w:t>или эквивалент</w:t>
            </w:r>
          </w:p>
          <w:p w14:paraId="21A13CC6" w14:textId="59AB24AA" w:rsidR="00656C46" w:rsidRPr="009938E4" w:rsidRDefault="00656C46" w:rsidP="00845873">
            <w:pPr>
              <w:rPr>
                <w:rFonts w:ascii="Times New Roman" w:eastAsia="Calibri" w:hAnsi="Times New Roman" w:cs="Times New Roman"/>
                <w:sz w:val="20"/>
                <w:szCs w:val="20"/>
                <w:lang w:eastAsia="ru-RU"/>
              </w:rPr>
            </w:pPr>
          </w:p>
          <w:p w14:paraId="41A537B2" w14:textId="77777777" w:rsidR="00845873" w:rsidRPr="009938E4" w:rsidRDefault="00845873" w:rsidP="00845873">
            <w:pPr>
              <w:rPr>
                <w:rFonts w:ascii="Times New Roman" w:eastAsia="Calibri" w:hAnsi="Times New Roman" w:cs="Times New Roman"/>
                <w:sz w:val="20"/>
                <w:szCs w:val="20"/>
                <w:lang w:eastAsia="ru-RU"/>
              </w:rPr>
            </w:pPr>
            <w:r w:rsidRPr="009938E4">
              <w:rPr>
                <w:rFonts w:ascii="Times New Roman" w:eastAsia="Calibri" w:hAnsi="Times New Roman" w:cs="Times New Roman"/>
                <w:noProof/>
                <w:sz w:val="20"/>
                <w:szCs w:val="20"/>
                <w:lang w:eastAsia="ru-RU"/>
              </w:rPr>
              <w:drawing>
                <wp:inline distT="0" distB="0" distL="0" distR="0" wp14:anchorId="240809CF" wp14:editId="636D0DA2">
                  <wp:extent cx="1736353" cy="1536806"/>
                  <wp:effectExtent l="0" t="0" r="0" b="635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1736929" cy="1537316"/>
                          </a:xfrm>
                          <a:prstGeom prst="rect">
                            <a:avLst/>
                          </a:prstGeom>
                        </pic:spPr>
                      </pic:pic>
                    </a:graphicData>
                  </a:graphic>
                </wp:inline>
              </w:drawing>
            </w:r>
          </w:p>
        </w:tc>
        <w:tc>
          <w:tcPr>
            <w:tcW w:w="3969" w:type="dxa"/>
            <w:shd w:val="clear" w:color="auto" w:fill="auto"/>
          </w:tcPr>
          <w:p w14:paraId="7A56883E" w14:textId="77777777" w:rsidR="00656C46" w:rsidRPr="009938E4" w:rsidRDefault="00845873" w:rsidP="00845873">
            <w:pPr>
              <w:jc w:val="both"/>
              <w:rPr>
                <w:rFonts w:ascii="Times New Roman" w:hAnsi="Times New Roman" w:cs="Times New Roman"/>
                <w:sz w:val="20"/>
                <w:szCs w:val="20"/>
              </w:rPr>
            </w:pPr>
            <w:r w:rsidRPr="009938E4">
              <w:rPr>
                <w:rFonts w:ascii="Times New Roman" w:hAnsi="Times New Roman" w:cs="Times New Roman"/>
                <w:sz w:val="20"/>
                <w:szCs w:val="20"/>
              </w:rPr>
              <w:t xml:space="preserve">Противогаз УЗС ВК ЭКРАН </w:t>
            </w:r>
            <w:r w:rsidR="007B1600" w:rsidRPr="009938E4">
              <w:rPr>
                <w:rFonts w:ascii="Times New Roman" w:hAnsi="Times New Roman" w:cs="Times New Roman"/>
                <w:sz w:val="20"/>
                <w:szCs w:val="20"/>
              </w:rPr>
              <w:t xml:space="preserve">должен </w:t>
            </w:r>
            <w:r w:rsidRPr="009938E4">
              <w:rPr>
                <w:rFonts w:ascii="Times New Roman" w:hAnsi="Times New Roman" w:cs="Times New Roman"/>
                <w:sz w:val="20"/>
                <w:szCs w:val="20"/>
              </w:rPr>
              <w:t>являет</w:t>
            </w:r>
            <w:r w:rsidR="007B1600" w:rsidRPr="009938E4">
              <w:rPr>
                <w:rFonts w:ascii="Times New Roman" w:hAnsi="Times New Roman" w:cs="Times New Roman"/>
                <w:sz w:val="20"/>
                <w:szCs w:val="20"/>
              </w:rPr>
              <w:t>ь</w:t>
            </w:r>
            <w:r w:rsidRPr="009938E4">
              <w:rPr>
                <w:rFonts w:ascii="Times New Roman" w:hAnsi="Times New Roman" w:cs="Times New Roman"/>
                <w:sz w:val="20"/>
                <w:szCs w:val="20"/>
              </w:rPr>
              <w:t>ся индивидуальным</w:t>
            </w:r>
            <w:r w:rsidR="006D037D" w:rsidRPr="009938E4">
              <w:rPr>
                <w:rFonts w:ascii="Times New Roman" w:hAnsi="Times New Roman" w:cs="Times New Roman"/>
                <w:sz w:val="20"/>
                <w:szCs w:val="20"/>
              </w:rPr>
              <w:t xml:space="preserve"> </w:t>
            </w:r>
            <w:r w:rsidRPr="009938E4">
              <w:rPr>
                <w:rFonts w:ascii="Times New Roman" w:hAnsi="Times New Roman" w:cs="Times New Roman"/>
                <w:sz w:val="20"/>
                <w:szCs w:val="20"/>
              </w:rPr>
              <w:t>фильтрующим</w:t>
            </w:r>
            <w:r w:rsidR="006D037D" w:rsidRPr="009938E4">
              <w:rPr>
                <w:rFonts w:ascii="Times New Roman" w:hAnsi="Times New Roman" w:cs="Times New Roman"/>
                <w:sz w:val="20"/>
                <w:szCs w:val="20"/>
              </w:rPr>
              <w:t xml:space="preserve"> средств</w:t>
            </w:r>
            <w:r w:rsidR="00F53644" w:rsidRPr="009938E4">
              <w:rPr>
                <w:rFonts w:ascii="Times New Roman" w:hAnsi="Times New Roman" w:cs="Times New Roman"/>
                <w:sz w:val="20"/>
                <w:szCs w:val="20"/>
              </w:rPr>
              <w:t>о</w:t>
            </w:r>
            <w:r w:rsidRPr="009938E4">
              <w:rPr>
                <w:rFonts w:ascii="Times New Roman" w:hAnsi="Times New Roman" w:cs="Times New Roman"/>
                <w:sz w:val="20"/>
                <w:szCs w:val="20"/>
              </w:rPr>
              <w:t>м</w:t>
            </w:r>
            <w:r w:rsidR="006D037D" w:rsidRPr="009938E4">
              <w:rPr>
                <w:rFonts w:ascii="Times New Roman" w:hAnsi="Times New Roman" w:cs="Times New Roman"/>
                <w:sz w:val="20"/>
                <w:szCs w:val="20"/>
              </w:rPr>
              <w:t xml:space="preserve"> защиты органов дыхания, глаз и лица от радиоактивных и отравляющих веществ, биологических (бактериальных) средств или иных </w:t>
            </w:r>
            <w:r w:rsidRPr="009938E4">
              <w:rPr>
                <w:rFonts w:ascii="Times New Roman" w:hAnsi="Times New Roman" w:cs="Times New Roman"/>
                <w:sz w:val="20"/>
                <w:szCs w:val="20"/>
              </w:rPr>
              <w:t>опасных химических веществ</w:t>
            </w:r>
            <w:r w:rsidR="006D037D" w:rsidRPr="009938E4">
              <w:rPr>
                <w:rFonts w:ascii="Times New Roman" w:hAnsi="Times New Roman" w:cs="Times New Roman"/>
                <w:sz w:val="20"/>
                <w:szCs w:val="20"/>
              </w:rPr>
              <w:t>, находящихся в атмосфере в виде паров,</w:t>
            </w:r>
            <w:r w:rsidRPr="009938E4">
              <w:rPr>
                <w:rFonts w:ascii="Times New Roman" w:hAnsi="Times New Roman" w:cs="Times New Roman"/>
                <w:sz w:val="20"/>
                <w:szCs w:val="20"/>
              </w:rPr>
              <w:t xml:space="preserve"> газов и аэрозолей для </w:t>
            </w:r>
            <w:r w:rsidR="006D037D" w:rsidRPr="009938E4">
              <w:rPr>
                <w:rFonts w:ascii="Times New Roman" w:hAnsi="Times New Roman" w:cs="Times New Roman"/>
                <w:sz w:val="20"/>
                <w:szCs w:val="20"/>
              </w:rPr>
              <w:t>спасателей в составе комплексов средств индивидуальной защиты третьего типа по ГОСТ 22.9.05-95;</w:t>
            </w:r>
            <w:r w:rsidRPr="009938E4">
              <w:rPr>
                <w:rFonts w:ascii="Times New Roman" w:hAnsi="Times New Roman" w:cs="Times New Roman"/>
                <w:sz w:val="20"/>
                <w:szCs w:val="20"/>
              </w:rPr>
              <w:t xml:space="preserve"> </w:t>
            </w:r>
            <w:r w:rsidR="006D037D" w:rsidRPr="009938E4">
              <w:rPr>
                <w:rFonts w:ascii="Times New Roman" w:hAnsi="Times New Roman" w:cs="Times New Roman"/>
                <w:sz w:val="20"/>
                <w:szCs w:val="20"/>
              </w:rPr>
              <w:t>гражданского взрослого населения;</w:t>
            </w:r>
            <w:r w:rsidRPr="009938E4">
              <w:rPr>
                <w:rFonts w:ascii="Times New Roman" w:hAnsi="Times New Roman" w:cs="Times New Roman"/>
                <w:sz w:val="20"/>
                <w:szCs w:val="20"/>
              </w:rPr>
              <w:t xml:space="preserve"> </w:t>
            </w:r>
            <w:r w:rsidR="006D037D" w:rsidRPr="009938E4">
              <w:rPr>
                <w:rFonts w:ascii="Times New Roman" w:hAnsi="Times New Roman" w:cs="Times New Roman"/>
                <w:sz w:val="20"/>
                <w:szCs w:val="20"/>
              </w:rPr>
              <w:t>личного состава нештатных аварийно-спасательных формирований;</w:t>
            </w:r>
            <w:r w:rsidRPr="009938E4">
              <w:rPr>
                <w:rFonts w:ascii="Times New Roman" w:hAnsi="Times New Roman" w:cs="Times New Roman"/>
                <w:sz w:val="20"/>
                <w:szCs w:val="20"/>
              </w:rPr>
              <w:t xml:space="preserve"> </w:t>
            </w:r>
            <w:r w:rsidR="006D037D" w:rsidRPr="009938E4">
              <w:rPr>
                <w:rFonts w:ascii="Times New Roman" w:hAnsi="Times New Roman" w:cs="Times New Roman"/>
                <w:sz w:val="20"/>
                <w:szCs w:val="20"/>
              </w:rPr>
              <w:t>нештатных формирований по обеспечению выполнения мероприятий по гражданской обороне;</w:t>
            </w:r>
            <w:r w:rsidRPr="009938E4">
              <w:rPr>
                <w:rFonts w:ascii="Times New Roman" w:hAnsi="Times New Roman" w:cs="Times New Roman"/>
                <w:sz w:val="20"/>
                <w:szCs w:val="20"/>
              </w:rPr>
              <w:t xml:space="preserve"> </w:t>
            </w:r>
            <w:r w:rsidR="006D037D" w:rsidRPr="009938E4">
              <w:rPr>
                <w:rFonts w:ascii="Times New Roman" w:hAnsi="Times New Roman" w:cs="Times New Roman"/>
                <w:sz w:val="20"/>
                <w:szCs w:val="20"/>
              </w:rPr>
              <w:t>аварийно-спасательных формирований федеральных органов исполнительной власти;</w:t>
            </w:r>
            <w:r w:rsidRPr="009938E4">
              <w:rPr>
                <w:rFonts w:ascii="Times New Roman" w:hAnsi="Times New Roman" w:cs="Times New Roman"/>
                <w:sz w:val="20"/>
                <w:szCs w:val="20"/>
              </w:rPr>
              <w:t xml:space="preserve"> </w:t>
            </w:r>
            <w:r w:rsidR="006D037D" w:rsidRPr="009938E4">
              <w:rPr>
                <w:rFonts w:ascii="Times New Roman" w:hAnsi="Times New Roman" w:cs="Times New Roman"/>
                <w:sz w:val="20"/>
                <w:szCs w:val="20"/>
              </w:rPr>
              <w:t>персон</w:t>
            </w:r>
            <w:r w:rsidR="007B1600" w:rsidRPr="009938E4">
              <w:rPr>
                <w:rFonts w:ascii="Times New Roman" w:hAnsi="Times New Roman" w:cs="Times New Roman"/>
                <w:sz w:val="20"/>
                <w:szCs w:val="20"/>
              </w:rPr>
              <w:t xml:space="preserve">ала производственных объектов. </w:t>
            </w:r>
            <w:r w:rsidRPr="009938E4">
              <w:rPr>
                <w:rFonts w:ascii="Times New Roman" w:hAnsi="Times New Roman" w:cs="Times New Roman"/>
                <w:sz w:val="20"/>
                <w:szCs w:val="20"/>
              </w:rPr>
              <w:t>В с</w:t>
            </w:r>
            <w:r w:rsidR="006D037D" w:rsidRPr="009938E4">
              <w:rPr>
                <w:rFonts w:ascii="Times New Roman" w:hAnsi="Times New Roman" w:cs="Times New Roman"/>
                <w:sz w:val="20"/>
                <w:szCs w:val="20"/>
              </w:rPr>
              <w:t>остав</w:t>
            </w:r>
            <w:r w:rsidRPr="009938E4">
              <w:rPr>
                <w:rFonts w:ascii="Times New Roman" w:hAnsi="Times New Roman" w:cs="Times New Roman"/>
                <w:sz w:val="20"/>
                <w:szCs w:val="20"/>
              </w:rPr>
              <w:t xml:space="preserve"> противогаза должны входить:</w:t>
            </w:r>
            <w:r w:rsidR="00CD48B6" w:rsidRPr="009938E4">
              <w:rPr>
                <w:rFonts w:ascii="Times New Roman" w:hAnsi="Times New Roman" w:cs="Times New Roman"/>
                <w:sz w:val="20"/>
                <w:szCs w:val="20"/>
              </w:rPr>
              <w:t xml:space="preserve"> л</w:t>
            </w:r>
            <w:r w:rsidR="006D037D" w:rsidRPr="009938E4">
              <w:rPr>
                <w:rFonts w:ascii="Times New Roman" w:hAnsi="Times New Roman" w:cs="Times New Roman"/>
                <w:sz w:val="20"/>
                <w:szCs w:val="20"/>
              </w:rPr>
              <w:t>ицевая часть МАГ-3Л</w:t>
            </w:r>
            <w:r w:rsidRPr="009938E4">
              <w:rPr>
                <w:rFonts w:ascii="Times New Roman" w:hAnsi="Times New Roman" w:cs="Times New Roman"/>
                <w:sz w:val="20"/>
                <w:szCs w:val="20"/>
              </w:rPr>
              <w:t xml:space="preserve"> (состоящая</w:t>
            </w:r>
            <w:r w:rsidR="006D037D" w:rsidRPr="009938E4">
              <w:rPr>
                <w:rFonts w:ascii="Times New Roman" w:hAnsi="Times New Roman" w:cs="Times New Roman"/>
                <w:sz w:val="20"/>
                <w:szCs w:val="20"/>
              </w:rPr>
              <w:t xml:space="preserve"> из корпуса маски, смотрового экрана, подмасочника, оголовья, узлов клапанов вдоха и</w:t>
            </w:r>
            <w:r w:rsidR="00CD48B6" w:rsidRPr="009938E4">
              <w:rPr>
                <w:rFonts w:ascii="Times New Roman" w:hAnsi="Times New Roman" w:cs="Times New Roman"/>
                <w:sz w:val="20"/>
                <w:szCs w:val="20"/>
              </w:rPr>
              <w:t xml:space="preserve"> выдоха, переговорной мембраны); ф</w:t>
            </w:r>
            <w:r w:rsidR="006D037D" w:rsidRPr="009938E4">
              <w:rPr>
                <w:rFonts w:ascii="Times New Roman" w:hAnsi="Times New Roman" w:cs="Times New Roman"/>
                <w:sz w:val="20"/>
                <w:szCs w:val="20"/>
              </w:rPr>
              <w:t>ильтр комбинированный в металлическом корпусе 320 марки А1В1Е1К1Р</w:t>
            </w:r>
            <w:r w:rsidR="00CD48B6" w:rsidRPr="009938E4">
              <w:rPr>
                <w:rFonts w:ascii="Times New Roman" w:hAnsi="Times New Roman" w:cs="Times New Roman"/>
                <w:sz w:val="20"/>
                <w:szCs w:val="20"/>
              </w:rPr>
              <w:t>3 R D, 600 марки А2В2Е2К2Р3 R D; с</w:t>
            </w:r>
            <w:r w:rsidR="006D037D" w:rsidRPr="009938E4">
              <w:rPr>
                <w:rFonts w:ascii="Times New Roman" w:hAnsi="Times New Roman" w:cs="Times New Roman"/>
                <w:sz w:val="20"/>
                <w:szCs w:val="20"/>
              </w:rPr>
              <w:t>умка для</w:t>
            </w:r>
            <w:r w:rsidR="00CD48B6" w:rsidRPr="009938E4">
              <w:rPr>
                <w:rFonts w:ascii="Times New Roman" w:hAnsi="Times New Roman" w:cs="Times New Roman"/>
                <w:sz w:val="20"/>
                <w:szCs w:val="20"/>
              </w:rPr>
              <w:t xml:space="preserve"> хранения и ношения противогаза; т</w:t>
            </w:r>
            <w:r w:rsidR="006D037D" w:rsidRPr="009938E4">
              <w:rPr>
                <w:rFonts w:ascii="Times New Roman" w:hAnsi="Times New Roman" w:cs="Times New Roman"/>
                <w:sz w:val="20"/>
                <w:szCs w:val="20"/>
              </w:rPr>
              <w:t xml:space="preserve">рубка соединительная </w:t>
            </w:r>
            <w:r w:rsidR="00CD48B6" w:rsidRPr="009938E4">
              <w:rPr>
                <w:rFonts w:ascii="Times New Roman" w:hAnsi="Times New Roman" w:cs="Times New Roman"/>
                <w:sz w:val="20"/>
                <w:szCs w:val="20"/>
              </w:rPr>
              <w:t>(при комплектации фильтром 600); э</w:t>
            </w:r>
            <w:r w:rsidR="006D037D" w:rsidRPr="009938E4">
              <w:rPr>
                <w:rFonts w:ascii="Times New Roman" w:hAnsi="Times New Roman" w:cs="Times New Roman"/>
                <w:sz w:val="20"/>
                <w:szCs w:val="20"/>
              </w:rPr>
              <w:t>ксплуатационная документац</w:t>
            </w:r>
            <w:r w:rsidR="00CD48B6" w:rsidRPr="009938E4">
              <w:rPr>
                <w:rFonts w:ascii="Times New Roman" w:hAnsi="Times New Roman" w:cs="Times New Roman"/>
                <w:sz w:val="20"/>
                <w:szCs w:val="20"/>
              </w:rPr>
              <w:t>ия (одна штука на тарное место); п</w:t>
            </w:r>
            <w:r w:rsidRPr="009938E4">
              <w:rPr>
                <w:rFonts w:ascii="Times New Roman" w:hAnsi="Times New Roman" w:cs="Times New Roman"/>
                <w:sz w:val="20"/>
                <w:szCs w:val="20"/>
              </w:rPr>
              <w:t>аспорт (одна штука на партию).</w:t>
            </w:r>
          </w:p>
          <w:p w14:paraId="1603C75E" w14:textId="77777777" w:rsidR="00F53644" w:rsidRPr="009938E4" w:rsidRDefault="00F53644" w:rsidP="007B1600">
            <w:pPr>
              <w:jc w:val="both"/>
              <w:rPr>
                <w:rFonts w:ascii="Times New Roman" w:hAnsi="Times New Roman" w:cs="Times New Roman"/>
                <w:sz w:val="20"/>
                <w:szCs w:val="20"/>
              </w:rPr>
            </w:pPr>
            <w:r w:rsidRPr="009938E4">
              <w:rPr>
                <w:rFonts w:ascii="Times New Roman" w:hAnsi="Times New Roman" w:cs="Times New Roman"/>
                <w:sz w:val="20"/>
                <w:szCs w:val="20"/>
              </w:rPr>
              <w:t>Лямки оголовья с самозатягивающимися пряжками должно обеспечивать надежную и комфортную фиксации маски в нужном маски.</w:t>
            </w:r>
            <w:r w:rsidR="007B1600" w:rsidRPr="009938E4">
              <w:rPr>
                <w:rFonts w:ascii="Times New Roman" w:hAnsi="Times New Roman" w:cs="Times New Roman"/>
                <w:sz w:val="20"/>
                <w:szCs w:val="20"/>
              </w:rPr>
              <w:t xml:space="preserve"> </w:t>
            </w:r>
            <w:r w:rsidRPr="009938E4">
              <w:rPr>
                <w:rFonts w:ascii="Times New Roman" w:hAnsi="Times New Roman" w:cs="Times New Roman"/>
                <w:sz w:val="20"/>
                <w:szCs w:val="20"/>
              </w:rPr>
              <w:t>Прочное панорамное стекло экрана должно обеспечивать площадь поля зрения более 80% и безопасность при механических воздействиях.</w:t>
            </w:r>
            <w:r w:rsidR="007B1600" w:rsidRPr="009938E4">
              <w:rPr>
                <w:rFonts w:ascii="Times New Roman" w:hAnsi="Times New Roman" w:cs="Times New Roman"/>
                <w:sz w:val="20"/>
                <w:szCs w:val="20"/>
              </w:rPr>
              <w:t xml:space="preserve"> </w:t>
            </w:r>
            <w:r w:rsidRPr="009938E4">
              <w:rPr>
                <w:rFonts w:ascii="Times New Roman" w:hAnsi="Times New Roman" w:cs="Times New Roman"/>
                <w:sz w:val="20"/>
                <w:szCs w:val="20"/>
              </w:rPr>
              <w:t>Подмасочник должен препятствовать запотеванию смотрового стекла и уменьшение содержания диоксида углерода на вдохе.</w:t>
            </w:r>
            <w:r w:rsidR="007B1600" w:rsidRPr="009938E4">
              <w:rPr>
                <w:rFonts w:ascii="Times New Roman" w:hAnsi="Times New Roman" w:cs="Times New Roman"/>
                <w:sz w:val="20"/>
                <w:szCs w:val="20"/>
              </w:rPr>
              <w:t xml:space="preserve"> </w:t>
            </w:r>
            <w:r w:rsidRPr="009938E4">
              <w:rPr>
                <w:rFonts w:ascii="Times New Roman" w:hAnsi="Times New Roman" w:cs="Times New Roman"/>
                <w:sz w:val="20"/>
                <w:szCs w:val="20"/>
              </w:rPr>
              <w:t>Система присоединения фильтра должна иметь боковое левостороннее соединение.</w:t>
            </w:r>
            <w:r w:rsidR="007B1600" w:rsidRPr="009938E4">
              <w:rPr>
                <w:rFonts w:ascii="Times New Roman" w:hAnsi="Times New Roman" w:cs="Times New Roman"/>
                <w:sz w:val="20"/>
                <w:szCs w:val="20"/>
              </w:rPr>
              <w:t xml:space="preserve"> </w:t>
            </w:r>
            <w:r w:rsidRPr="009938E4">
              <w:rPr>
                <w:rFonts w:ascii="Times New Roman" w:hAnsi="Times New Roman" w:cs="Times New Roman"/>
                <w:sz w:val="20"/>
                <w:szCs w:val="20"/>
              </w:rPr>
              <w:t xml:space="preserve">Узел клапана выдоха с защитным экраном должен обеспечивать отсутствие подсоса вредных веществ и предотвращение засорения и примерзания лепестков к </w:t>
            </w:r>
            <w:r w:rsidRPr="009938E4">
              <w:rPr>
                <w:rFonts w:ascii="Times New Roman" w:hAnsi="Times New Roman" w:cs="Times New Roman"/>
                <w:sz w:val="20"/>
                <w:szCs w:val="20"/>
              </w:rPr>
              <w:lastRenderedPageBreak/>
              <w:t>седловине.</w:t>
            </w:r>
            <w:r w:rsidR="007B1600" w:rsidRPr="009938E4">
              <w:rPr>
                <w:rFonts w:ascii="Times New Roman" w:hAnsi="Times New Roman" w:cs="Times New Roman"/>
                <w:sz w:val="20"/>
                <w:szCs w:val="20"/>
              </w:rPr>
              <w:t xml:space="preserve"> </w:t>
            </w:r>
            <w:r w:rsidRPr="009938E4">
              <w:rPr>
                <w:rFonts w:ascii="Times New Roman" w:hAnsi="Times New Roman" w:cs="Times New Roman"/>
                <w:sz w:val="20"/>
                <w:szCs w:val="20"/>
              </w:rPr>
              <w:t>Мембрана для речевого общения должна обеспечивать разборчивость речи более 80% и возможность работы со средствами связи.</w:t>
            </w:r>
            <w:r w:rsidR="007B1600" w:rsidRPr="009938E4">
              <w:rPr>
                <w:rFonts w:ascii="Times New Roman" w:hAnsi="Times New Roman" w:cs="Times New Roman"/>
                <w:sz w:val="20"/>
                <w:szCs w:val="20"/>
              </w:rPr>
              <w:t xml:space="preserve"> </w:t>
            </w:r>
            <w:r w:rsidRPr="009938E4">
              <w:rPr>
                <w:rFonts w:ascii="Times New Roman" w:hAnsi="Times New Roman" w:cs="Times New Roman"/>
                <w:sz w:val="20"/>
                <w:szCs w:val="20"/>
              </w:rPr>
              <w:t>Двойной обтюратор должен обеспечивать плотное прилегание маски к лицу</w:t>
            </w:r>
            <w:r w:rsidR="00974B05" w:rsidRPr="009938E4">
              <w:rPr>
                <w:rFonts w:ascii="Times New Roman" w:hAnsi="Times New Roman" w:cs="Times New Roman"/>
                <w:sz w:val="20"/>
                <w:szCs w:val="20"/>
              </w:rPr>
              <w:t xml:space="preserve"> с различными типоразмерами.</w:t>
            </w:r>
            <w:r w:rsidR="007B1600" w:rsidRPr="009938E4">
              <w:rPr>
                <w:rFonts w:ascii="Times New Roman" w:hAnsi="Times New Roman" w:cs="Times New Roman"/>
                <w:sz w:val="20"/>
                <w:szCs w:val="20"/>
              </w:rPr>
              <w:t xml:space="preserve"> </w:t>
            </w:r>
            <w:r w:rsidR="00974B05" w:rsidRPr="009938E4">
              <w:rPr>
                <w:rFonts w:ascii="Times New Roman" w:hAnsi="Times New Roman" w:cs="Times New Roman"/>
                <w:sz w:val="20"/>
                <w:szCs w:val="20"/>
              </w:rPr>
              <w:t>Противогаз должен выдерживать применение при температуре окружающего воздуха от -40</w:t>
            </w:r>
            <w:r w:rsidR="00974B05" w:rsidRPr="009938E4">
              <w:rPr>
                <w:rFonts w:ascii="Times New Roman" w:hAnsi="Times New Roman" w:cs="Times New Roman"/>
                <w:sz w:val="20"/>
                <w:szCs w:val="20"/>
                <w:shd w:val="clear" w:color="auto" w:fill="FFFFFF"/>
              </w:rPr>
              <w:t>°C до +40°C.</w:t>
            </w:r>
            <w:r w:rsidR="007B1600" w:rsidRPr="009938E4">
              <w:rPr>
                <w:rFonts w:ascii="Times New Roman" w:hAnsi="Times New Roman" w:cs="Times New Roman"/>
                <w:sz w:val="20"/>
                <w:szCs w:val="20"/>
                <w:shd w:val="clear" w:color="auto" w:fill="FFFFFF"/>
              </w:rPr>
              <w:t xml:space="preserve"> </w:t>
            </w:r>
            <w:r w:rsidRPr="009938E4">
              <w:rPr>
                <w:rFonts w:ascii="Times New Roman" w:hAnsi="Times New Roman" w:cs="Times New Roman"/>
                <w:sz w:val="20"/>
                <w:szCs w:val="20"/>
              </w:rPr>
              <w:t>Масса: не более 700 г.</w:t>
            </w:r>
          </w:p>
          <w:p w14:paraId="5D7AED00" w14:textId="77777777" w:rsidR="00824002" w:rsidRPr="009938E4" w:rsidRDefault="00824002" w:rsidP="00824002">
            <w:pPr>
              <w:jc w:val="both"/>
              <w:rPr>
                <w:rFonts w:ascii="Times New Roman" w:hAnsi="Times New Roman" w:cs="Times New Roman"/>
                <w:sz w:val="20"/>
                <w:szCs w:val="20"/>
              </w:rPr>
            </w:pPr>
            <w:r w:rsidRPr="009938E4">
              <w:rPr>
                <w:rFonts w:ascii="Times New Roman" w:hAnsi="Times New Roman" w:cs="Times New Roman"/>
                <w:sz w:val="20"/>
                <w:szCs w:val="20"/>
              </w:rPr>
              <w:t>Обязательно наличие маркировки. Маркировка должна соответствовать ТР ТС 019/2011.</w:t>
            </w:r>
          </w:p>
          <w:p w14:paraId="64B5B7E5" w14:textId="55B2E748" w:rsidR="00824002" w:rsidRPr="009938E4" w:rsidRDefault="00824002" w:rsidP="00824002">
            <w:pPr>
              <w:jc w:val="both"/>
              <w:rPr>
                <w:rFonts w:ascii="Times New Roman" w:hAnsi="Times New Roman" w:cs="Times New Roman"/>
                <w:sz w:val="20"/>
                <w:szCs w:val="20"/>
              </w:rPr>
            </w:pPr>
            <w:r w:rsidRPr="009938E4">
              <w:rPr>
                <w:rFonts w:ascii="Times New Roman" w:hAnsi="Times New Roman" w:cs="Times New Roman"/>
                <w:sz w:val="20"/>
                <w:szCs w:val="20"/>
              </w:rPr>
              <w:t>Обязательно предоставление Сертификата соответствия / Декларации о соответствии ТР ТС 019/2011</w:t>
            </w:r>
          </w:p>
        </w:tc>
        <w:tc>
          <w:tcPr>
            <w:tcW w:w="2409" w:type="dxa"/>
            <w:shd w:val="clear" w:color="auto" w:fill="auto"/>
          </w:tcPr>
          <w:p w14:paraId="2A5CB252" w14:textId="77777777" w:rsidR="00845873" w:rsidRPr="009938E4" w:rsidRDefault="00845873" w:rsidP="00845873">
            <w:pPr>
              <w:rPr>
                <w:rFonts w:ascii="Times New Roman" w:hAnsi="Times New Roman" w:cs="Times New Roman"/>
                <w:sz w:val="20"/>
                <w:szCs w:val="20"/>
              </w:rPr>
            </w:pPr>
            <w:r w:rsidRPr="009938E4">
              <w:rPr>
                <w:rFonts w:ascii="Times New Roman" w:hAnsi="Times New Roman" w:cs="Times New Roman"/>
                <w:sz w:val="20"/>
                <w:szCs w:val="20"/>
              </w:rPr>
              <w:lastRenderedPageBreak/>
              <w:t xml:space="preserve">ТР ТС 019/2011 «О безопасности средств индивидуальной защиты». </w:t>
            </w:r>
          </w:p>
          <w:p w14:paraId="4131BD5E" w14:textId="77777777" w:rsidR="00845873" w:rsidRPr="009938E4" w:rsidRDefault="00845873" w:rsidP="004A4404">
            <w:pPr>
              <w:jc w:val="both"/>
              <w:rPr>
                <w:rFonts w:ascii="Times New Roman" w:hAnsi="Times New Roman" w:cs="Times New Roman"/>
                <w:sz w:val="20"/>
                <w:szCs w:val="20"/>
              </w:rPr>
            </w:pPr>
            <w:r w:rsidRPr="009938E4">
              <w:rPr>
                <w:rFonts w:ascii="Times New Roman" w:hAnsi="Times New Roman" w:cs="Times New Roman"/>
                <w:sz w:val="20"/>
                <w:szCs w:val="20"/>
              </w:rPr>
              <w:t>ГОСТ 12.4.121-2015 "Система стандартов безопасности труда. Средства индивидуальной защиты органов дыхания. Противогазы фильтрующие. Общие технические условия".</w:t>
            </w:r>
          </w:p>
          <w:p w14:paraId="5360DDEF" w14:textId="77777777" w:rsidR="00824002" w:rsidRPr="009938E4" w:rsidRDefault="00845873" w:rsidP="00845873">
            <w:pPr>
              <w:jc w:val="both"/>
              <w:rPr>
                <w:rFonts w:ascii="Times New Roman" w:hAnsi="Times New Roman" w:cs="Times New Roman"/>
                <w:sz w:val="20"/>
                <w:szCs w:val="20"/>
              </w:rPr>
            </w:pPr>
            <w:r w:rsidRPr="009938E4">
              <w:rPr>
                <w:rFonts w:ascii="Times New Roman" w:hAnsi="Times New Roman" w:cs="Times New Roman"/>
                <w:sz w:val="20"/>
                <w:szCs w:val="20"/>
              </w:rPr>
              <w:t xml:space="preserve">ГОСТ Р 22.9.05-95 "Безопасность в чрезвычайных ситуациях. Комплексы средств индивидуальной защиты спасателей. Общие технические требования". </w:t>
            </w:r>
          </w:p>
          <w:p w14:paraId="2C3AA73A" w14:textId="07729F95" w:rsidR="00845873" w:rsidRPr="009938E4" w:rsidRDefault="00845873" w:rsidP="00845873">
            <w:pPr>
              <w:jc w:val="both"/>
              <w:rPr>
                <w:rFonts w:ascii="Times New Roman" w:hAnsi="Times New Roman" w:cs="Times New Roman"/>
                <w:sz w:val="20"/>
                <w:szCs w:val="20"/>
              </w:rPr>
            </w:pPr>
            <w:r w:rsidRPr="009938E4">
              <w:rPr>
                <w:rFonts w:ascii="Times New Roman" w:hAnsi="Times New Roman" w:cs="Times New Roman"/>
                <w:sz w:val="20"/>
                <w:szCs w:val="20"/>
              </w:rPr>
              <w:t>ТУ 32.99.11-857-05795731-2017 "Противогазы фильтрующие гражданские УЗС ВК ЭКРАН"</w:t>
            </w:r>
            <w:r w:rsidR="00974B05" w:rsidRPr="009938E4">
              <w:rPr>
                <w:rFonts w:ascii="Times New Roman" w:hAnsi="Times New Roman" w:cs="Times New Roman"/>
                <w:sz w:val="20"/>
                <w:szCs w:val="20"/>
              </w:rPr>
              <w:t>.</w:t>
            </w:r>
          </w:p>
        </w:tc>
      </w:tr>
    </w:tbl>
    <w:p w14:paraId="40CF0BBF" w14:textId="3A828B68" w:rsidR="00216E6C" w:rsidRDefault="00216E6C" w:rsidP="00887925">
      <w:pPr>
        <w:spacing w:after="0" w:line="240" w:lineRule="auto"/>
        <w:jc w:val="both"/>
        <w:rPr>
          <w:rFonts w:ascii="Times New Roman" w:hAnsi="Times New Roman" w:cs="Times New Roman"/>
        </w:rPr>
      </w:pPr>
    </w:p>
    <w:p w14:paraId="3D2AFA89" w14:textId="34DA26DF" w:rsidR="00182B40" w:rsidRDefault="00182B40" w:rsidP="00887925">
      <w:pPr>
        <w:spacing w:after="0" w:line="240" w:lineRule="auto"/>
        <w:jc w:val="both"/>
        <w:rPr>
          <w:rFonts w:ascii="Times New Roman" w:hAnsi="Times New Roman" w:cs="Times New Roman"/>
        </w:rPr>
      </w:pPr>
    </w:p>
    <w:p w14:paraId="2D563BAE" w14:textId="77777777" w:rsidR="00CD7EBA" w:rsidRDefault="00CD7EBA" w:rsidP="00182B40">
      <w:pPr>
        <w:spacing w:after="0" w:line="240" w:lineRule="auto"/>
        <w:ind w:left="142" w:firstLine="425"/>
        <w:contextualSpacing/>
        <w:jc w:val="both"/>
        <w:rPr>
          <w:rFonts w:ascii="Times New Roman" w:hAnsi="Times New Roman" w:cs="Times New Roman"/>
        </w:rPr>
      </w:pPr>
    </w:p>
    <w:p w14:paraId="603C5B00" w14:textId="534830EB" w:rsidR="00CD7EBA" w:rsidRPr="00FB45A7" w:rsidRDefault="00CD7EBA" w:rsidP="00182B40">
      <w:pPr>
        <w:spacing w:after="0" w:line="240" w:lineRule="auto"/>
        <w:ind w:left="142" w:firstLine="425"/>
        <w:contextualSpacing/>
        <w:jc w:val="both"/>
        <w:rPr>
          <w:rFonts w:ascii="Times New Roman" w:hAnsi="Times New Roman" w:cs="Times New Roman"/>
        </w:rPr>
      </w:pPr>
    </w:p>
    <w:sectPr w:rsidR="00CD7EBA" w:rsidRPr="00FB45A7" w:rsidSect="00182B40">
      <w:pgSz w:w="11906" w:h="16838" w:code="9"/>
      <w:pgMar w:top="426" w:right="282" w:bottom="426" w:left="709"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B08B12F" w14:textId="77777777" w:rsidR="00E63ECD" w:rsidRDefault="00E63ECD" w:rsidP="00996990">
      <w:pPr>
        <w:spacing w:after="0" w:line="240" w:lineRule="auto"/>
      </w:pPr>
      <w:r>
        <w:separator/>
      </w:r>
    </w:p>
  </w:endnote>
  <w:endnote w:type="continuationSeparator" w:id="0">
    <w:p w14:paraId="35D6514E" w14:textId="77777777" w:rsidR="00E63ECD" w:rsidRDefault="00E63ECD" w:rsidP="0099699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9D3A6BF" w14:textId="77777777" w:rsidR="00E63ECD" w:rsidRDefault="00E63ECD" w:rsidP="00996990">
      <w:pPr>
        <w:spacing w:after="0" w:line="240" w:lineRule="auto"/>
      </w:pPr>
      <w:r>
        <w:separator/>
      </w:r>
    </w:p>
  </w:footnote>
  <w:footnote w:type="continuationSeparator" w:id="0">
    <w:p w14:paraId="66EB6A61" w14:textId="77777777" w:rsidR="00E63ECD" w:rsidRDefault="00E63ECD" w:rsidP="0099699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6" type="#_x0000_t75" style="width:3in;height:3in" o:bullet="t"/>
    </w:pict>
  </w:numPicBullet>
  <w:numPicBullet w:numPicBulletId="1">
    <w:pict>
      <v:shape id="_x0000_i1057" type="#_x0000_t75" style="width:3in;height:3in" o:bullet="t"/>
    </w:pict>
  </w:numPicBullet>
  <w:numPicBullet w:numPicBulletId="2">
    <w:pict>
      <v:shape id="_x0000_i1058" type="#_x0000_t75" style="width:3in;height:3in" o:bullet="t"/>
    </w:pict>
  </w:numPicBullet>
  <w:numPicBullet w:numPicBulletId="3">
    <w:pict>
      <v:shape id="_x0000_i1059" type="#_x0000_t75" style="width:3in;height:3in" o:bullet="t"/>
    </w:pict>
  </w:numPicBullet>
  <w:numPicBullet w:numPicBulletId="4">
    <w:pict>
      <v:shape id="_x0000_i1060" type="#_x0000_t75" style="width:3in;height:3in" o:bullet="t"/>
    </w:pict>
  </w:numPicBullet>
  <w:numPicBullet w:numPicBulletId="5">
    <w:pict>
      <v:shape id="_x0000_i1061" type="#_x0000_t75" style="width:3in;height:3in" o:bullet="t"/>
    </w:pict>
  </w:numPicBullet>
  <w:numPicBullet w:numPicBulletId="6">
    <w:pict>
      <v:shape id="_x0000_i1062" type="#_x0000_t75" style="width:3in;height:3in" o:bullet="t"/>
    </w:pict>
  </w:numPicBullet>
  <w:numPicBullet w:numPicBulletId="7">
    <w:pict>
      <v:shape id="_x0000_i1063" type="#_x0000_t75" style="width:3in;height:3in" o:bullet="t"/>
    </w:pict>
  </w:numPicBullet>
  <w:numPicBullet w:numPicBulletId="8">
    <w:pict>
      <v:shape id="_x0000_i1064" type="#_x0000_t75" style="width:3in;height:3in" o:bullet="t"/>
    </w:pict>
  </w:numPicBullet>
  <w:numPicBullet w:numPicBulletId="9">
    <w:pict>
      <v:shape id="_x0000_i1065" type="#_x0000_t75" style="width:3in;height:3in" o:bullet="t"/>
    </w:pict>
  </w:numPicBullet>
  <w:numPicBullet w:numPicBulletId="10">
    <w:pict>
      <v:shape id="_x0000_i1066" type="#_x0000_t75" style="width:3in;height:3in" o:bullet="t"/>
    </w:pict>
  </w:numPicBullet>
  <w:numPicBullet w:numPicBulletId="11">
    <w:pict>
      <v:shape id="_x0000_i1067" type="#_x0000_t75" style="width:3in;height:3in" o:bullet="t"/>
    </w:pict>
  </w:numPicBullet>
  <w:numPicBullet w:numPicBulletId="12">
    <w:pict>
      <v:shape id="_x0000_i1068" type="#_x0000_t75" style="width:3in;height:3in" o:bullet="t"/>
    </w:pict>
  </w:numPicBullet>
  <w:numPicBullet w:numPicBulletId="13">
    <w:pict>
      <v:shape id="_x0000_i1069" type="#_x0000_t75" style="width:3in;height:3in" o:bullet="t"/>
    </w:pict>
  </w:numPicBullet>
  <w:numPicBullet w:numPicBulletId="14">
    <w:pict>
      <v:shape id="_x0000_i1070" type="#_x0000_t75" style="width:3in;height:3in" o:bullet="t"/>
    </w:pict>
  </w:numPicBullet>
  <w:numPicBullet w:numPicBulletId="15">
    <w:pict>
      <v:shape id="_x0000_i1071" type="#_x0000_t75" style="width:3in;height:3in" o:bullet="t"/>
    </w:pict>
  </w:numPicBullet>
  <w:numPicBullet w:numPicBulletId="16">
    <w:pict>
      <v:shape id="_x0000_i1072" type="#_x0000_t75" style="width:3in;height:3in" o:bullet="t"/>
    </w:pict>
  </w:numPicBullet>
  <w:numPicBullet w:numPicBulletId="17">
    <w:pict>
      <v:shape id="_x0000_i1073" type="#_x0000_t75" style="width:3in;height:3in" o:bullet="t"/>
    </w:pict>
  </w:numPicBullet>
  <w:numPicBullet w:numPicBulletId="18">
    <w:pict>
      <v:shape id="_x0000_i1074" type="#_x0000_t75" style="width:3in;height:3in" o:bullet="t"/>
    </w:pict>
  </w:numPicBullet>
  <w:numPicBullet w:numPicBulletId="19">
    <w:pict>
      <v:shape id="_x0000_i1075" type="#_x0000_t75" style="width:3in;height:3in" o:bullet="t"/>
    </w:pict>
  </w:numPicBullet>
  <w:numPicBullet w:numPicBulletId="20">
    <w:pict>
      <v:shape id="_x0000_i1076" type="#_x0000_t75" style="width:3in;height:3in" o:bullet="t"/>
    </w:pict>
  </w:numPicBullet>
  <w:numPicBullet w:numPicBulletId="21">
    <w:pict>
      <v:shape id="_x0000_i1077" type="#_x0000_t75" style="width:3in;height:3in" o:bullet="t"/>
    </w:pict>
  </w:numPicBullet>
  <w:numPicBullet w:numPicBulletId="22">
    <w:pict>
      <v:shape id="_x0000_i1078" type="#_x0000_t75" style="width:3in;height:3in" o:bullet="t"/>
    </w:pict>
  </w:numPicBullet>
  <w:numPicBullet w:numPicBulletId="23">
    <w:pict>
      <v:shape id="_x0000_i1079" type="#_x0000_t75" style="width:3in;height:3in" o:bullet="t"/>
    </w:pict>
  </w:numPicBullet>
  <w:numPicBullet w:numPicBulletId="24">
    <w:pict>
      <v:shape id="_x0000_i1080" type="#_x0000_t75" style="width:3in;height:3in" o:bullet="t"/>
    </w:pict>
  </w:numPicBullet>
  <w:numPicBullet w:numPicBulletId="25">
    <w:pict>
      <v:shape id="_x0000_i1081" type="#_x0000_t75" style="width:3in;height:3in" o:bullet="t"/>
    </w:pict>
  </w:numPicBullet>
  <w:numPicBullet w:numPicBulletId="26">
    <w:pict>
      <v:shape id="_x0000_i1082" type="#_x0000_t75" style="width:6.8pt;height:5.45pt" o:bullet="t">
        <v:imagedata r:id="rId1" o:title="li2"/>
      </v:shape>
    </w:pict>
  </w:numPicBullet>
  <w:numPicBullet w:numPicBulletId="27">
    <w:pict>
      <v:shape id="_x0000_i1083" type="#_x0000_t75" style="width:3in;height:3in" o:bullet="t"/>
    </w:pict>
  </w:numPicBullet>
  <w:numPicBullet w:numPicBulletId="28">
    <w:pict>
      <v:shape id="_x0000_i1084" type="#_x0000_t75" style="width:3in;height:3in" o:bullet="t"/>
    </w:pict>
  </w:numPicBullet>
  <w:numPicBullet w:numPicBulletId="29">
    <w:pict>
      <v:shape id="_x0000_i1085" type="#_x0000_t75" style="width:3in;height:3in" o:bullet="t"/>
    </w:pict>
  </w:numPicBullet>
  <w:abstractNum w:abstractNumId="0" w15:restartNumberingAfterBreak="0">
    <w:nsid w:val="021F7EED"/>
    <w:multiLevelType w:val="multilevel"/>
    <w:tmpl w:val="4DC4E4FA"/>
    <w:lvl w:ilvl="0">
      <w:start w:val="1"/>
      <w:numFmt w:val="bullet"/>
      <w:lvlText w:val=""/>
      <w:lvlPicBulletId w:val="0"/>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PicBulletId w:val="1"/>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0B4993"/>
    <w:multiLevelType w:val="multilevel"/>
    <w:tmpl w:val="AD9836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45D1153"/>
    <w:multiLevelType w:val="multilevel"/>
    <w:tmpl w:val="8E0027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9F57A1"/>
    <w:multiLevelType w:val="multilevel"/>
    <w:tmpl w:val="1F96079C"/>
    <w:lvl w:ilvl="0">
      <w:start w:val="1"/>
      <w:numFmt w:val="bullet"/>
      <w:lvlText w:val=""/>
      <w:lvlPicBulletId w:val="14"/>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PicBulletId w:val="15"/>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B863FDC"/>
    <w:multiLevelType w:val="hybridMultilevel"/>
    <w:tmpl w:val="4148C00E"/>
    <w:lvl w:ilvl="0" w:tplc="04190001">
      <w:start w:val="1"/>
      <w:numFmt w:val="bullet"/>
      <w:lvlText w:val=""/>
      <w:lvlJc w:val="left"/>
      <w:pPr>
        <w:tabs>
          <w:tab w:val="num" w:pos="1290"/>
        </w:tabs>
        <w:ind w:left="1290" w:hanging="360"/>
      </w:pPr>
      <w:rPr>
        <w:rFonts w:ascii="Symbol" w:hAnsi="Symbol" w:hint="default"/>
      </w:rPr>
    </w:lvl>
    <w:lvl w:ilvl="1" w:tplc="04190003" w:tentative="1">
      <w:start w:val="1"/>
      <w:numFmt w:val="bullet"/>
      <w:lvlText w:val="o"/>
      <w:lvlJc w:val="left"/>
      <w:pPr>
        <w:tabs>
          <w:tab w:val="num" w:pos="2010"/>
        </w:tabs>
        <w:ind w:left="2010" w:hanging="360"/>
      </w:pPr>
      <w:rPr>
        <w:rFonts w:ascii="Courier New" w:hAnsi="Courier New" w:cs="Courier New" w:hint="default"/>
      </w:rPr>
    </w:lvl>
    <w:lvl w:ilvl="2" w:tplc="04190005" w:tentative="1">
      <w:start w:val="1"/>
      <w:numFmt w:val="bullet"/>
      <w:lvlText w:val=""/>
      <w:lvlJc w:val="left"/>
      <w:pPr>
        <w:tabs>
          <w:tab w:val="num" w:pos="2730"/>
        </w:tabs>
        <w:ind w:left="2730" w:hanging="360"/>
      </w:pPr>
      <w:rPr>
        <w:rFonts w:ascii="Wingdings" w:hAnsi="Wingdings" w:hint="default"/>
      </w:rPr>
    </w:lvl>
    <w:lvl w:ilvl="3" w:tplc="04190001" w:tentative="1">
      <w:start w:val="1"/>
      <w:numFmt w:val="bullet"/>
      <w:lvlText w:val=""/>
      <w:lvlJc w:val="left"/>
      <w:pPr>
        <w:tabs>
          <w:tab w:val="num" w:pos="3450"/>
        </w:tabs>
        <w:ind w:left="3450" w:hanging="360"/>
      </w:pPr>
      <w:rPr>
        <w:rFonts w:ascii="Symbol" w:hAnsi="Symbol" w:hint="default"/>
      </w:rPr>
    </w:lvl>
    <w:lvl w:ilvl="4" w:tplc="04190003" w:tentative="1">
      <w:start w:val="1"/>
      <w:numFmt w:val="bullet"/>
      <w:lvlText w:val="o"/>
      <w:lvlJc w:val="left"/>
      <w:pPr>
        <w:tabs>
          <w:tab w:val="num" w:pos="4170"/>
        </w:tabs>
        <w:ind w:left="4170" w:hanging="360"/>
      </w:pPr>
      <w:rPr>
        <w:rFonts w:ascii="Courier New" w:hAnsi="Courier New" w:cs="Courier New" w:hint="default"/>
      </w:rPr>
    </w:lvl>
    <w:lvl w:ilvl="5" w:tplc="04190005" w:tentative="1">
      <w:start w:val="1"/>
      <w:numFmt w:val="bullet"/>
      <w:lvlText w:val=""/>
      <w:lvlJc w:val="left"/>
      <w:pPr>
        <w:tabs>
          <w:tab w:val="num" w:pos="4890"/>
        </w:tabs>
        <w:ind w:left="4890" w:hanging="360"/>
      </w:pPr>
      <w:rPr>
        <w:rFonts w:ascii="Wingdings" w:hAnsi="Wingdings" w:hint="default"/>
      </w:rPr>
    </w:lvl>
    <w:lvl w:ilvl="6" w:tplc="04190001" w:tentative="1">
      <w:start w:val="1"/>
      <w:numFmt w:val="bullet"/>
      <w:lvlText w:val=""/>
      <w:lvlJc w:val="left"/>
      <w:pPr>
        <w:tabs>
          <w:tab w:val="num" w:pos="5610"/>
        </w:tabs>
        <w:ind w:left="5610" w:hanging="360"/>
      </w:pPr>
      <w:rPr>
        <w:rFonts w:ascii="Symbol" w:hAnsi="Symbol" w:hint="default"/>
      </w:rPr>
    </w:lvl>
    <w:lvl w:ilvl="7" w:tplc="04190003" w:tentative="1">
      <w:start w:val="1"/>
      <w:numFmt w:val="bullet"/>
      <w:lvlText w:val="o"/>
      <w:lvlJc w:val="left"/>
      <w:pPr>
        <w:tabs>
          <w:tab w:val="num" w:pos="6330"/>
        </w:tabs>
        <w:ind w:left="6330" w:hanging="360"/>
      </w:pPr>
      <w:rPr>
        <w:rFonts w:ascii="Courier New" w:hAnsi="Courier New" w:cs="Courier New" w:hint="default"/>
      </w:rPr>
    </w:lvl>
    <w:lvl w:ilvl="8" w:tplc="04190005" w:tentative="1">
      <w:start w:val="1"/>
      <w:numFmt w:val="bullet"/>
      <w:lvlText w:val=""/>
      <w:lvlJc w:val="left"/>
      <w:pPr>
        <w:tabs>
          <w:tab w:val="num" w:pos="7050"/>
        </w:tabs>
        <w:ind w:left="7050" w:hanging="360"/>
      </w:pPr>
      <w:rPr>
        <w:rFonts w:ascii="Wingdings" w:hAnsi="Wingdings" w:hint="default"/>
      </w:rPr>
    </w:lvl>
  </w:abstractNum>
  <w:abstractNum w:abstractNumId="5" w15:restartNumberingAfterBreak="0">
    <w:nsid w:val="0D39757E"/>
    <w:multiLevelType w:val="hybridMultilevel"/>
    <w:tmpl w:val="B790B862"/>
    <w:lvl w:ilvl="0" w:tplc="018A7810">
      <w:start w:val="1"/>
      <w:numFmt w:val="decimal"/>
      <w:lvlText w:val="%1."/>
      <w:lvlJc w:val="left"/>
      <w:pPr>
        <w:ind w:left="720" w:hanging="360"/>
      </w:pPr>
      <w:rPr>
        <w:rFonts w:ascii="Times New Roman" w:eastAsia="Times New Roman" w:hAnsi="Times New Roman" w:cs="Times New Roman"/>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61844F1"/>
    <w:multiLevelType w:val="multilevel"/>
    <w:tmpl w:val="375878DA"/>
    <w:lvl w:ilvl="0">
      <w:start w:val="2"/>
      <w:numFmt w:val="decimal"/>
      <w:lvlText w:val="%1"/>
      <w:lvlJc w:val="left"/>
      <w:pPr>
        <w:ind w:left="375" w:hanging="375"/>
      </w:pPr>
      <w:rPr>
        <w:rFonts w:hint="default"/>
        <w:color w:val="000000"/>
      </w:rPr>
    </w:lvl>
    <w:lvl w:ilvl="1">
      <w:start w:val="31"/>
      <w:numFmt w:val="decimal"/>
      <w:lvlText w:val="%1.%2"/>
      <w:lvlJc w:val="left"/>
      <w:pPr>
        <w:ind w:left="375" w:hanging="375"/>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440" w:hanging="1440"/>
      </w:pPr>
      <w:rPr>
        <w:rFonts w:hint="default"/>
        <w:color w:val="000000"/>
      </w:rPr>
    </w:lvl>
  </w:abstractNum>
  <w:abstractNum w:abstractNumId="7" w15:restartNumberingAfterBreak="0">
    <w:nsid w:val="197010AD"/>
    <w:multiLevelType w:val="multilevel"/>
    <w:tmpl w:val="C152F882"/>
    <w:lvl w:ilvl="0">
      <w:start w:val="1"/>
      <w:numFmt w:val="bullet"/>
      <w:lvlText w:val=""/>
      <w:lvlPicBulletId w:val="22"/>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PicBulletId w:val="23"/>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D5B56EF"/>
    <w:multiLevelType w:val="multilevel"/>
    <w:tmpl w:val="AF34D13E"/>
    <w:lvl w:ilvl="0">
      <w:start w:val="1"/>
      <w:numFmt w:val="bullet"/>
      <w:lvlText w:val=""/>
      <w:lvlPicBulletId w:val="28"/>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PicBulletId w:val="29"/>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4840EBD"/>
    <w:multiLevelType w:val="hybridMultilevel"/>
    <w:tmpl w:val="219A6D8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93C0F40"/>
    <w:multiLevelType w:val="multilevel"/>
    <w:tmpl w:val="7BB08DE0"/>
    <w:lvl w:ilvl="0">
      <w:start w:val="1"/>
      <w:numFmt w:val="bullet"/>
      <w:lvlText w:val=""/>
      <w:lvlPicBulletId w:val="26"/>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PicBulletId w:val="27"/>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E595224"/>
    <w:multiLevelType w:val="multilevel"/>
    <w:tmpl w:val="E17CDEE4"/>
    <w:lvl w:ilvl="0">
      <w:start w:val="1"/>
      <w:numFmt w:val="bullet"/>
      <w:lvlText w:val=""/>
      <w:lvlPicBulletId w:val="20"/>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PicBulletId w:val="21"/>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2BA41FD"/>
    <w:multiLevelType w:val="multilevel"/>
    <w:tmpl w:val="92DA628C"/>
    <w:lvl w:ilvl="0">
      <w:start w:val="1"/>
      <w:numFmt w:val="bullet"/>
      <w:lvlText w:val=""/>
      <w:lvlPicBulletId w:val="18"/>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PicBulletId w:val="19"/>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8EF5882"/>
    <w:multiLevelType w:val="multilevel"/>
    <w:tmpl w:val="7C0C6554"/>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BB25545"/>
    <w:multiLevelType w:val="multilevel"/>
    <w:tmpl w:val="1FAC67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CEE43A7"/>
    <w:multiLevelType w:val="multilevel"/>
    <w:tmpl w:val="1ED434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EDB2B4C"/>
    <w:multiLevelType w:val="multilevel"/>
    <w:tmpl w:val="9C70F54E"/>
    <w:lvl w:ilvl="0">
      <w:start w:val="1"/>
      <w:numFmt w:val="bullet"/>
      <w:lvlText w:val=""/>
      <w:lvlPicBulletId w:val="4"/>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PicBulletId w:val="5"/>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4CF073B"/>
    <w:multiLevelType w:val="multilevel"/>
    <w:tmpl w:val="649E6B46"/>
    <w:lvl w:ilvl="0">
      <w:start w:val="1"/>
      <w:numFmt w:val="decimal"/>
      <w:lvlText w:val="%1."/>
      <w:lvlJc w:val="left"/>
      <w:pPr>
        <w:ind w:left="720" w:hanging="360"/>
      </w:pPr>
      <w:rPr>
        <w:rFonts w:hint="default"/>
        <w:b/>
        <w:color w:val="000000"/>
      </w:rPr>
    </w:lvl>
    <w:lvl w:ilvl="1">
      <w:start w:val="1"/>
      <w:numFmt w:val="decimal"/>
      <w:isLgl/>
      <w:lvlText w:val="%1.%2"/>
      <w:lvlJc w:val="left"/>
      <w:pPr>
        <w:ind w:left="1194" w:hanging="480"/>
      </w:pPr>
      <w:rPr>
        <w:rFonts w:hint="default"/>
        <w:color w:val="auto"/>
      </w:rPr>
    </w:lvl>
    <w:lvl w:ilvl="2">
      <w:start w:val="2"/>
      <w:numFmt w:val="decimal"/>
      <w:isLgl/>
      <w:lvlText w:val="%1.%2.%3"/>
      <w:lvlJc w:val="left"/>
      <w:pPr>
        <w:ind w:left="1788" w:hanging="720"/>
      </w:pPr>
      <w:rPr>
        <w:rFonts w:hint="default"/>
        <w:color w:val="auto"/>
      </w:rPr>
    </w:lvl>
    <w:lvl w:ilvl="3">
      <w:start w:val="1"/>
      <w:numFmt w:val="decimal"/>
      <w:isLgl/>
      <w:lvlText w:val="%1.%2.%3.%4"/>
      <w:lvlJc w:val="left"/>
      <w:pPr>
        <w:ind w:left="2142" w:hanging="720"/>
      </w:pPr>
      <w:rPr>
        <w:rFonts w:hint="default"/>
        <w:color w:val="auto"/>
      </w:rPr>
    </w:lvl>
    <w:lvl w:ilvl="4">
      <w:start w:val="1"/>
      <w:numFmt w:val="decimal"/>
      <w:isLgl/>
      <w:lvlText w:val="%1.%2.%3.%4.%5"/>
      <w:lvlJc w:val="left"/>
      <w:pPr>
        <w:ind w:left="2856" w:hanging="1080"/>
      </w:pPr>
      <w:rPr>
        <w:rFonts w:hint="default"/>
        <w:color w:val="auto"/>
      </w:rPr>
    </w:lvl>
    <w:lvl w:ilvl="5">
      <w:start w:val="1"/>
      <w:numFmt w:val="decimal"/>
      <w:isLgl/>
      <w:lvlText w:val="%1.%2.%3.%4.%5.%6"/>
      <w:lvlJc w:val="left"/>
      <w:pPr>
        <w:ind w:left="3210" w:hanging="1080"/>
      </w:pPr>
      <w:rPr>
        <w:rFonts w:hint="default"/>
        <w:color w:val="auto"/>
      </w:rPr>
    </w:lvl>
    <w:lvl w:ilvl="6">
      <w:start w:val="1"/>
      <w:numFmt w:val="decimal"/>
      <w:isLgl/>
      <w:lvlText w:val="%1.%2.%3.%4.%5.%6.%7"/>
      <w:lvlJc w:val="left"/>
      <w:pPr>
        <w:ind w:left="3924" w:hanging="1440"/>
      </w:pPr>
      <w:rPr>
        <w:rFonts w:hint="default"/>
        <w:color w:val="auto"/>
      </w:rPr>
    </w:lvl>
    <w:lvl w:ilvl="7">
      <w:start w:val="1"/>
      <w:numFmt w:val="decimal"/>
      <w:isLgl/>
      <w:lvlText w:val="%1.%2.%3.%4.%5.%6.%7.%8"/>
      <w:lvlJc w:val="left"/>
      <w:pPr>
        <w:ind w:left="4278" w:hanging="1440"/>
      </w:pPr>
      <w:rPr>
        <w:rFonts w:hint="default"/>
        <w:color w:val="auto"/>
      </w:rPr>
    </w:lvl>
    <w:lvl w:ilvl="8">
      <w:start w:val="1"/>
      <w:numFmt w:val="decimal"/>
      <w:isLgl/>
      <w:lvlText w:val="%1.%2.%3.%4.%5.%6.%7.%8.%9"/>
      <w:lvlJc w:val="left"/>
      <w:pPr>
        <w:ind w:left="4632" w:hanging="1440"/>
      </w:pPr>
      <w:rPr>
        <w:rFonts w:hint="default"/>
        <w:color w:val="auto"/>
      </w:rPr>
    </w:lvl>
  </w:abstractNum>
  <w:abstractNum w:abstractNumId="18" w15:restartNumberingAfterBreak="0">
    <w:nsid w:val="4A067C45"/>
    <w:multiLevelType w:val="multilevel"/>
    <w:tmpl w:val="56ECF3CC"/>
    <w:lvl w:ilvl="0">
      <w:start w:val="1"/>
      <w:numFmt w:val="bullet"/>
      <w:lvlText w:val=""/>
      <w:lvlPicBulletId w:val="10"/>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PicBulletId w:val="11"/>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F85560E"/>
    <w:multiLevelType w:val="multilevel"/>
    <w:tmpl w:val="3880E8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0BC042E"/>
    <w:multiLevelType w:val="multilevel"/>
    <w:tmpl w:val="1222EE02"/>
    <w:lvl w:ilvl="0">
      <w:start w:val="1"/>
      <w:numFmt w:val="bullet"/>
      <w:lvlText w:val=""/>
      <w:lvlPicBulletId w:val="6"/>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PicBulletId w:val="7"/>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A1E7758"/>
    <w:multiLevelType w:val="multilevel"/>
    <w:tmpl w:val="7EE81C34"/>
    <w:lvl w:ilvl="0">
      <w:start w:val="1"/>
      <w:numFmt w:val="bullet"/>
      <w:lvlText w:val=""/>
      <w:lvlPicBulletId w:val="2"/>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PicBulletId w:val="3"/>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BCB4A44"/>
    <w:multiLevelType w:val="multilevel"/>
    <w:tmpl w:val="8AB85C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5D9C731B"/>
    <w:multiLevelType w:val="multilevel"/>
    <w:tmpl w:val="3D160778"/>
    <w:lvl w:ilvl="0">
      <w:start w:val="1"/>
      <w:numFmt w:val="bullet"/>
      <w:lvlText w:val=""/>
      <w:lvlPicBulletId w:val="16"/>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PicBulletId w:val="17"/>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0B07979"/>
    <w:multiLevelType w:val="hybridMultilevel"/>
    <w:tmpl w:val="999A5658"/>
    <w:lvl w:ilvl="0" w:tplc="DA58E904">
      <w:start w:val="1"/>
      <w:numFmt w:val="bullet"/>
      <w:lvlText w:val=""/>
      <w:lvlJc w:val="left"/>
      <w:pPr>
        <w:ind w:left="928"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5" w15:restartNumberingAfterBreak="0">
    <w:nsid w:val="62EE21DE"/>
    <w:multiLevelType w:val="multilevel"/>
    <w:tmpl w:val="E2EAD018"/>
    <w:lvl w:ilvl="0">
      <w:start w:val="1"/>
      <w:numFmt w:val="decimal"/>
      <w:lvlText w:val="%1."/>
      <w:lvlJc w:val="left"/>
      <w:pPr>
        <w:ind w:left="502" w:hanging="360"/>
      </w:pPr>
      <w:rPr>
        <w:rFonts w:cs="Times New Roman" w:hint="default"/>
        <w:b/>
      </w:rPr>
    </w:lvl>
    <w:lvl w:ilvl="1">
      <w:start w:val="4"/>
      <w:numFmt w:val="decimal"/>
      <w:isLgl/>
      <w:lvlText w:val="%1.%2."/>
      <w:lvlJc w:val="left"/>
      <w:pPr>
        <w:ind w:left="900" w:hanging="540"/>
      </w:pPr>
      <w:rPr>
        <w:rFonts w:hint="default"/>
      </w:rPr>
    </w:lvl>
    <w:lvl w:ilvl="2">
      <w:start w:val="1"/>
      <w:numFmt w:val="decimal"/>
      <w:lvlText w:val="1.5.%3."/>
      <w:lvlJc w:val="left"/>
      <w:pPr>
        <w:ind w:left="1080" w:hanging="720"/>
      </w:pPr>
      <w:rPr>
        <w:rFonts w:cs="Times New Roman" w:hint="default"/>
        <w:b/>
        <w:i w:val="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63C83CB0"/>
    <w:multiLevelType w:val="hybridMultilevel"/>
    <w:tmpl w:val="3F9A83C2"/>
    <w:lvl w:ilvl="0" w:tplc="DA58E904">
      <w:start w:val="1"/>
      <w:numFmt w:val="bullet"/>
      <w:lvlText w:val=""/>
      <w:lvlJc w:val="left"/>
      <w:pPr>
        <w:ind w:left="5180" w:hanging="360"/>
      </w:pPr>
      <w:rPr>
        <w:rFonts w:ascii="Symbol" w:hAnsi="Symbol" w:hint="default"/>
      </w:rPr>
    </w:lvl>
    <w:lvl w:ilvl="1" w:tplc="04190003" w:tentative="1">
      <w:start w:val="1"/>
      <w:numFmt w:val="bullet"/>
      <w:lvlText w:val="o"/>
      <w:lvlJc w:val="left"/>
      <w:pPr>
        <w:ind w:left="5900" w:hanging="360"/>
      </w:pPr>
      <w:rPr>
        <w:rFonts w:ascii="Courier New" w:hAnsi="Courier New" w:hint="default"/>
      </w:rPr>
    </w:lvl>
    <w:lvl w:ilvl="2" w:tplc="04190005" w:tentative="1">
      <w:start w:val="1"/>
      <w:numFmt w:val="bullet"/>
      <w:lvlText w:val=""/>
      <w:lvlJc w:val="left"/>
      <w:pPr>
        <w:ind w:left="6620" w:hanging="360"/>
      </w:pPr>
      <w:rPr>
        <w:rFonts w:ascii="Wingdings" w:hAnsi="Wingdings" w:hint="default"/>
      </w:rPr>
    </w:lvl>
    <w:lvl w:ilvl="3" w:tplc="04190001" w:tentative="1">
      <w:start w:val="1"/>
      <w:numFmt w:val="bullet"/>
      <w:lvlText w:val=""/>
      <w:lvlJc w:val="left"/>
      <w:pPr>
        <w:ind w:left="7340" w:hanging="360"/>
      </w:pPr>
      <w:rPr>
        <w:rFonts w:ascii="Symbol" w:hAnsi="Symbol" w:hint="default"/>
      </w:rPr>
    </w:lvl>
    <w:lvl w:ilvl="4" w:tplc="04190003" w:tentative="1">
      <w:start w:val="1"/>
      <w:numFmt w:val="bullet"/>
      <w:lvlText w:val="o"/>
      <w:lvlJc w:val="left"/>
      <w:pPr>
        <w:ind w:left="8060" w:hanging="360"/>
      </w:pPr>
      <w:rPr>
        <w:rFonts w:ascii="Courier New" w:hAnsi="Courier New" w:hint="default"/>
      </w:rPr>
    </w:lvl>
    <w:lvl w:ilvl="5" w:tplc="04190005" w:tentative="1">
      <w:start w:val="1"/>
      <w:numFmt w:val="bullet"/>
      <w:lvlText w:val=""/>
      <w:lvlJc w:val="left"/>
      <w:pPr>
        <w:ind w:left="8780" w:hanging="360"/>
      </w:pPr>
      <w:rPr>
        <w:rFonts w:ascii="Wingdings" w:hAnsi="Wingdings" w:hint="default"/>
      </w:rPr>
    </w:lvl>
    <w:lvl w:ilvl="6" w:tplc="04190001" w:tentative="1">
      <w:start w:val="1"/>
      <w:numFmt w:val="bullet"/>
      <w:lvlText w:val=""/>
      <w:lvlJc w:val="left"/>
      <w:pPr>
        <w:ind w:left="9500" w:hanging="360"/>
      </w:pPr>
      <w:rPr>
        <w:rFonts w:ascii="Symbol" w:hAnsi="Symbol" w:hint="default"/>
      </w:rPr>
    </w:lvl>
    <w:lvl w:ilvl="7" w:tplc="04190003" w:tentative="1">
      <w:start w:val="1"/>
      <w:numFmt w:val="bullet"/>
      <w:lvlText w:val="o"/>
      <w:lvlJc w:val="left"/>
      <w:pPr>
        <w:ind w:left="10220" w:hanging="360"/>
      </w:pPr>
      <w:rPr>
        <w:rFonts w:ascii="Courier New" w:hAnsi="Courier New" w:hint="default"/>
      </w:rPr>
    </w:lvl>
    <w:lvl w:ilvl="8" w:tplc="04190005" w:tentative="1">
      <w:start w:val="1"/>
      <w:numFmt w:val="bullet"/>
      <w:lvlText w:val=""/>
      <w:lvlJc w:val="left"/>
      <w:pPr>
        <w:ind w:left="10940" w:hanging="360"/>
      </w:pPr>
      <w:rPr>
        <w:rFonts w:ascii="Wingdings" w:hAnsi="Wingdings" w:hint="default"/>
      </w:rPr>
    </w:lvl>
  </w:abstractNum>
  <w:abstractNum w:abstractNumId="27" w15:restartNumberingAfterBreak="0">
    <w:nsid w:val="64833FAD"/>
    <w:multiLevelType w:val="hybridMultilevel"/>
    <w:tmpl w:val="64C8D14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63A0A89"/>
    <w:multiLevelType w:val="multilevel"/>
    <w:tmpl w:val="D0CCB084"/>
    <w:lvl w:ilvl="0">
      <w:start w:val="1"/>
      <w:numFmt w:val="bullet"/>
      <w:lvlText w:val=""/>
      <w:lvlPicBulletId w:val="12"/>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PicBulletId w:val="13"/>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83800EF"/>
    <w:multiLevelType w:val="hybridMultilevel"/>
    <w:tmpl w:val="87E291CA"/>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0" w15:restartNumberingAfterBreak="0">
    <w:nsid w:val="73600B00"/>
    <w:multiLevelType w:val="multilevel"/>
    <w:tmpl w:val="761EED70"/>
    <w:lvl w:ilvl="0">
      <w:start w:val="1"/>
      <w:numFmt w:val="bullet"/>
      <w:lvlText w:val=""/>
      <w:lvlPicBulletId w:val="24"/>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PicBulletId w:val="25"/>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C593176"/>
    <w:multiLevelType w:val="hybridMultilevel"/>
    <w:tmpl w:val="4DB6D908"/>
    <w:lvl w:ilvl="0" w:tplc="ED2C7868">
      <w:start w:val="1"/>
      <w:numFmt w:val="bullet"/>
      <w:lvlText w:val=""/>
      <w:lvlJc w:val="left"/>
      <w:pPr>
        <w:ind w:left="1179" w:hanging="360"/>
      </w:pPr>
      <w:rPr>
        <w:rFonts w:ascii="Symbol" w:hAnsi="Symbol" w:hint="default"/>
      </w:rPr>
    </w:lvl>
    <w:lvl w:ilvl="1" w:tplc="04190003" w:tentative="1">
      <w:start w:val="1"/>
      <w:numFmt w:val="bullet"/>
      <w:lvlText w:val="o"/>
      <w:lvlJc w:val="left"/>
      <w:pPr>
        <w:ind w:left="1899" w:hanging="360"/>
      </w:pPr>
      <w:rPr>
        <w:rFonts w:ascii="Courier New" w:hAnsi="Courier New" w:cs="Courier New" w:hint="default"/>
      </w:rPr>
    </w:lvl>
    <w:lvl w:ilvl="2" w:tplc="04190005" w:tentative="1">
      <w:start w:val="1"/>
      <w:numFmt w:val="bullet"/>
      <w:lvlText w:val=""/>
      <w:lvlJc w:val="left"/>
      <w:pPr>
        <w:ind w:left="2619" w:hanging="360"/>
      </w:pPr>
      <w:rPr>
        <w:rFonts w:ascii="Wingdings" w:hAnsi="Wingdings" w:hint="default"/>
      </w:rPr>
    </w:lvl>
    <w:lvl w:ilvl="3" w:tplc="04190001" w:tentative="1">
      <w:start w:val="1"/>
      <w:numFmt w:val="bullet"/>
      <w:lvlText w:val=""/>
      <w:lvlJc w:val="left"/>
      <w:pPr>
        <w:ind w:left="3339" w:hanging="360"/>
      </w:pPr>
      <w:rPr>
        <w:rFonts w:ascii="Symbol" w:hAnsi="Symbol" w:hint="default"/>
      </w:rPr>
    </w:lvl>
    <w:lvl w:ilvl="4" w:tplc="04190003" w:tentative="1">
      <w:start w:val="1"/>
      <w:numFmt w:val="bullet"/>
      <w:lvlText w:val="o"/>
      <w:lvlJc w:val="left"/>
      <w:pPr>
        <w:ind w:left="4059" w:hanging="360"/>
      </w:pPr>
      <w:rPr>
        <w:rFonts w:ascii="Courier New" w:hAnsi="Courier New" w:cs="Courier New" w:hint="default"/>
      </w:rPr>
    </w:lvl>
    <w:lvl w:ilvl="5" w:tplc="04190005" w:tentative="1">
      <w:start w:val="1"/>
      <w:numFmt w:val="bullet"/>
      <w:lvlText w:val=""/>
      <w:lvlJc w:val="left"/>
      <w:pPr>
        <w:ind w:left="4779" w:hanging="360"/>
      </w:pPr>
      <w:rPr>
        <w:rFonts w:ascii="Wingdings" w:hAnsi="Wingdings" w:hint="default"/>
      </w:rPr>
    </w:lvl>
    <w:lvl w:ilvl="6" w:tplc="04190001" w:tentative="1">
      <w:start w:val="1"/>
      <w:numFmt w:val="bullet"/>
      <w:lvlText w:val=""/>
      <w:lvlJc w:val="left"/>
      <w:pPr>
        <w:ind w:left="5499" w:hanging="360"/>
      </w:pPr>
      <w:rPr>
        <w:rFonts w:ascii="Symbol" w:hAnsi="Symbol" w:hint="default"/>
      </w:rPr>
    </w:lvl>
    <w:lvl w:ilvl="7" w:tplc="04190003" w:tentative="1">
      <w:start w:val="1"/>
      <w:numFmt w:val="bullet"/>
      <w:lvlText w:val="o"/>
      <w:lvlJc w:val="left"/>
      <w:pPr>
        <w:ind w:left="6219" w:hanging="360"/>
      </w:pPr>
      <w:rPr>
        <w:rFonts w:ascii="Courier New" w:hAnsi="Courier New" w:cs="Courier New" w:hint="default"/>
      </w:rPr>
    </w:lvl>
    <w:lvl w:ilvl="8" w:tplc="04190005" w:tentative="1">
      <w:start w:val="1"/>
      <w:numFmt w:val="bullet"/>
      <w:lvlText w:val=""/>
      <w:lvlJc w:val="left"/>
      <w:pPr>
        <w:ind w:left="6939" w:hanging="360"/>
      </w:pPr>
      <w:rPr>
        <w:rFonts w:ascii="Wingdings" w:hAnsi="Wingdings" w:hint="default"/>
      </w:rPr>
    </w:lvl>
  </w:abstractNum>
  <w:abstractNum w:abstractNumId="32" w15:restartNumberingAfterBreak="0">
    <w:nsid w:val="7F3D1B0F"/>
    <w:multiLevelType w:val="multilevel"/>
    <w:tmpl w:val="033A1142"/>
    <w:lvl w:ilvl="0">
      <w:start w:val="1"/>
      <w:numFmt w:val="decimal"/>
      <w:lvlText w:val="%1."/>
      <w:lvlJc w:val="left"/>
      <w:pPr>
        <w:ind w:left="720" w:hanging="360"/>
      </w:pPr>
      <w:rPr>
        <w:rFonts w:hint="default"/>
        <w:color w:val="000000"/>
      </w:rPr>
    </w:lvl>
    <w:lvl w:ilvl="1">
      <w:start w:val="1"/>
      <w:numFmt w:val="decimal"/>
      <w:isLgl/>
      <w:lvlText w:val="%1.%2"/>
      <w:lvlJc w:val="left"/>
      <w:pPr>
        <w:ind w:left="1194" w:hanging="480"/>
      </w:pPr>
      <w:rPr>
        <w:rFonts w:hint="default"/>
        <w:color w:val="auto"/>
      </w:rPr>
    </w:lvl>
    <w:lvl w:ilvl="2">
      <w:start w:val="1"/>
      <w:numFmt w:val="decimal"/>
      <w:isLgl/>
      <w:lvlText w:val="%1.%2.%3"/>
      <w:lvlJc w:val="left"/>
      <w:pPr>
        <w:ind w:left="1788" w:hanging="720"/>
      </w:pPr>
      <w:rPr>
        <w:rFonts w:hint="default"/>
        <w:color w:val="auto"/>
        <w:sz w:val="22"/>
        <w:szCs w:val="22"/>
      </w:rPr>
    </w:lvl>
    <w:lvl w:ilvl="3">
      <w:start w:val="1"/>
      <w:numFmt w:val="decimal"/>
      <w:isLgl/>
      <w:lvlText w:val="%1.%2.%3.%4"/>
      <w:lvlJc w:val="left"/>
      <w:pPr>
        <w:ind w:left="2142" w:hanging="720"/>
      </w:pPr>
      <w:rPr>
        <w:rFonts w:hint="default"/>
        <w:color w:val="auto"/>
      </w:rPr>
    </w:lvl>
    <w:lvl w:ilvl="4">
      <w:start w:val="1"/>
      <w:numFmt w:val="decimal"/>
      <w:isLgl/>
      <w:lvlText w:val="%1.%2.%3.%4.%5"/>
      <w:lvlJc w:val="left"/>
      <w:pPr>
        <w:ind w:left="2856" w:hanging="1080"/>
      </w:pPr>
      <w:rPr>
        <w:rFonts w:hint="default"/>
        <w:color w:val="auto"/>
      </w:rPr>
    </w:lvl>
    <w:lvl w:ilvl="5">
      <w:start w:val="1"/>
      <w:numFmt w:val="decimal"/>
      <w:isLgl/>
      <w:lvlText w:val="%1.%2.%3.%4.%5.%6"/>
      <w:lvlJc w:val="left"/>
      <w:pPr>
        <w:ind w:left="3210" w:hanging="1080"/>
      </w:pPr>
      <w:rPr>
        <w:rFonts w:hint="default"/>
        <w:color w:val="auto"/>
      </w:rPr>
    </w:lvl>
    <w:lvl w:ilvl="6">
      <w:start w:val="1"/>
      <w:numFmt w:val="decimal"/>
      <w:isLgl/>
      <w:lvlText w:val="%1.%2.%3.%4.%5.%6.%7"/>
      <w:lvlJc w:val="left"/>
      <w:pPr>
        <w:ind w:left="3924" w:hanging="1440"/>
      </w:pPr>
      <w:rPr>
        <w:rFonts w:hint="default"/>
        <w:color w:val="auto"/>
      </w:rPr>
    </w:lvl>
    <w:lvl w:ilvl="7">
      <w:start w:val="1"/>
      <w:numFmt w:val="decimal"/>
      <w:isLgl/>
      <w:lvlText w:val="%1.%2.%3.%4.%5.%6.%7.%8"/>
      <w:lvlJc w:val="left"/>
      <w:pPr>
        <w:ind w:left="4278" w:hanging="1440"/>
      </w:pPr>
      <w:rPr>
        <w:rFonts w:hint="default"/>
        <w:color w:val="auto"/>
      </w:rPr>
    </w:lvl>
    <w:lvl w:ilvl="8">
      <w:start w:val="1"/>
      <w:numFmt w:val="decimal"/>
      <w:isLgl/>
      <w:lvlText w:val="%1.%2.%3.%4.%5.%6.%7.%8.%9"/>
      <w:lvlJc w:val="left"/>
      <w:pPr>
        <w:ind w:left="4632" w:hanging="1440"/>
      </w:pPr>
      <w:rPr>
        <w:rFonts w:hint="default"/>
        <w:color w:val="auto"/>
      </w:rPr>
    </w:lvl>
  </w:abstractNum>
  <w:num w:numId="1">
    <w:abstractNumId w:val="2"/>
  </w:num>
  <w:num w:numId="2">
    <w:abstractNumId w:val="0"/>
  </w:num>
  <w:num w:numId="3">
    <w:abstractNumId w:val="21"/>
  </w:num>
  <w:num w:numId="4">
    <w:abstractNumId w:val="16"/>
  </w:num>
  <w:num w:numId="5">
    <w:abstractNumId w:val="20"/>
  </w:num>
  <w:num w:numId="6">
    <w:abstractNumId w:val="18"/>
  </w:num>
  <w:num w:numId="7">
    <w:abstractNumId w:val="28"/>
  </w:num>
  <w:num w:numId="8">
    <w:abstractNumId w:val="19"/>
  </w:num>
  <w:num w:numId="9">
    <w:abstractNumId w:val="15"/>
  </w:num>
  <w:num w:numId="10">
    <w:abstractNumId w:val="1"/>
  </w:num>
  <w:num w:numId="11">
    <w:abstractNumId w:val="3"/>
  </w:num>
  <w:num w:numId="12">
    <w:abstractNumId w:val="23"/>
  </w:num>
  <w:num w:numId="13">
    <w:abstractNumId w:val="12"/>
  </w:num>
  <w:num w:numId="14">
    <w:abstractNumId w:val="11"/>
  </w:num>
  <w:num w:numId="15">
    <w:abstractNumId w:val="7"/>
  </w:num>
  <w:num w:numId="16">
    <w:abstractNumId w:val="30"/>
  </w:num>
  <w:num w:numId="17">
    <w:abstractNumId w:val="10"/>
  </w:num>
  <w:num w:numId="18">
    <w:abstractNumId w:val="31"/>
  </w:num>
  <w:num w:numId="19">
    <w:abstractNumId w:val="22"/>
  </w:num>
  <w:num w:numId="20">
    <w:abstractNumId w:val="8"/>
  </w:num>
  <w:num w:numId="21">
    <w:abstractNumId w:val="27"/>
  </w:num>
  <w:num w:numId="22">
    <w:abstractNumId w:val="9"/>
  </w:num>
  <w:num w:numId="23">
    <w:abstractNumId w:val="29"/>
  </w:num>
  <w:num w:numId="24">
    <w:abstractNumId w:val="4"/>
  </w:num>
  <w:num w:numId="25">
    <w:abstractNumId w:val="14"/>
  </w:num>
  <w:num w:numId="26">
    <w:abstractNumId w:val="17"/>
  </w:num>
  <w:num w:numId="27">
    <w:abstractNumId w:val="32"/>
  </w:num>
  <w:num w:numId="28">
    <w:abstractNumId w:val="24"/>
  </w:num>
  <w:num w:numId="29">
    <w:abstractNumId w:val="13"/>
  </w:num>
  <w:num w:numId="30">
    <w:abstractNumId w:val="5"/>
  </w:num>
  <w:num w:numId="31">
    <w:abstractNumId w:val="6"/>
  </w:num>
  <w:num w:numId="32">
    <w:abstractNumId w:val="25"/>
  </w:num>
  <w:num w:numId="33">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4CD3"/>
    <w:rsid w:val="00000134"/>
    <w:rsid w:val="000011AF"/>
    <w:rsid w:val="000044E5"/>
    <w:rsid w:val="000066EB"/>
    <w:rsid w:val="00022063"/>
    <w:rsid w:val="00023D97"/>
    <w:rsid w:val="0002657E"/>
    <w:rsid w:val="00026BF6"/>
    <w:rsid w:val="000272E5"/>
    <w:rsid w:val="0003273F"/>
    <w:rsid w:val="00053C65"/>
    <w:rsid w:val="00066FB5"/>
    <w:rsid w:val="00071DA7"/>
    <w:rsid w:val="000725AB"/>
    <w:rsid w:val="000749A0"/>
    <w:rsid w:val="000819DC"/>
    <w:rsid w:val="00084EA4"/>
    <w:rsid w:val="00091EB4"/>
    <w:rsid w:val="000950D1"/>
    <w:rsid w:val="00097963"/>
    <w:rsid w:val="000A2406"/>
    <w:rsid w:val="000A51DA"/>
    <w:rsid w:val="000B01B7"/>
    <w:rsid w:val="000B7F4E"/>
    <w:rsid w:val="000C0042"/>
    <w:rsid w:val="000C1157"/>
    <w:rsid w:val="000C490B"/>
    <w:rsid w:val="000C6327"/>
    <w:rsid w:val="000C74F0"/>
    <w:rsid w:val="000D7EC1"/>
    <w:rsid w:val="000E7D25"/>
    <w:rsid w:val="000F1E1E"/>
    <w:rsid w:val="000F2445"/>
    <w:rsid w:val="001032C4"/>
    <w:rsid w:val="0010400C"/>
    <w:rsid w:val="00106EB1"/>
    <w:rsid w:val="00106F24"/>
    <w:rsid w:val="001129EA"/>
    <w:rsid w:val="001160FE"/>
    <w:rsid w:val="001225CC"/>
    <w:rsid w:val="00125583"/>
    <w:rsid w:val="00125D0C"/>
    <w:rsid w:val="00127614"/>
    <w:rsid w:val="00134721"/>
    <w:rsid w:val="00136F8C"/>
    <w:rsid w:val="00137CFD"/>
    <w:rsid w:val="00146663"/>
    <w:rsid w:val="00150163"/>
    <w:rsid w:val="001561AD"/>
    <w:rsid w:val="00165010"/>
    <w:rsid w:val="001806F9"/>
    <w:rsid w:val="00181147"/>
    <w:rsid w:val="00182B40"/>
    <w:rsid w:val="00183290"/>
    <w:rsid w:val="00183B61"/>
    <w:rsid w:val="00194B8B"/>
    <w:rsid w:val="00197C66"/>
    <w:rsid w:val="001A1406"/>
    <w:rsid w:val="001B5FE6"/>
    <w:rsid w:val="001B629F"/>
    <w:rsid w:val="001B63F3"/>
    <w:rsid w:val="001C7D8D"/>
    <w:rsid w:val="001D03CD"/>
    <w:rsid w:val="001D08A6"/>
    <w:rsid w:val="001D1BDB"/>
    <w:rsid w:val="001E1FC5"/>
    <w:rsid w:val="001E51D6"/>
    <w:rsid w:val="001F3A79"/>
    <w:rsid w:val="001F5A24"/>
    <w:rsid w:val="002131AE"/>
    <w:rsid w:val="00213F78"/>
    <w:rsid w:val="00214FC1"/>
    <w:rsid w:val="00216E6C"/>
    <w:rsid w:val="002220BD"/>
    <w:rsid w:val="00227D78"/>
    <w:rsid w:val="00234CFA"/>
    <w:rsid w:val="002401AC"/>
    <w:rsid w:val="00246076"/>
    <w:rsid w:val="00246C2B"/>
    <w:rsid w:val="002520CC"/>
    <w:rsid w:val="0025239A"/>
    <w:rsid w:val="0025281A"/>
    <w:rsid w:val="0025465A"/>
    <w:rsid w:val="00265597"/>
    <w:rsid w:val="00265BB5"/>
    <w:rsid w:val="00274100"/>
    <w:rsid w:val="002768C5"/>
    <w:rsid w:val="0028491F"/>
    <w:rsid w:val="002851F1"/>
    <w:rsid w:val="00295A88"/>
    <w:rsid w:val="00297619"/>
    <w:rsid w:val="002A71C8"/>
    <w:rsid w:val="002B39CC"/>
    <w:rsid w:val="002B4BA5"/>
    <w:rsid w:val="002C19F7"/>
    <w:rsid w:val="002C5422"/>
    <w:rsid w:val="002C60DB"/>
    <w:rsid w:val="002D18DC"/>
    <w:rsid w:val="002E2EC8"/>
    <w:rsid w:val="002E421B"/>
    <w:rsid w:val="002E524B"/>
    <w:rsid w:val="002E6B13"/>
    <w:rsid w:val="002F243C"/>
    <w:rsid w:val="002F6640"/>
    <w:rsid w:val="00301431"/>
    <w:rsid w:val="003047F8"/>
    <w:rsid w:val="00307F16"/>
    <w:rsid w:val="0031170D"/>
    <w:rsid w:val="003122DF"/>
    <w:rsid w:val="00320330"/>
    <w:rsid w:val="00320784"/>
    <w:rsid w:val="00321B74"/>
    <w:rsid w:val="00323574"/>
    <w:rsid w:val="003247A8"/>
    <w:rsid w:val="00326F80"/>
    <w:rsid w:val="003315CC"/>
    <w:rsid w:val="00331BF3"/>
    <w:rsid w:val="00332AB3"/>
    <w:rsid w:val="00333993"/>
    <w:rsid w:val="00351108"/>
    <w:rsid w:val="00352C78"/>
    <w:rsid w:val="00355E88"/>
    <w:rsid w:val="003579AA"/>
    <w:rsid w:val="003655B5"/>
    <w:rsid w:val="003663AA"/>
    <w:rsid w:val="0036685D"/>
    <w:rsid w:val="00372725"/>
    <w:rsid w:val="003761BC"/>
    <w:rsid w:val="00376253"/>
    <w:rsid w:val="00376C69"/>
    <w:rsid w:val="00376DB7"/>
    <w:rsid w:val="003859F2"/>
    <w:rsid w:val="0039073F"/>
    <w:rsid w:val="0039763B"/>
    <w:rsid w:val="003B6B77"/>
    <w:rsid w:val="003C6FAC"/>
    <w:rsid w:val="003D1B39"/>
    <w:rsid w:val="003D1FD0"/>
    <w:rsid w:val="003D4D60"/>
    <w:rsid w:val="003E5ED9"/>
    <w:rsid w:val="003F3E04"/>
    <w:rsid w:val="00401F9D"/>
    <w:rsid w:val="00403036"/>
    <w:rsid w:val="004045D2"/>
    <w:rsid w:val="00404A2D"/>
    <w:rsid w:val="00414903"/>
    <w:rsid w:val="00416340"/>
    <w:rsid w:val="00417513"/>
    <w:rsid w:val="00420931"/>
    <w:rsid w:val="00421BFF"/>
    <w:rsid w:val="004225E6"/>
    <w:rsid w:val="00434907"/>
    <w:rsid w:val="00435C9C"/>
    <w:rsid w:val="00442207"/>
    <w:rsid w:val="00443C04"/>
    <w:rsid w:val="00445ACB"/>
    <w:rsid w:val="00446FCE"/>
    <w:rsid w:val="00451773"/>
    <w:rsid w:val="004524AD"/>
    <w:rsid w:val="0046228E"/>
    <w:rsid w:val="00463F89"/>
    <w:rsid w:val="0046552F"/>
    <w:rsid w:val="00474686"/>
    <w:rsid w:val="004A16F2"/>
    <w:rsid w:val="004A302B"/>
    <w:rsid w:val="004A39A3"/>
    <w:rsid w:val="004A4404"/>
    <w:rsid w:val="004A4C35"/>
    <w:rsid w:val="004A6588"/>
    <w:rsid w:val="004B1148"/>
    <w:rsid w:val="004B54B5"/>
    <w:rsid w:val="004B6A7C"/>
    <w:rsid w:val="004C6A17"/>
    <w:rsid w:val="004C6D8E"/>
    <w:rsid w:val="004D0525"/>
    <w:rsid w:val="004D554C"/>
    <w:rsid w:val="004D5D76"/>
    <w:rsid w:val="004D6E19"/>
    <w:rsid w:val="004E4EF5"/>
    <w:rsid w:val="004E70CF"/>
    <w:rsid w:val="004E7123"/>
    <w:rsid w:val="004F0BF0"/>
    <w:rsid w:val="004F0D0F"/>
    <w:rsid w:val="00510033"/>
    <w:rsid w:val="005126A8"/>
    <w:rsid w:val="005166F6"/>
    <w:rsid w:val="005173F0"/>
    <w:rsid w:val="00520796"/>
    <w:rsid w:val="00530B7C"/>
    <w:rsid w:val="0053173A"/>
    <w:rsid w:val="00536EA6"/>
    <w:rsid w:val="00543CA9"/>
    <w:rsid w:val="005534B8"/>
    <w:rsid w:val="00553B92"/>
    <w:rsid w:val="00555382"/>
    <w:rsid w:val="00562B4E"/>
    <w:rsid w:val="0056325C"/>
    <w:rsid w:val="005646F8"/>
    <w:rsid w:val="005652EC"/>
    <w:rsid w:val="005724D5"/>
    <w:rsid w:val="00573EB0"/>
    <w:rsid w:val="005752E9"/>
    <w:rsid w:val="005757B5"/>
    <w:rsid w:val="00583989"/>
    <w:rsid w:val="00587641"/>
    <w:rsid w:val="00587F5B"/>
    <w:rsid w:val="00590F93"/>
    <w:rsid w:val="00592440"/>
    <w:rsid w:val="00594AE1"/>
    <w:rsid w:val="00597847"/>
    <w:rsid w:val="005A2487"/>
    <w:rsid w:val="005A6D21"/>
    <w:rsid w:val="005B6AC2"/>
    <w:rsid w:val="005D0530"/>
    <w:rsid w:val="005E681E"/>
    <w:rsid w:val="005F74B7"/>
    <w:rsid w:val="005F7DBD"/>
    <w:rsid w:val="006007C8"/>
    <w:rsid w:val="006148FD"/>
    <w:rsid w:val="00624603"/>
    <w:rsid w:val="0062584A"/>
    <w:rsid w:val="00627103"/>
    <w:rsid w:val="00627B3A"/>
    <w:rsid w:val="00631A90"/>
    <w:rsid w:val="00633959"/>
    <w:rsid w:val="00636931"/>
    <w:rsid w:val="006506BA"/>
    <w:rsid w:val="00656C46"/>
    <w:rsid w:val="00657E2A"/>
    <w:rsid w:val="00661A2F"/>
    <w:rsid w:val="0066689D"/>
    <w:rsid w:val="00672F38"/>
    <w:rsid w:val="00680A12"/>
    <w:rsid w:val="00696C8E"/>
    <w:rsid w:val="006974AF"/>
    <w:rsid w:val="006A4928"/>
    <w:rsid w:val="006B0620"/>
    <w:rsid w:val="006B13DE"/>
    <w:rsid w:val="006B327C"/>
    <w:rsid w:val="006B5222"/>
    <w:rsid w:val="006B773F"/>
    <w:rsid w:val="006B7E00"/>
    <w:rsid w:val="006C1A83"/>
    <w:rsid w:val="006D037D"/>
    <w:rsid w:val="006D2BCA"/>
    <w:rsid w:val="006D2EAD"/>
    <w:rsid w:val="006D4C1B"/>
    <w:rsid w:val="006E2708"/>
    <w:rsid w:val="006E3684"/>
    <w:rsid w:val="006E4C83"/>
    <w:rsid w:val="006E6187"/>
    <w:rsid w:val="006E63F7"/>
    <w:rsid w:val="006E680E"/>
    <w:rsid w:val="006F2627"/>
    <w:rsid w:val="006F70A8"/>
    <w:rsid w:val="00701F0F"/>
    <w:rsid w:val="00717FCD"/>
    <w:rsid w:val="00722BD4"/>
    <w:rsid w:val="0072450D"/>
    <w:rsid w:val="00726F56"/>
    <w:rsid w:val="00730B80"/>
    <w:rsid w:val="0073247E"/>
    <w:rsid w:val="007343CC"/>
    <w:rsid w:val="00735A1F"/>
    <w:rsid w:val="00743638"/>
    <w:rsid w:val="007449CB"/>
    <w:rsid w:val="00747FD2"/>
    <w:rsid w:val="00757BDE"/>
    <w:rsid w:val="007612D4"/>
    <w:rsid w:val="00771A92"/>
    <w:rsid w:val="00775909"/>
    <w:rsid w:val="00781D06"/>
    <w:rsid w:val="007825C7"/>
    <w:rsid w:val="00790A84"/>
    <w:rsid w:val="00795A24"/>
    <w:rsid w:val="00795B77"/>
    <w:rsid w:val="00797004"/>
    <w:rsid w:val="007A22F1"/>
    <w:rsid w:val="007A75E5"/>
    <w:rsid w:val="007A7AD7"/>
    <w:rsid w:val="007B1600"/>
    <w:rsid w:val="007B585C"/>
    <w:rsid w:val="007B5CA3"/>
    <w:rsid w:val="007B7269"/>
    <w:rsid w:val="007C1BC3"/>
    <w:rsid w:val="007C4FDC"/>
    <w:rsid w:val="007C7A5D"/>
    <w:rsid w:val="007D0474"/>
    <w:rsid w:val="007F0CAE"/>
    <w:rsid w:val="007F4ED3"/>
    <w:rsid w:val="007F6283"/>
    <w:rsid w:val="007F65C8"/>
    <w:rsid w:val="0080088C"/>
    <w:rsid w:val="00806280"/>
    <w:rsid w:val="00810AA2"/>
    <w:rsid w:val="00815766"/>
    <w:rsid w:val="00817948"/>
    <w:rsid w:val="0082013E"/>
    <w:rsid w:val="00823B46"/>
    <w:rsid w:val="00824002"/>
    <w:rsid w:val="0083576B"/>
    <w:rsid w:val="00840E19"/>
    <w:rsid w:val="008445C7"/>
    <w:rsid w:val="00845873"/>
    <w:rsid w:val="00856009"/>
    <w:rsid w:val="0086063A"/>
    <w:rsid w:val="0086196F"/>
    <w:rsid w:val="008631DE"/>
    <w:rsid w:val="0086340A"/>
    <w:rsid w:val="00867D09"/>
    <w:rsid w:val="00871207"/>
    <w:rsid w:val="008715FA"/>
    <w:rsid w:val="00873B88"/>
    <w:rsid w:val="00880239"/>
    <w:rsid w:val="00882FD2"/>
    <w:rsid w:val="008850D3"/>
    <w:rsid w:val="0088576A"/>
    <w:rsid w:val="00887925"/>
    <w:rsid w:val="008952F3"/>
    <w:rsid w:val="00896D06"/>
    <w:rsid w:val="008B3042"/>
    <w:rsid w:val="008B4A91"/>
    <w:rsid w:val="008C1993"/>
    <w:rsid w:val="008C2C0D"/>
    <w:rsid w:val="008D6032"/>
    <w:rsid w:val="008D7D58"/>
    <w:rsid w:val="008E3534"/>
    <w:rsid w:val="008F175D"/>
    <w:rsid w:val="008F28B3"/>
    <w:rsid w:val="0090079E"/>
    <w:rsid w:val="0090205F"/>
    <w:rsid w:val="009073AE"/>
    <w:rsid w:val="009203B3"/>
    <w:rsid w:val="009253AA"/>
    <w:rsid w:val="00933419"/>
    <w:rsid w:val="00942806"/>
    <w:rsid w:val="00946A82"/>
    <w:rsid w:val="00947160"/>
    <w:rsid w:val="00950808"/>
    <w:rsid w:val="0095151D"/>
    <w:rsid w:val="00954148"/>
    <w:rsid w:val="00954681"/>
    <w:rsid w:val="00956E1D"/>
    <w:rsid w:val="009604C8"/>
    <w:rsid w:val="00974B05"/>
    <w:rsid w:val="00975B97"/>
    <w:rsid w:val="00977450"/>
    <w:rsid w:val="009774E4"/>
    <w:rsid w:val="0098243C"/>
    <w:rsid w:val="00983615"/>
    <w:rsid w:val="009906D4"/>
    <w:rsid w:val="009938E4"/>
    <w:rsid w:val="00995BB7"/>
    <w:rsid w:val="00996990"/>
    <w:rsid w:val="009B06C1"/>
    <w:rsid w:val="009B3F5E"/>
    <w:rsid w:val="009B7A66"/>
    <w:rsid w:val="009C2F55"/>
    <w:rsid w:val="009C75B6"/>
    <w:rsid w:val="009D2C09"/>
    <w:rsid w:val="009D39C3"/>
    <w:rsid w:val="009E653A"/>
    <w:rsid w:val="009E76A3"/>
    <w:rsid w:val="009E7EB3"/>
    <w:rsid w:val="009F1139"/>
    <w:rsid w:val="00A02F22"/>
    <w:rsid w:val="00A1297A"/>
    <w:rsid w:val="00A1543A"/>
    <w:rsid w:val="00A24928"/>
    <w:rsid w:val="00A26C5B"/>
    <w:rsid w:val="00A26FCA"/>
    <w:rsid w:val="00A424A1"/>
    <w:rsid w:val="00A46A53"/>
    <w:rsid w:val="00A46E2F"/>
    <w:rsid w:val="00A564F6"/>
    <w:rsid w:val="00A64D43"/>
    <w:rsid w:val="00A671F1"/>
    <w:rsid w:val="00A761B5"/>
    <w:rsid w:val="00A851E4"/>
    <w:rsid w:val="00A8535D"/>
    <w:rsid w:val="00A904F5"/>
    <w:rsid w:val="00A95420"/>
    <w:rsid w:val="00A954A4"/>
    <w:rsid w:val="00A95A56"/>
    <w:rsid w:val="00A974D3"/>
    <w:rsid w:val="00AA2419"/>
    <w:rsid w:val="00AA38C9"/>
    <w:rsid w:val="00AA54AA"/>
    <w:rsid w:val="00AB20F1"/>
    <w:rsid w:val="00AB3C64"/>
    <w:rsid w:val="00AB3FF4"/>
    <w:rsid w:val="00AB4173"/>
    <w:rsid w:val="00AB4A8A"/>
    <w:rsid w:val="00AB5DE6"/>
    <w:rsid w:val="00AB6F56"/>
    <w:rsid w:val="00AC0499"/>
    <w:rsid w:val="00AC3E5F"/>
    <w:rsid w:val="00AC5942"/>
    <w:rsid w:val="00AD4F66"/>
    <w:rsid w:val="00AF6BBA"/>
    <w:rsid w:val="00AF6C54"/>
    <w:rsid w:val="00AF7F0A"/>
    <w:rsid w:val="00B016E1"/>
    <w:rsid w:val="00B0266D"/>
    <w:rsid w:val="00B056C3"/>
    <w:rsid w:val="00B10A7A"/>
    <w:rsid w:val="00B136BD"/>
    <w:rsid w:val="00B171A0"/>
    <w:rsid w:val="00B37021"/>
    <w:rsid w:val="00B37AD8"/>
    <w:rsid w:val="00B472EF"/>
    <w:rsid w:val="00B5193C"/>
    <w:rsid w:val="00B57DBA"/>
    <w:rsid w:val="00B603ED"/>
    <w:rsid w:val="00B67774"/>
    <w:rsid w:val="00B725D2"/>
    <w:rsid w:val="00B7279E"/>
    <w:rsid w:val="00B751BD"/>
    <w:rsid w:val="00B75BD3"/>
    <w:rsid w:val="00B76D76"/>
    <w:rsid w:val="00B80D2B"/>
    <w:rsid w:val="00B81A22"/>
    <w:rsid w:val="00B81D58"/>
    <w:rsid w:val="00B84C6F"/>
    <w:rsid w:val="00B857AC"/>
    <w:rsid w:val="00B9035C"/>
    <w:rsid w:val="00BA690D"/>
    <w:rsid w:val="00BA70C9"/>
    <w:rsid w:val="00BA7E12"/>
    <w:rsid w:val="00BB0F62"/>
    <w:rsid w:val="00BB116E"/>
    <w:rsid w:val="00BB1615"/>
    <w:rsid w:val="00BB17EE"/>
    <w:rsid w:val="00BB23A5"/>
    <w:rsid w:val="00BB4CD3"/>
    <w:rsid w:val="00BC0A31"/>
    <w:rsid w:val="00BC0AE7"/>
    <w:rsid w:val="00BC3A07"/>
    <w:rsid w:val="00BC3D1D"/>
    <w:rsid w:val="00BD0E66"/>
    <w:rsid w:val="00BF18FD"/>
    <w:rsid w:val="00BF4178"/>
    <w:rsid w:val="00BF5B58"/>
    <w:rsid w:val="00C00119"/>
    <w:rsid w:val="00C02315"/>
    <w:rsid w:val="00C2098F"/>
    <w:rsid w:val="00C22981"/>
    <w:rsid w:val="00C269D0"/>
    <w:rsid w:val="00C31374"/>
    <w:rsid w:val="00C32202"/>
    <w:rsid w:val="00C368AA"/>
    <w:rsid w:val="00C37C4F"/>
    <w:rsid w:val="00C37F86"/>
    <w:rsid w:val="00C4798E"/>
    <w:rsid w:val="00C57765"/>
    <w:rsid w:val="00C61FDA"/>
    <w:rsid w:val="00C62CE3"/>
    <w:rsid w:val="00C633BF"/>
    <w:rsid w:val="00C649A9"/>
    <w:rsid w:val="00C64CCF"/>
    <w:rsid w:val="00C66C3D"/>
    <w:rsid w:val="00C70DBA"/>
    <w:rsid w:val="00C75416"/>
    <w:rsid w:val="00C77BEE"/>
    <w:rsid w:val="00C82947"/>
    <w:rsid w:val="00C85667"/>
    <w:rsid w:val="00C87A02"/>
    <w:rsid w:val="00C92C41"/>
    <w:rsid w:val="00C93251"/>
    <w:rsid w:val="00C97427"/>
    <w:rsid w:val="00CA0A8C"/>
    <w:rsid w:val="00CA2A67"/>
    <w:rsid w:val="00CB17AC"/>
    <w:rsid w:val="00CB358B"/>
    <w:rsid w:val="00CB3856"/>
    <w:rsid w:val="00CB3C25"/>
    <w:rsid w:val="00CB4B19"/>
    <w:rsid w:val="00CC7D9B"/>
    <w:rsid w:val="00CD34E2"/>
    <w:rsid w:val="00CD3584"/>
    <w:rsid w:val="00CD4377"/>
    <w:rsid w:val="00CD48B6"/>
    <w:rsid w:val="00CD7185"/>
    <w:rsid w:val="00CD7EBA"/>
    <w:rsid w:val="00CE066A"/>
    <w:rsid w:val="00CE4688"/>
    <w:rsid w:val="00CE502C"/>
    <w:rsid w:val="00CF0035"/>
    <w:rsid w:val="00CF30B9"/>
    <w:rsid w:val="00CF3670"/>
    <w:rsid w:val="00CF3752"/>
    <w:rsid w:val="00CF4D37"/>
    <w:rsid w:val="00CF4F3C"/>
    <w:rsid w:val="00CF5A1B"/>
    <w:rsid w:val="00CF5CDF"/>
    <w:rsid w:val="00CF5EE4"/>
    <w:rsid w:val="00CF70A2"/>
    <w:rsid w:val="00D13E24"/>
    <w:rsid w:val="00D4324B"/>
    <w:rsid w:val="00D552BF"/>
    <w:rsid w:val="00D55D70"/>
    <w:rsid w:val="00D62F72"/>
    <w:rsid w:val="00D65276"/>
    <w:rsid w:val="00D660C8"/>
    <w:rsid w:val="00D733A6"/>
    <w:rsid w:val="00D73C3D"/>
    <w:rsid w:val="00D87954"/>
    <w:rsid w:val="00D949DD"/>
    <w:rsid w:val="00DA4719"/>
    <w:rsid w:val="00DA6D67"/>
    <w:rsid w:val="00DB2122"/>
    <w:rsid w:val="00DB23DB"/>
    <w:rsid w:val="00DB4C16"/>
    <w:rsid w:val="00DB546A"/>
    <w:rsid w:val="00DB66D8"/>
    <w:rsid w:val="00DC0E83"/>
    <w:rsid w:val="00DC0E84"/>
    <w:rsid w:val="00DC7944"/>
    <w:rsid w:val="00DD52C8"/>
    <w:rsid w:val="00DF4159"/>
    <w:rsid w:val="00DF468F"/>
    <w:rsid w:val="00E0021C"/>
    <w:rsid w:val="00E00768"/>
    <w:rsid w:val="00E049D9"/>
    <w:rsid w:val="00E1067B"/>
    <w:rsid w:val="00E17335"/>
    <w:rsid w:val="00E17F62"/>
    <w:rsid w:val="00E21679"/>
    <w:rsid w:val="00E22F8C"/>
    <w:rsid w:val="00E2312B"/>
    <w:rsid w:val="00E254F9"/>
    <w:rsid w:val="00E32B08"/>
    <w:rsid w:val="00E44F0A"/>
    <w:rsid w:val="00E505B4"/>
    <w:rsid w:val="00E57110"/>
    <w:rsid w:val="00E63ECD"/>
    <w:rsid w:val="00E65DDF"/>
    <w:rsid w:val="00E701AF"/>
    <w:rsid w:val="00E8123D"/>
    <w:rsid w:val="00E841B9"/>
    <w:rsid w:val="00E90A62"/>
    <w:rsid w:val="00E90A78"/>
    <w:rsid w:val="00EA23F7"/>
    <w:rsid w:val="00EA2820"/>
    <w:rsid w:val="00EA310C"/>
    <w:rsid w:val="00EA3EBE"/>
    <w:rsid w:val="00EA7822"/>
    <w:rsid w:val="00EB09D0"/>
    <w:rsid w:val="00EB41C7"/>
    <w:rsid w:val="00EC5B57"/>
    <w:rsid w:val="00ED2941"/>
    <w:rsid w:val="00ED2B5A"/>
    <w:rsid w:val="00EE201F"/>
    <w:rsid w:val="00EE2C6B"/>
    <w:rsid w:val="00EE577C"/>
    <w:rsid w:val="00EE6C0E"/>
    <w:rsid w:val="00EE72B2"/>
    <w:rsid w:val="00EE7D46"/>
    <w:rsid w:val="00EF5953"/>
    <w:rsid w:val="00EF5D8F"/>
    <w:rsid w:val="00EF692C"/>
    <w:rsid w:val="00F038A6"/>
    <w:rsid w:val="00F04328"/>
    <w:rsid w:val="00F118E0"/>
    <w:rsid w:val="00F12200"/>
    <w:rsid w:val="00F15B33"/>
    <w:rsid w:val="00F16E1B"/>
    <w:rsid w:val="00F34D47"/>
    <w:rsid w:val="00F36800"/>
    <w:rsid w:val="00F4191B"/>
    <w:rsid w:val="00F420D6"/>
    <w:rsid w:val="00F433C8"/>
    <w:rsid w:val="00F445D7"/>
    <w:rsid w:val="00F53644"/>
    <w:rsid w:val="00F568C3"/>
    <w:rsid w:val="00F570A4"/>
    <w:rsid w:val="00F61396"/>
    <w:rsid w:val="00F62AE5"/>
    <w:rsid w:val="00F709DD"/>
    <w:rsid w:val="00F76ACD"/>
    <w:rsid w:val="00F77864"/>
    <w:rsid w:val="00F836E6"/>
    <w:rsid w:val="00F849B8"/>
    <w:rsid w:val="00F87DEC"/>
    <w:rsid w:val="00F92A87"/>
    <w:rsid w:val="00F958A4"/>
    <w:rsid w:val="00FA187C"/>
    <w:rsid w:val="00FA2212"/>
    <w:rsid w:val="00FA4E6B"/>
    <w:rsid w:val="00FB45A7"/>
    <w:rsid w:val="00FC71B3"/>
    <w:rsid w:val="00FD03A0"/>
    <w:rsid w:val="00FD6360"/>
    <w:rsid w:val="00FD6889"/>
    <w:rsid w:val="00FE559B"/>
    <w:rsid w:val="00FE7B2E"/>
    <w:rsid w:val="00FF410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67"/>
    <o:shapelayout v:ext="edit">
      <o:idmap v:ext="edit" data="1"/>
    </o:shapelayout>
  </w:shapeDefaults>
  <w:decimalSymbol w:val=","/>
  <w:listSeparator w:val=";"/>
  <w14:docId w14:val="642B9587"/>
  <w15:docId w15:val="{A29935AA-9E55-4709-9BA7-8D52472798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01F9D"/>
  </w:style>
  <w:style w:type="paragraph" w:styleId="1">
    <w:name w:val="heading 1"/>
    <w:basedOn w:val="a"/>
    <w:link w:val="10"/>
    <w:uiPriority w:val="9"/>
    <w:qFormat/>
    <w:rsid w:val="0082013E"/>
    <w:pPr>
      <w:spacing w:before="100" w:beforeAutospacing="1" w:after="120" w:line="347" w:lineRule="atLeast"/>
      <w:outlineLvl w:val="0"/>
    </w:pPr>
    <w:rPr>
      <w:rFonts w:ascii="Times New Roman" w:eastAsia="Times New Roman" w:hAnsi="Times New Roman" w:cs="Times New Roman"/>
      <w:color w:val="000000"/>
      <w:kern w:val="36"/>
      <w:sz w:val="42"/>
      <w:szCs w:val="42"/>
      <w:lang w:eastAsia="ru-RU"/>
    </w:rPr>
  </w:style>
  <w:style w:type="paragraph" w:styleId="4">
    <w:name w:val="heading 4"/>
    <w:basedOn w:val="a"/>
    <w:next w:val="a"/>
    <w:link w:val="40"/>
    <w:uiPriority w:val="9"/>
    <w:semiHidden/>
    <w:unhideWhenUsed/>
    <w:qFormat/>
    <w:rsid w:val="00216E6C"/>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0"/>
    <w:uiPriority w:val="9"/>
    <w:semiHidden/>
    <w:unhideWhenUsed/>
    <w:qFormat/>
    <w:rsid w:val="006D037D"/>
    <w:pPr>
      <w:keepNext/>
      <w:keepLines/>
      <w:spacing w:before="200" w:after="0"/>
      <w:outlineLvl w:val="4"/>
    </w:pPr>
    <w:rPr>
      <w:rFonts w:asciiTheme="majorHAnsi" w:eastAsiaTheme="majorEastAsia" w:hAnsiTheme="majorHAnsi" w:cstheme="majorBidi"/>
      <w:color w:val="1F3763"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ED2B5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9"/>
    <w:rsid w:val="0082013E"/>
    <w:rPr>
      <w:rFonts w:ascii="Times New Roman" w:eastAsia="Times New Roman" w:hAnsi="Times New Roman" w:cs="Times New Roman"/>
      <w:color w:val="000000"/>
      <w:kern w:val="36"/>
      <w:sz w:val="42"/>
      <w:szCs w:val="42"/>
      <w:lang w:eastAsia="ru-RU"/>
    </w:rPr>
  </w:style>
  <w:style w:type="character" w:styleId="a4">
    <w:name w:val="Strong"/>
    <w:basedOn w:val="a0"/>
    <w:uiPriority w:val="22"/>
    <w:qFormat/>
    <w:rsid w:val="00F849B8"/>
    <w:rPr>
      <w:b/>
      <w:bCs/>
    </w:rPr>
  </w:style>
  <w:style w:type="character" w:customStyle="1" w:styleId="tipsy-tooltip1">
    <w:name w:val="tipsy-tooltip1"/>
    <w:basedOn w:val="a0"/>
    <w:rsid w:val="00F849B8"/>
  </w:style>
  <w:style w:type="paragraph" w:styleId="a5">
    <w:name w:val="Balloon Text"/>
    <w:basedOn w:val="a"/>
    <w:link w:val="a6"/>
    <w:uiPriority w:val="99"/>
    <w:semiHidden/>
    <w:unhideWhenUsed/>
    <w:rsid w:val="000C1157"/>
    <w:pPr>
      <w:spacing w:after="0" w:line="240" w:lineRule="auto"/>
    </w:pPr>
    <w:rPr>
      <w:rFonts w:ascii="Segoe UI" w:hAnsi="Segoe UI" w:cs="Segoe UI"/>
      <w:sz w:val="18"/>
      <w:szCs w:val="18"/>
    </w:rPr>
  </w:style>
  <w:style w:type="character" w:customStyle="1" w:styleId="a6">
    <w:name w:val="Текст выноски Знак"/>
    <w:basedOn w:val="a0"/>
    <w:link w:val="a5"/>
    <w:uiPriority w:val="99"/>
    <w:semiHidden/>
    <w:rsid w:val="000C1157"/>
    <w:rPr>
      <w:rFonts w:ascii="Segoe UI" w:hAnsi="Segoe UI" w:cs="Segoe UI"/>
      <w:sz w:val="18"/>
      <w:szCs w:val="18"/>
    </w:rPr>
  </w:style>
  <w:style w:type="character" w:customStyle="1" w:styleId="40">
    <w:name w:val="Заголовок 4 Знак"/>
    <w:basedOn w:val="a0"/>
    <w:link w:val="4"/>
    <w:uiPriority w:val="9"/>
    <w:semiHidden/>
    <w:rsid w:val="00216E6C"/>
    <w:rPr>
      <w:rFonts w:asciiTheme="majorHAnsi" w:eastAsiaTheme="majorEastAsia" w:hAnsiTheme="majorHAnsi" w:cstheme="majorBidi"/>
      <w:i/>
      <w:iCs/>
      <w:color w:val="2F5496" w:themeColor="accent1" w:themeShade="BF"/>
    </w:rPr>
  </w:style>
  <w:style w:type="character" w:styleId="a7">
    <w:name w:val="Hyperlink"/>
    <w:basedOn w:val="a0"/>
    <w:uiPriority w:val="99"/>
    <w:semiHidden/>
    <w:unhideWhenUsed/>
    <w:rsid w:val="00216E6C"/>
    <w:rPr>
      <w:strike w:val="0"/>
      <w:dstrike w:val="0"/>
      <w:color w:val="FFFFFF"/>
      <w:u w:val="none"/>
      <w:effect w:val="none"/>
    </w:rPr>
  </w:style>
  <w:style w:type="character" w:customStyle="1" w:styleId="undertext">
    <w:name w:val="undertext"/>
    <w:basedOn w:val="a0"/>
    <w:rsid w:val="00216E6C"/>
  </w:style>
  <w:style w:type="character" w:customStyle="1" w:styleId="details">
    <w:name w:val="details"/>
    <w:basedOn w:val="a0"/>
    <w:rsid w:val="00216E6C"/>
  </w:style>
  <w:style w:type="paragraph" w:styleId="a8">
    <w:name w:val="Normal (Web)"/>
    <w:basedOn w:val="a"/>
    <w:uiPriority w:val="99"/>
    <w:unhideWhenUsed/>
    <w:rsid w:val="004C6D8E"/>
    <w:pPr>
      <w:spacing w:before="120" w:after="120"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0950D1"/>
  </w:style>
  <w:style w:type="character" w:customStyle="1" w:styleId="tooltip">
    <w:name w:val="tooltip"/>
    <w:basedOn w:val="a0"/>
    <w:rsid w:val="000950D1"/>
  </w:style>
  <w:style w:type="paragraph" w:styleId="2">
    <w:name w:val="List 2"/>
    <w:basedOn w:val="a"/>
    <w:rsid w:val="00543CA9"/>
    <w:pPr>
      <w:spacing w:after="0" w:line="240" w:lineRule="auto"/>
      <w:ind w:left="566" w:hanging="283"/>
    </w:pPr>
    <w:rPr>
      <w:rFonts w:ascii="Times New Roman" w:eastAsia="Times New Roman" w:hAnsi="Times New Roman" w:cs="Times New Roman"/>
      <w:sz w:val="24"/>
      <w:szCs w:val="20"/>
      <w:lang w:eastAsia="ru-RU"/>
    </w:rPr>
  </w:style>
  <w:style w:type="paragraph" w:styleId="a9">
    <w:name w:val="List Paragraph"/>
    <w:aliases w:val="it_List1,Абзац списка литеральный,lp1,Bullet List,FooterText,numbered,Paragraphe de liste1,Нумерованый список,List Paragraph1,Нумерованный спиков,Абзац списка для документа,Абзац списка15,4.2.2"/>
    <w:basedOn w:val="a"/>
    <w:link w:val="aa"/>
    <w:uiPriority w:val="99"/>
    <w:qFormat/>
    <w:rsid w:val="00AA38C9"/>
    <w:pPr>
      <w:spacing w:after="0" w:line="240" w:lineRule="auto"/>
      <w:ind w:left="720"/>
      <w:contextualSpacing/>
    </w:pPr>
    <w:rPr>
      <w:rFonts w:ascii="Times New Roman" w:eastAsia="Times New Roman" w:hAnsi="Times New Roman" w:cs="Times New Roman"/>
      <w:sz w:val="24"/>
      <w:szCs w:val="24"/>
      <w:lang w:eastAsia="ru-RU"/>
    </w:rPr>
  </w:style>
  <w:style w:type="character" w:customStyle="1" w:styleId="aa">
    <w:name w:val="Абзац списка Знак"/>
    <w:aliases w:val="it_List1 Знак,Абзац списка литеральный Знак,lp1 Знак,Bullet List Знак,FooterText Знак,numbered Знак,Paragraphe de liste1 Знак,Нумерованый список Знак,List Paragraph1 Знак,Нумерованный спиков Знак,Абзац списка для документа Знак"/>
    <w:link w:val="a9"/>
    <w:uiPriority w:val="34"/>
    <w:locked/>
    <w:rsid w:val="00AA38C9"/>
    <w:rPr>
      <w:rFonts w:ascii="Times New Roman" w:eastAsia="Times New Roman" w:hAnsi="Times New Roman" w:cs="Times New Roman"/>
      <w:sz w:val="24"/>
      <w:szCs w:val="24"/>
      <w:lang w:eastAsia="ru-RU"/>
    </w:rPr>
  </w:style>
  <w:style w:type="paragraph" w:styleId="ab">
    <w:name w:val="Body Text Indent"/>
    <w:basedOn w:val="a"/>
    <w:link w:val="ac"/>
    <w:rsid w:val="00790A84"/>
    <w:pPr>
      <w:spacing w:after="0" w:line="240" w:lineRule="auto"/>
      <w:ind w:firstLine="708"/>
      <w:jc w:val="both"/>
    </w:pPr>
    <w:rPr>
      <w:rFonts w:ascii="Times New Roman" w:eastAsia="Times New Roman" w:hAnsi="Times New Roman" w:cs="Times New Roman"/>
      <w:sz w:val="24"/>
      <w:szCs w:val="20"/>
      <w:lang w:eastAsia="ru-RU"/>
    </w:rPr>
  </w:style>
  <w:style w:type="character" w:customStyle="1" w:styleId="ac">
    <w:name w:val="Основной текст с отступом Знак"/>
    <w:basedOn w:val="a0"/>
    <w:link w:val="ab"/>
    <w:rsid w:val="00790A84"/>
    <w:rPr>
      <w:rFonts w:ascii="Times New Roman" w:eastAsia="Times New Roman" w:hAnsi="Times New Roman" w:cs="Times New Roman"/>
      <w:sz w:val="24"/>
      <w:szCs w:val="20"/>
      <w:lang w:eastAsia="ru-RU"/>
    </w:rPr>
  </w:style>
  <w:style w:type="paragraph" w:customStyle="1" w:styleId="11">
    <w:name w:val="Без интервала1"/>
    <w:rsid w:val="00950808"/>
    <w:pPr>
      <w:suppressAutoHyphens/>
      <w:spacing w:after="0" w:line="100" w:lineRule="atLeast"/>
    </w:pPr>
    <w:rPr>
      <w:rFonts w:ascii="Calibri" w:eastAsia="SimSun" w:hAnsi="Calibri" w:cs="Calibri"/>
      <w:kern w:val="1"/>
      <w:lang w:eastAsia="ar-SA"/>
    </w:rPr>
  </w:style>
  <w:style w:type="character" w:styleId="ad">
    <w:name w:val="FollowedHyperlink"/>
    <w:basedOn w:val="a0"/>
    <w:uiPriority w:val="99"/>
    <w:semiHidden/>
    <w:unhideWhenUsed/>
    <w:rsid w:val="00CD7EBA"/>
    <w:rPr>
      <w:color w:val="954F72" w:themeColor="followedHyperlink"/>
      <w:u w:val="single"/>
    </w:rPr>
  </w:style>
  <w:style w:type="character" w:customStyle="1" w:styleId="50">
    <w:name w:val="Заголовок 5 Знак"/>
    <w:basedOn w:val="a0"/>
    <w:link w:val="5"/>
    <w:uiPriority w:val="9"/>
    <w:semiHidden/>
    <w:rsid w:val="006D037D"/>
    <w:rPr>
      <w:rFonts w:asciiTheme="majorHAnsi" w:eastAsiaTheme="majorEastAsia" w:hAnsiTheme="majorHAnsi" w:cstheme="majorBidi"/>
      <w:color w:val="1F3763" w:themeColor="accent1" w:themeShade="7F"/>
    </w:rPr>
  </w:style>
  <w:style w:type="paragraph" w:styleId="ae">
    <w:name w:val="header"/>
    <w:basedOn w:val="a"/>
    <w:link w:val="af"/>
    <w:uiPriority w:val="99"/>
    <w:unhideWhenUsed/>
    <w:rsid w:val="00996990"/>
    <w:pPr>
      <w:tabs>
        <w:tab w:val="center" w:pos="4677"/>
        <w:tab w:val="right" w:pos="9355"/>
      </w:tabs>
      <w:spacing w:after="0" w:line="240" w:lineRule="auto"/>
    </w:pPr>
  </w:style>
  <w:style w:type="character" w:customStyle="1" w:styleId="af">
    <w:name w:val="Верхний колонтитул Знак"/>
    <w:basedOn w:val="a0"/>
    <w:link w:val="ae"/>
    <w:uiPriority w:val="99"/>
    <w:rsid w:val="00996990"/>
  </w:style>
  <w:style w:type="paragraph" w:styleId="af0">
    <w:name w:val="footer"/>
    <w:basedOn w:val="a"/>
    <w:link w:val="af1"/>
    <w:uiPriority w:val="99"/>
    <w:unhideWhenUsed/>
    <w:rsid w:val="00996990"/>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99699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8191974">
      <w:bodyDiv w:val="1"/>
      <w:marLeft w:val="0"/>
      <w:marRight w:val="0"/>
      <w:marTop w:val="0"/>
      <w:marBottom w:val="0"/>
      <w:divBdr>
        <w:top w:val="none" w:sz="0" w:space="0" w:color="auto"/>
        <w:left w:val="none" w:sz="0" w:space="0" w:color="auto"/>
        <w:bottom w:val="none" w:sz="0" w:space="0" w:color="auto"/>
        <w:right w:val="none" w:sz="0" w:space="0" w:color="auto"/>
      </w:divBdr>
    </w:div>
    <w:div w:id="72245863">
      <w:bodyDiv w:val="1"/>
      <w:marLeft w:val="0"/>
      <w:marRight w:val="0"/>
      <w:marTop w:val="0"/>
      <w:marBottom w:val="0"/>
      <w:divBdr>
        <w:top w:val="none" w:sz="0" w:space="0" w:color="auto"/>
        <w:left w:val="none" w:sz="0" w:space="0" w:color="auto"/>
        <w:bottom w:val="none" w:sz="0" w:space="0" w:color="auto"/>
        <w:right w:val="none" w:sz="0" w:space="0" w:color="auto"/>
      </w:divBdr>
      <w:divsChild>
        <w:div w:id="1082802868">
          <w:marLeft w:val="0"/>
          <w:marRight w:val="0"/>
          <w:marTop w:val="0"/>
          <w:marBottom w:val="0"/>
          <w:divBdr>
            <w:top w:val="none" w:sz="0" w:space="0" w:color="auto"/>
            <w:left w:val="none" w:sz="0" w:space="0" w:color="auto"/>
            <w:bottom w:val="none" w:sz="0" w:space="0" w:color="auto"/>
            <w:right w:val="none" w:sz="0" w:space="0" w:color="auto"/>
          </w:divBdr>
          <w:divsChild>
            <w:div w:id="28993655">
              <w:marLeft w:val="0"/>
              <w:marRight w:val="0"/>
              <w:marTop w:val="0"/>
              <w:marBottom w:val="0"/>
              <w:divBdr>
                <w:top w:val="none" w:sz="0" w:space="0" w:color="auto"/>
                <w:left w:val="none" w:sz="0" w:space="0" w:color="auto"/>
                <w:bottom w:val="none" w:sz="0" w:space="0" w:color="auto"/>
                <w:right w:val="none" w:sz="0" w:space="0" w:color="auto"/>
              </w:divBdr>
              <w:divsChild>
                <w:div w:id="389574320">
                  <w:marLeft w:val="0"/>
                  <w:marRight w:val="0"/>
                  <w:marTop w:val="0"/>
                  <w:marBottom w:val="0"/>
                  <w:divBdr>
                    <w:top w:val="none" w:sz="0" w:space="0" w:color="auto"/>
                    <w:left w:val="none" w:sz="0" w:space="0" w:color="auto"/>
                    <w:bottom w:val="none" w:sz="0" w:space="0" w:color="auto"/>
                    <w:right w:val="none" w:sz="0" w:space="0" w:color="auto"/>
                  </w:divBdr>
                  <w:divsChild>
                    <w:div w:id="558981077">
                      <w:marLeft w:val="0"/>
                      <w:marRight w:val="0"/>
                      <w:marTop w:val="0"/>
                      <w:marBottom w:val="0"/>
                      <w:divBdr>
                        <w:top w:val="none" w:sz="0" w:space="0" w:color="auto"/>
                        <w:left w:val="none" w:sz="0" w:space="0" w:color="auto"/>
                        <w:bottom w:val="none" w:sz="0" w:space="0" w:color="auto"/>
                        <w:right w:val="none" w:sz="0" w:space="0" w:color="auto"/>
                      </w:divBdr>
                      <w:divsChild>
                        <w:div w:id="2053770218">
                          <w:marLeft w:val="0"/>
                          <w:marRight w:val="0"/>
                          <w:marTop w:val="0"/>
                          <w:marBottom w:val="0"/>
                          <w:divBdr>
                            <w:top w:val="none" w:sz="0" w:space="0" w:color="auto"/>
                            <w:left w:val="none" w:sz="0" w:space="0" w:color="auto"/>
                            <w:bottom w:val="none" w:sz="0" w:space="0" w:color="auto"/>
                            <w:right w:val="none" w:sz="0" w:space="0" w:color="auto"/>
                          </w:divBdr>
                          <w:divsChild>
                            <w:div w:id="1091198152">
                              <w:marLeft w:val="0"/>
                              <w:marRight w:val="0"/>
                              <w:marTop w:val="0"/>
                              <w:marBottom w:val="0"/>
                              <w:divBdr>
                                <w:top w:val="none" w:sz="0" w:space="0" w:color="auto"/>
                                <w:left w:val="none" w:sz="0" w:space="0" w:color="auto"/>
                                <w:bottom w:val="none" w:sz="0" w:space="0" w:color="auto"/>
                                <w:right w:val="none" w:sz="0" w:space="0" w:color="auto"/>
                              </w:divBdr>
                              <w:divsChild>
                                <w:div w:id="1674145248">
                                  <w:marLeft w:val="0"/>
                                  <w:marRight w:val="0"/>
                                  <w:marTop w:val="0"/>
                                  <w:marBottom w:val="0"/>
                                  <w:divBdr>
                                    <w:top w:val="none" w:sz="0" w:space="0" w:color="auto"/>
                                    <w:left w:val="none" w:sz="0" w:space="0" w:color="auto"/>
                                    <w:bottom w:val="none" w:sz="0" w:space="0" w:color="auto"/>
                                    <w:right w:val="none" w:sz="0" w:space="0" w:color="auto"/>
                                  </w:divBdr>
                                  <w:divsChild>
                                    <w:div w:id="634599207">
                                      <w:marLeft w:val="0"/>
                                      <w:marRight w:val="0"/>
                                      <w:marTop w:val="0"/>
                                      <w:marBottom w:val="0"/>
                                      <w:divBdr>
                                        <w:top w:val="none" w:sz="0" w:space="0" w:color="auto"/>
                                        <w:left w:val="none" w:sz="0" w:space="0" w:color="auto"/>
                                        <w:bottom w:val="none" w:sz="0" w:space="0" w:color="auto"/>
                                        <w:right w:val="none" w:sz="0" w:space="0" w:color="auto"/>
                                      </w:divBdr>
                                      <w:divsChild>
                                        <w:div w:id="1711879863">
                                          <w:marLeft w:val="0"/>
                                          <w:marRight w:val="0"/>
                                          <w:marTop w:val="0"/>
                                          <w:marBottom w:val="0"/>
                                          <w:divBdr>
                                            <w:top w:val="none" w:sz="0" w:space="0" w:color="auto"/>
                                            <w:left w:val="none" w:sz="0" w:space="0" w:color="auto"/>
                                            <w:bottom w:val="none" w:sz="0" w:space="0" w:color="auto"/>
                                            <w:right w:val="none" w:sz="0" w:space="0" w:color="auto"/>
                                          </w:divBdr>
                                          <w:divsChild>
                                            <w:div w:id="1775976385">
                                              <w:marLeft w:val="0"/>
                                              <w:marRight w:val="0"/>
                                              <w:marTop w:val="0"/>
                                              <w:marBottom w:val="0"/>
                                              <w:divBdr>
                                                <w:top w:val="none" w:sz="0" w:space="0" w:color="auto"/>
                                                <w:left w:val="none" w:sz="0" w:space="0" w:color="auto"/>
                                                <w:bottom w:val="none" w:sz="0" w:space="0" w:color="auto"/>
                                                <w:right w:val="none" w:sz="0" w:space="0" w:color="auto"/>
                                              </w:divBdr>
                                              <w:divsChild>
                                                <w:div w:id="1239442028">
                                                  <w:marLeft w:val="0"/>
                                                  <w:marRight w:val="0"/>
                                                  <w:marTop w:val="0"/>
                                                  <w:marBottom w:val="0"/>
                                                  <w:divBdr>
                                                    <w:top w:val="none" w:sz="0" w:space="0" w:color="auto"/>
                                                    <w:left w:val="none" w:sz="0" w:space="0" w:color="auto"/>
                                                    <w:bottom w:val="none" w:sz="0" w:space="0" w:color="auto"/>
                                                    <w:right w:val="none" w:sz="0" w:space="0" w:color="auto"/>
                                                  </w:divBdr>
                                                  <w:divsChild>
                                                    <w:div w:id="2069528176">
                                                      <w:marLeft w:val="0"/>
                                                      <w:marRight w:val="0"/>
                                                      <w:marTop w:val="0"/>
                                                      <w:marBottom w:val="0"/>
                                                      <w:divBdr>
                                                        <w:top w:val="none" w:sz="0" w:space="0" w:color="auto"/>
                                                        <w:left w:val="none" w:sz="0" w:space="0" w:color="auto"/>
                                                        <w:bottom w:val="none" w:sz="0" w:space="0" w:color="auto"/>
                                                        <w:right w:val="none" w:sz="0" w:space="0" w:color="auto"/>
                                                      </w:divBdr>
                                                      <w:divsChild>
                                                        <w:div w:id="1954365030">
                                                          <w:marLeft w:val="0"/>
                                                          <w:marRight w:val="0"/>
                                                          <w:marTop w:val="0"/>
                                                          <w:marBottom w:val="0"/>
                                                          <w:divBdr>
                                                            <w:top w:val="none" w:sz="0" w:space="0" w:color="auto"/>
                                                            <w:left w:val="none" w:sz="0" w:space="0" w:color="auto"/>
                                                            <w:bottom w:val="none" w:sz="0" w:space="0" w:color="auto"/>
                                                            <w:right w:val="none" w:sz="0" w:space="0" w:color="auto"/>
                                                          </w:divBdr>
                                                          <w:divsChild>
                                                            <w:div w:id="2002077837">
                                                              <w:marLeft w:val="0"/>
                                                              <w:marRight w:val="0"/>
                                                              <w:marTop w:val="0"/>
                                                              <w:marBottom w:val="0"/>
                                                              <w:divBdr>
                                                                <w:top w:val="none" w:sz="0" w:space="0" w:color="auto"/>
                                                                <w:left w:val="none" w:sz="0" w:space="0" w:color="auto"/>
                                                                <w:bottom w:val="none" w:sz="0" w:space="0" w:color="auto"/>
                                                                <w:right w:val="none" w:sz="0" w:space="0" w:color="auto"/>
                                                              </w:divBdr>
                                                              <w:divsChild>
                                                                <w:div w:id="1145664780">
                                                                  <w:marLeft w:val="0"/>
                                                                  <w:marRight w:val="0"/>
                                                                  <w:marTop w:val="0"/>
                                                                  <w:marBottom w:val="0"/>
                                                                  <w:divBdr>
                                                                    <w:top w:val="none" w:sz="0" w:space="0" w:color="auto"/>
                                                                    <w:left w:val="none" w:sz="0" w:space="0" w:color="auto"/>
                                                                    <w:bottom w:val="none" w:sz="0" w:space="0" w:color="auto"/>
                                                                    <w:right w:val="none" w:sz="0" w:space="0" w:color="auto"/>
                                                                  </w:divBdr>
                                                                  <w:divsChild>
                                                                    <w:div w:id="517239100">
                                                                      <w:marLeft w:val="0"/>
                                                                      <w:marRight w:val="0"/>
                                                                      <w:marTop w:val="0"/>
                                                                      <w:marBottom w:val="0"/>
                                                                      <w:divBdr>
                                                                        <w:top w:val="none" w:sz="0" w:space="0" w:color="auto"/>
                                                                        <w:left w:val="none" w:sz="0" w:space="0" w:color="auto"/>
                                                                        <w:bottom w:val="none" w:sz="0" w:space="0" w:color="auto"/>
                                                                        <w:right w:val="none" w:sz="0" w:space="0" w:color="auto"/>
                                                                      </w:divBdr>
                                                                    </w:div>
                                                                  </w:divsChild>
                                                                </w:div>
                                                                <w:div w:id="2074503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1168776">
      <w:bodyDiv w:val="1"/>
      <w:marLeft w:val="0"/>
      <w:marRight w:val="0"/>
      <w:marTop w:val="0"/>
      <w:marBottom w:val="0"/>
      <w:divBdr>
        <w:top w:val="none" w:sz="0" w:space="0" w:color="auto"/>
        <w:left w:val="none" w:sz="0" w:space="0" w:color="auto"/>
        <w:bottom w:val="none" w:sz="0" w:space="0" w:color="auto"/>
        <w:right w:val="none" w:sz="0" w:space="0" w:color="auto"/>
      </w:divBdr>
      <w:divsChild>
        <w:div w:id="1459378432">
          <w:marLeft w:val="0"/>
          <w:marRight w:val="0"/>
          <w:marTop w:val="0"/>
          <w:marBottom w:val="0"/>
          <w:divBdr>
            <w:top w:val="none" w:sz="0" w:space="0" w:color="auto"/>
            <w:left w:val="none" w:sz="0" w:space="0" w:color="auto"/>
            <w:bottom w:val="none" w:sz="0" w:space="0" w:color="auto"/>
            <w:right w:val="none" w:sz="0" w:space="0" w:color="auto"/>
          </w:divBdr>
          <w:divsChild>
            <w:div w:id="2087604896">
              <w:marLeft w:val="0"/>
              <w:marRight w:val="0"/>
              <w:marTop w:val="0"/>
              <w:marBottom w:val="0"/>
              <w:divBdr>
                <w:top w:val="none" w:sz="0" w:space="0" w:color="auto"/>
                <w:left w:val="none" w:sz="0" w:space="0" w:color="auto"/>
                <w:bottom w:val="none" w:sz="0" w:space="0" w:color="auto"/>
                <w:right w:val="none" w:sz="0" w:space="0" w:color="auto"/>
              </w:divBdr>
              <w:divsChild>
                <w:div w:id="2099280864">
                  <w:marLeft w:val="0"/>
                  <w:marRight w:val="0"/>
                  <w:marTop w:val="0"/>
                  <w:marBottom w:val="0"/>
                  <w:divBdr>
                    <w:top w:val="none" w:sz="0" w:space="0" w:color="auto"/>
                    <w:left w:val="none" w:sz="0" w:space="0" w:color="auto"/>
                    <w:bottom w:val="none" w:sz="0" w:space="0" w:color="auto"/>
                    <w:right w:val="none" w:sz="0" w:space="0" w:color="auto"/>
                  </w:divBdr>
                  <w:divsChild>
                    <w:div w:id="1772310140">
                      <w:marLeft w:val="0"/>
                      <w:marRight w:val="0"/>
                      <w:marTop w:val="0"/>
                      <w:marBottom w:val="0"/>
                      <w:divBdr>
                        <w:top w:val="none" w:sz="0" w:space="0" w:color="auto"/>
                        <w:left w:val="none" w:sz="0" w:space="0" w:color="auto"/>
                        <w:bottom w:val="none" w:sz="0" w:space="0" w:color="auto"/>
                        <w:right w:val="none" w:sz="0" w:space="0" w:color="auto"/>
                      </w:divBdr>
                      <w:divsChild>
                        <w:div w:id="1200970147">
                          <w:marLeft w:val="0"/>
                          <w:marRight w:val="0"/>
                          <w:marTop w:val="0"/>
                          <w:marBottom w:val="0"/>
                          <w:divBdr>
                            <w:top w:val="none" w:sz="0" w:space="0" w:color="auto"/>
                            <w:left w:val="none" w:sz="0" w:space="0" w:color="auto"/>
                            <w:bottom w:val="none" w:sz="0" w:space="0" w:color="auto"/>
                            <w:right w:val="none" w:sz="0" w:space="0" w:color="auto"/>
                          </w:divBdr>
                          <w:divsChild>
                            <w:div w:id="172230184">
                              <w:marLeft w:val="0"/>
                              <w:marRight w:val="0"/>
                              <w:marTop w:val="0"/>
                              <w:marBottom w:val="0"/>
                              <w:divBdr>
                                <w:top w:val="none" w:sz="0" w:space="0" w:color="auto"/>
                                <w:left w:val="none" w:sz="0" w:space="0" w:color="auto"/>
                                <w:bottom w:val="none" w:sz="0" w:space="0" w:color="auto"/>
                                <w:right w:val="none" w:sz="0" w:space="0" w:color="auto"/>
                              </w:divBdr>
                              <w:divsChild>
                                <w:div w:id="634260141">
                                  <w:marLeft w:val="0"/>
                                  <w:marRight w:val="0"/>
                                  <w:marTop w:val="0"/>
                                  <w:marBottom w:val="0"/>
                                  <w:divBdr>
                                    <w:top w:val="none" w:sz="0" w:space="0" w:color="auto"/>
                                    <w:left w:val="none" w:sz="0" w:space="0" w:color="auto"/>
                                    <w:bottom w:val="none" w:sz="0" w:space="0" w:color="auto"/>
                                    <w:right w:val="none" w:sz="0" w:space="0" w:color="auto"/>
                                  </w:divBdr>
                                  <w:divsChild>
                                    <w:div w:id="1493987654">
                                      <w:marLeft w:val="0"/>
                                      <w:marRight w:val="0"/>
                                      <w:marTop w:val="0"/>
                                      <w:marBottom w:val="0"/>
                                      <w:divBdr>
                                        <w:top w:val="none" w:sz="0" w:space="0" w:color="auto"/>
                                        <w:left w:val="none" w:sz="0" w:space="0" w:color="auto"/>
                                        <w:bottom w:val="none" w:sz="0" w:space="0" w:color="auto"/>
                                        <w:right w:val="none" w:sz="0" w:space="0" w:color="auto"/>
                                      </w:divBdr>
                                      <w:divsChild>
                                        <w:div w:id="1610894380">
                                          <w:marLeft w:val="0"/>
                                          <w:marRight w:val="0"/>
                                          <w:marTop w:val="0"/>
                                          <w:marBottom w:val="0"/>
                                          <w:divBdr>
                                            <w:top w:val="none" w:sz="0" w:space="0" w:color="auto"/>
                                            <w:left w:val="none" w:sz="0" w:space="0" w:color="auto"/>
                                            <w:bottom w:val="none" w:sz="0" w:space="0" w:color="auto"/>
                                            <w:right w:val="none" w:sz="0" w:space="0" w:color="auto"/>
                                          </w:divBdr>
                                          <w:divsChild>
                                            <w:div w:id="1427727303">
                                              <w:marLeft w:val="0"/>
                                              <w:marRight w:val="0"/>
                                              <w:marTop w:val="0"/>
                                              <w:marBottom w:val="0"/>
                                              <w:divBdr>
                                                <w:top w:val="none" w:sz="0" w:space="0" w:color="auto"/>
                                                <w:left w:val="none" w:sz="0" w:space="0" w:color="auto"/>
                                                <w:bottom w:val="none" w:sz="0" w:space="0" w:color="auto"/>
                                                <w:right w:val="none" w:sz="0" w:space="0" w:color="auto"/>
                                              </w:divBdr>
                                              <w:divsChild>
                                                <w:div w:id="815491612">
                                                  <w:marLeft w:val="0"/>
                                                  <w:marRight w:val="0"/>
                                                  <w:marTop w:val="0"/>
                                                  <w:marBottom w:val="0"/>
                                                  <w:divBdr>
                                                    <w:top w:val="none" w:sz="0" w:space="0" w:color="auto"/>
                                                    <w:left w:val="none" w:sz="0" w:space="0" w:color="auto"/>
                                                    <w:bottom w:val="none" w:sz="0" w:space="0" w:color="auto"/>
                                                    <w:right w:val="none" w:sz="0" w:space="0" w:color="auto"/>
                                                  </w:divBdr>
                                                  <w:divsChild>
                                                    <w:div w:id="235015961">
                                                      <w:marLeft w:val="0"/>
                                                      <w:marRight w:val="0"/>
                                                      <w:marTop w:val="0"/>
                                                      <w:marBottom w:val="0"/>
                                                      <w:divBdr>
                                                        <w:top w:val="none" w:sz="0" w:space="0" w:color="auto"/>
                                                        <w:left w:val="none" w:sz="0" w:space="0" w:color="auto"/>
                                                        <w:bottom w:val="none" w:sz="0" w:space="0" w:color="auto"/>
                                                        <w:right w:val="none" w:sz="0" w:space="0" w:color="auto"/>
                                                      </w:divBdr>
                                                      <w:divsChild>
                                                        <w:div w:id="1232276114">
                                                          <w:marLeft w:val="0"/>
                                                          <w:marRight w:val="0"/>
                                                          <w:marTop w:val="0"/>
                                                          <w:marBottom w:val="0"/>
                                                          <w:divBdr>
                                                            <w:top w:val="none" w:sz="0" w:space="0" w:color="auto"/>
                                                            <w:left w:val="none" w:sz="0" w:space="0" w:color="auto"/>
                                                            <w:bottom w:val="none" w:sz="0" w:space="0" w:color="auto"/>
                                                            <w:right w:val="none" w:sz="0" w:space="0" w:color="auto"/>
                                                          </w:divBdr>
                                                          <w:divsChild>
                                                            <w:div w:id="340276036">
                                                              <w:marLeft w:val="0"/>
                                                              <w:marRight w:val="0"/>
                                                              <w:marTop w:val="0"/>
                                                              <w:marBottom w:val="0"/>
                                                              <w:divBdr>
                                                                <w:top w:val="none" w:sz="0" w:space="0" w:color="auto"/>
                                                                <w:left w:val="none" w:sz="0" w:space="0" w:color="auto"/>
                                                                <w:bottom w:val="none" w:sz="0" w:space="0" w:color="auto"/>
                                                                <w:right w:val="none" w:sz="0" w:space="0" w:color="auto"/>
                                                              </w:divBdr>
                                                              <w:divsChild>
                                                                <w:div w:id="1338193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07164893">
      <w:bodyDiv w:val="1"/>
      <w:marLeft w:val="0"/>
      <w:marRight w:val="0"/>
      <w:marTop w:val="0"/>
      <w:marBottom w:val="0"/>
      <w:divBdr>
        <w:top w:val="none" w:sz="0" w:space="0" w:color="auto"/>
        <w:left w:val="none" w:sz="0" w:space="0" w:color="auto"/>
        <w:bottom w:val="none" w:sz="0" w:space="0" w:color="auto"/>
        <w:right w:val="none" w:sz="0" w:space="0" w:color="auto"/>
      </w:divBdr>
      <w:divsChild>
        <w:div w:id="1051920805">
          <w:marLeft w:val="0"/>
          <w:marRight w:val="0"/>
          <w:marTop w:val="0"/>
          <w:marBottom w:val="0"/>
          <w:divBdr>
            <w:top w:val="none" w:sz="0" w:space="0" w:color="auto"/>
            <w:left w:val="none" w:sz="0" w:space="0" w:color="auto"/>
            <w:bottom w:val="none" w:sz="0" w:space="0" w:color="auto"/>
            <w:right w:val="none" w:sz="0" w:space="0" w:color="auto"/>
          </w:divBdr>
          <w:divsChild>
            <w:div w:id="467206386">
              <w:marLeft w:val="0"/>
              <w:marRight w:val="0"/>
              <w:marTop w:val="0"/>
              <w:marBottom w:val="0"/>
              <w:divBdr>
                <w:top w:val="none" w:sz="0" w:space="0" w:color="auto"/>
                <w:left w:val="none" w:sz="0" w:space="0" w:color="auto"/>
                <w:bottom w:val="none" w:sz="0" w:space="0" w:color="auto"/>
                <w:right w:val="none" w:sz="0" w:space="0" w:color="auto"/>
              </w:divBdr>
              <w:divsChild>
                <w:div w:id="399711581">
                  <w:marLeft w:val="0"/>
                  <w:marRight w:val="0"/>
                  <w:marTop w:val="0"/>
                  <w:marBottom w:val="0"/>
                  <w:divBdr>
                    <w:top w:val="none" w:sz="0" w:space="0" w:color="auto"/>
                    <w:left w:val="none" w:sz="0" w:space="0" w:color="auto"/>
                    <w:bottom w:val="none" w:sz="0" w:space="0" w:color="auto"/>
                    <w:right w:val="none" w:sz="0" w:space="0" w:color="auto"/>
                  </w:divBdr>
                  <w:divsChild>
                    <w:div w:id="1536428997">
                      <w:marLeft w:val="0"/>
                      <w:marRight w:val="0"/>
                      <w:marTop w:val="0"/>
                      <w:marBottom w:val="0"/>
                      <w:divBdr>
                        <w:top w:val="none" w:sz="0" w:space="0" w:color="auto"/>
                        <w:left w:val="none" w:sz="0" w:space="0" w:color="auto"/>
                        <w:bottom w:val="none" w:sz="0" w:space="0" w:color="auto"/>
                        <w:right w:val="none" w:sz="0" w:space="0" w:color="auto"/>
                      </w:divBdr>
                      <w:divsChild>
                        <w:div w:id="1091858172">
                          <w:marLeft w:val="0"/>
                          <w:marRight w:val="0"/>
                          <w:marTop w:val="0"/>
                          <w:marBottom w:val="0"/>
                          <w:divBdr>
                            <w:top w:val="none" w:sz="0" w:space="0" w:color="auto"/>
                            <w:left w:val="none" w:sz="0" w:space="0" w:color="auto"/>
                            <w:bottom w:val="none" w:sz="0" w:space="0" w:color="auto"/>
                            <w:right w:val="none" w:sz="0" w:space="0" w:color="auto"/>
                          </w:divBdr>
                          <w:divsChild>
                            <w:div w:id="1985348059">
                              <w:marLeft w:val="0"/>
                              <w:marRight w:val="0"/>
                              <w:marTop w:val="0"/>
                              <w:marBottom w:val="0"/>
                              <w:divBdr>
                                <w:top w:val="none" w:sz="0" w:space="0" w:color="auto"/>
                                <w:left w:val="none" w:sz="0" w:space="0" w:color="auto"/>
                                <w:bottom w:val="none" w:sz="0" w:space="0" w:color="auto"/>
                                <w:right w:val="none" w:sz="0" w:space="0" w:color="auto"/>
                              </w:divBdr>
                              <w:divsChild>
                                <w:div w:id="1766220286">
                                  <w:marLeft w:val="0"/>
                                  <w:marRight w:val="0"/>
                                  <w:marTop w:val="0"/>
                                  <w:marBottom w:val="0"/>
                                  <w:divBdr>
                                    <w:top w:val="none" w:sz="0" w:space="0" w:color="auto"/>
                                    <w:left w:val="none" w:sz="0" w:space="0" w:color="auto"/>
                                    <w:bottom w:val="none" w:sz="0" w:space="0" w:color="auto"/>
                                    <w:right w:val="none" w:sz="0" w:space="0" w:color="auto"/>
                                  </w:divBdr>
                                  <w:divsChild>
                                    <w:div w:id="1034889135">
                                      <w:marLeft w:val="0"/>
                                      <w:marRight w:val="0"/>
                                      <w:marTop w:val="0"/>
                                      <w:marBottom w:val="0"/>
                                      <w:divBdr>
                                        <w:top w:val="none" w:sz="0" w:space="0" w:color="auto"/>
                                        <w:left w:val="none" w:sz="0" w:space="0" w:color="auto"/>
                                        <w:bottom w:val="none" w:sz="0" w:space="0" w:color="auto"/>
                                        <w:right w:val="none" w:sz="0" w:space="0" w:color="auto"/>
                                      </w:divBdr>
                                      <w:divsChild>
                                        <w:div w:id="508103259">
                                          <w:marLeft w:val="0"/>
                                          <w:marRight w:val="0"/>
                                          <w:marTop w:val="0"/>
                                          <w:marBottom w:val="0"/>
                                          <w:divBdr>
                                            <w:top w:val="none" w:sz="0" w:space="0" w:color="auto"/>
                                            <w:left w:val="none" w:sz="0" w:space="0" w:color="auto"/>
                                            <w:bottom w:val="none" w:sz="0" w:space="0" w:color="auto"/>
                                            <w:right w:val="none" w:sz="0" w:space="0" w:color="auto"/>
                                          </w:divBdr>
                                          <w:divsChild>
                                            <w:div w:id="1182550202">
                                              <w:marLeft w:val="0"/>
                                              <w:marRight w:val="0"/>
                                              <w:marTop w:val="0"/>
                                              <w:marBottom w:val="0"/>
                                              <w:divBdr>
                                                <w:top w:val="none" w:sz="0" w:space="0" w:color="auto"/>
                                                <w:left w:val="none" w:sz="0" w:space="0" w:color="auto"/>
                                                <w:bottom w:val="none" w:sz="0" w:space="0" w:color="auto"/>
                                                <w:right w:val="none" w:sz="0" w:space="0" w:color="auto"/>
                                              </w:divBdr>
                                              <w:divsChild>
                                                <w:div w:id="1830360568">
                                                  <w:marLeft w:val="0"/>
                                                  <w:marRight w:val="0"/>
                                                  <w:marTop w:val="0"/>
                                                  <w:marBottom w:val="0"/>
                                                  <w:divBdr>
                                                    <w:top w:val="none" w:sz="0" w:space="0" w:color="auto"/>
                                                    <w:left w:val="none" w:sz="0" w:space="0" w:color="auto"/>
                                                    <w:bottom w:val="none" w:sz="0" w:space="0" w:color="auto"/>
                                                    <w:right w:val="none" w:sz="0" w:space="0" w:color="auto"/>
                                                  </w:divBdr>
                                                  <w:divsChild>
                                                    <w:div w:id="1833795095">
                                                      <w:marLeft w:val="0"/>
                                                      <w:marRight w:val="0"/>
                                                      <w:marTop w:val="0"/>
                                                      <w:marBottom w:val="0"/>
                                                      <w:divBdr>
                                                        <w:top w:val="none" w:sz="0" w:space="0" w:color="auto"/>
                                                        <w:left w:val="none" w:sz="0" w:space="0" w:color="auto"/>
                                                        <w:bottom w:val="none" w:sz="0" w:space="0" w:color="auto"/>
                                                        <w:right w:val="none" w:sz="0" w:space="0" w:color="auto"/>
                                                      </w:divBdr>
                                                      <w:divsChild>
                                                        <w:div w:id="1400403422">
                                                          <w:marLeft w:val="0"/>
                                                          <w:marRight w:val="0"/>
                                                          <w:marTop w:val="0"/>
                                                          <w:marBottom w:val="0"/>
                                                          <w:divBdr>
                                                            <w:top w:val="none" w:sz="0" w:space="0" w:color="auto"/>
                                                            <w:left w:val="none" w:sz="0" w:space="0" w:color="auto"/>
                                                            <w:bottom w:val="none" w:sz="0" w:space="0" w:color="auto"/>
                                                            <w:right w:val="none" w:sz="0" w:space="0" w:color="auto"/>
                                                          </w:divBdr>
                                                          <w:divsChild>
                                                            <w:div w:id="1263225900">
                                                              <w:marLeft w:val="0"/>
                                                              <w:marRight w:val="0"/>
                                                              <w:marTop w:val="0"/>
                                                              <w:marBottom w:val="0"/>
                                                              <w:divBdr>
                                                                <w:top w:val="none" w:sz="0" w:space="0" w:color="auto"/>
                                                                <w:left w:val="none" w:sz="0" w:space="0" w:color="auto"/>
                                                                <w:bottom w:val="none" w:sz="0" w:space="0" w:color="auto"/>
                                                                <w:right w:val="none" w:sz="0" w:space="0" w:color="auto"/>
                                                              </w:divBdr>
                                                              <w:divsChild>
                                                                <w:div w:id="1411266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13839049">
      <w:bodyDiv w:val="1"/>
      <w:marLeft w:val="0"/>
      <w:marRight w:val="0"/>
      <w:marTop w:val="0"/>
      <w:marBottom w:val="0"/>
      <w:divBdr>
        <w:top w:val="none" w:sz="0" w:space="0" w:color="auto"/>
        <w:left w:val="none" w:sz="0" w:space="0" w:color="auto"/>
        <w:bottom w:val="none" w:sz="0" w:space="0" w:color="auto"/>
        <w:right w:val="none" w:sz="0" w:space="0" w:color="auto"/>
      </w:divBdr>
    </w:div>
    <w:div w:id="115299750">
      <w:bodyDiv w:val="1"/>
      <w:marLeft w:val="0"/>
      <w:marRight w:val="0"/>
      <w:marTop w:val="0"/>
      <w:marBottom w:val="0"/>
      <w:divBdr>
        <w:top w:val="none" w:sz="0" w:space="0" w:color="auto"/>
        <w:left w:val="none" w:sz="0" w:space="0" w:color="auto"/>
        <w:bottom w:val="none" w:sz="0" w:space="0" w:color="auto"/>
        <w:right w:val="none" w:sz="0" w:space="0" w:color="auto"/>
      </w:divBdr>
      <w:divsChild>
        <w:div w:id="1594512283">
          <w:marLeft w:val="0"/>
          <w:marRight w:val="0"/>
          <w:marTop w:val="0"/>
          <w:marBottom w:val="0"/>
          <w:divBdr>
            <w:top w:val="none" w:sz="0" w:space="0" w:color="auto"/>
            <w:left w:val="none" w:sz="0" w:space="0" w:color="auto"/>
            <w:bottom w:val="none" w:sz="0" w:space="0" w:color="auto"/>
            <w:right w:val="none" w:sz="0" w:space="0" w:color="auto"/>
          </w:divBdr>
          <w:divsChild>
            <w:div w:id="3559896">
              <w:marLeft w:val="0"/>
              <w:marRight w:val="0"/>
              <w:marTop w:val="0"/>
              <w:marBottom w:val="0"/>
              <w:divBdr>
                <w:top w:val="none" w:sz="0" w:space="0" w:color="auto"/>
                <w:left w:val="none" w:sz="0" w:space="0" w:color="auto"/>
                <w:bottom w:val="none" w:sz="0" w:space="0" w:color="auto"/>
                <w:right w:val="none" w:sz="0" w:space="0" w:color="auto"/>
              </w:divBdr>
              <w:divsChild>
                <w:div w:id="1909148821">
                  <w:marLeft w:val="0"/>
                  <w:marRight w:val="0"/>
                  <w:marTop w:val="0"/>
                  <w:marBottom w:val="0"/>
                  <w:divBdr>
                    <w:top w:val="none" w:sz="0" w:space="0" w:color="auto"/>
                    <w:left w:val="none" w:sz="0" w:space="0" w:color="auto"/>
                    <w:bottom w:val="none" w:sz="0" w:space="0" w:color="auto"/>
                    <w:right w:val="none" w:sz="0" w:space="0" w:color="auto"/>
                  </w:divBdr>
                  <w:divsChild>
                    <w:div w:id="1731952485">
                      <w:marLeft w:val="0"/>
                      <w:marRight w:val="0"/>
                      <w:marTop w:val="0"/>
                      <w:marBottom w:val="0"/>
                      <w:divBdr>
                        <w:top w:val="none" w:sz="0" w:space="0" w:color="auto"/>
                        <w:left w:val="none" w:sz="0" w:space="0" w:color="auto"/>
                        <w:bottom w:val="none" w:sz="0" w:space="0" w:color="auto"/>
                        <w:right w:val="none" w:sz="0" w:space="0" w:color="auto"/>
                      </w:divBdr>
                      <w:divsChild>
                        <w:div w:id="1790391212">
                          <w:marLeft w:val="0"/>
                          <w:marRight w:val="0"/>
                          <w:marTop w:val="0"/>
                          <w:marBottom w:val="0"/>
                          <w:divBdr>
                            <w:top w:val="none" w:sz="0" w:space="0" w:color="auto"/>
                            <w:left w:val="none" w:sz="0" w:space="0" w:color="auto"/>
                            <w:bottom w:val="none" w:sz="0" w:space="0" w:color="auto"/>
                            <w:right w:val="none" w:sz="0" w:space="0" w:color="auto"/>
                          </w:divBdr>
                          <w:divsChild>
                            <w:div w:id="1164004827">
                              <w:marLeft w:val="0"/>
                              <w:marRight w:val="0"/>
                              <w:marTop w:val="0"/>
                              <w:marBottom w:val="0"/>
                              <w:divBdr>
                                <w:top w:val="none" w:sz="0" w:space="0" w:color="auto"/>
                                <w:left w:val="none" w:sz="0" w:space="0" w:color="auto"/>
                                <w:bottom w:val="none" w:sz="0" w:space="0" w:color="auto"/>
                                <w:right w:val="none" w:sz="0" w:space="0" w:color="auto"/>
                              </w:divBdr>
                              <w:divsChild>
                                <w:div w:id="572157985">
                                  <w:marLeft w:val="0"/>
                                  <w:marRight w:val="0"/>
                                  <w:marTop w:val="0"/>
                                  <w:marBottom w:val="0"/>
                                  <w:divBdr>
                                    <w:top w:val="none" w:sz="0" w:space="0" w:color="auto"/>
                                    <w:left w:val="none" w:sz="0" w:space="0" w:color="auto"/>
                                    <w:bottom w:val="none" w:sz="0" w:space="0" w:color="auto"/>
                                    <w:right w:val="none" w:sz="0" w:space="0" w:color="auto"/>
                                  </w:divBdr>
                                  <w:divsChild>
                                    <w:div w:id="1930232326">
                                      <w:marLeft w:val="0"/>
                                      <w:marRight w:val="0"/>
                                      <w:marTop w:val="0"/>
                                      <w:marBottom w:val="0"/>
                                      <w:divBdr>
                                        <w:top w:val="none" w:sz="0" w:space="0" w:color="auto"/>
                                        <w:left w:val="none" w:sz="0" w:space="0" w:color="auto"/>
                                        <w:bottom w:val="none" w:sz="0" w:space="0" w:color="auto"/>
                                        <w:right w:val="none" w:sz="0" w:space="0" w:color="auto"/>
                                      </w:divBdr>
                                      <w:divsChild>
                                        <w:div w:id="1626423283">
                                          <w:marLeft w:val="0"/>
                                          <w:marRight w:val="0"/>
                                          <w:marTop w:val="0"/>
                                          <w:marBottom w:val="0"/>
                                          <w:divBdr>
                                            <w:top w:val="none" w:sz="0" w:space="0" w:color="auto"/>
                                            <w:left w:val="none" w:sz="0" w:space="0" w:color="auto"/>
                                            <w:bottom w:val="none" w:sz="0" w:space="0" w:color="auto"/>
                                            <w:right w:val="none" w:sz="0" w:space="0" w:color="auto"/>
                                          </w:divBdr>
                                          <w:divsChild>
                                            <w:div w:id="641498857">
                                              <w:marLeft w:val="0"/>
                                              <w:marRight w:val="0"/>
                                              <w:marTop w:val="0"/>
                                              <w:marBottom w:val="0"/>
                                              <w:divBdr>
                                                <w:top w:val="none" w:sz="0" w:space="0" w:color="auto"/>
                                                <w:left w:val="none" w:sz="0" w:space="0" w:color="auto"/>
                                                <w:bottom w:val="none" w:sz="0" w:space="0" w:color="auto"/>
                                                <w:right w:val="none" w:sz="0" w:space="0" w:color="auto"/>
                                              </w:divBdr>
                                              <w:divsChild>
                                                <w:div w:id="1703900262">
                                                  <w:marLeft w:val="0"/>
                                                  <w:marRight w:val="0"/>
                                                  <w:marTop w:val="0"/>
                                                  <w:marBottom w:val="0"/>
                                                  <w:divBdr>
                                                    <w:top w:val="none" w:sz="0" w:space="0" w:color="auto"/>
                                                    <w:left w:val="none" w:sz="0" w:space="0" w:color="auto"/>
                                                    <w:bottom w:val="none" w:sz="0" w:space="0" w:color="auto"/>
                                                    <w:right w:val="none" w:sz="0" w:space="0" w:color="auto"/>
                                                  </w:divBdr>
                                                  <w:divsChild>
                                                    <w:div w:id="647125224">
                                                      <w:marLeft w:val="0"/>
                                                      <w:marRight w:val="0"/>
                                                      <w:marTop w:val="0"/>
                                                      <w:marBottom w:val="0"/>
                                                      <w:divBdr>
                                                        <w:top w:val="none" w:sz="0" w:space="0" w:color="auto"/>
                                                        <w:left w:val="none" w:sz="0" w:space="0" w:color="auto"/>
                                                        <w:bottom w:val="none" w:sz="0" w:space="0" w:color="auto"/>
                                                        <w:right w:val="none" w:sz="0" w:space="0" w:color="auto"/>
                                                      </w:divBdr>
                                                      <w:divsChild>
                                                        <w:div w:id="1294479651">
                                                          <w:marLeft w:val="0"/>
                                                          <w:marRight w:val="0"/>
                                                          <w:marTop w:val="0"/>
                                                          <w:marBottom w:val="0"/>
                                                          <w:divBdr>
                                                            <w:top w:val="none" w:sz="0" w:space="0" w:color="auto"/>
                                                            <w:left w:val="none" w:sz="0" w:space="0" w:color="auto"/>
                                                            <w:bottom w:val="none" w:sz="0" w:space="0" w:color="auto"/>
                                                            <w:right w:val="none" w:sz="0" w:space="0" w:color="auto"/>
                                                          </w:divBdr>
                                                          <w:divsChild>
                                                            <w:div w:id="1778794262">
                                                              <w:marLeft w:val="0"/>
                                                              <w:marRight w:val="0"/>
                                                              <w:marTop w:val="0"/>
                                                              <w:marBottom w:val="0"/>
                                                              <w:divBdr>
                                                                <w:top w:val="none" w:sz="0" w:space="0" w:color="auto"/>
                                                                <w:left w:val="none" w:sz="0" w:space="0" w:color="auto"/>
                                                                <w:bottom w:val="none" w:sz="0" w:space="0" w:color="auto"/>
                                                                <w:right w:val="none" w:sz="0" w:space="0" w:color="auto"/>
                                                              </w:divBdr>
                                                              <w:divsChild>
                                                                <w:div w:id="1564948627">
                                                                  <w:marLeft w:val="0"/>
                                                                  <w:marRight w:val="0"/>
                                                                  <w:marTop w:val="0"/>
                                                                  <w:marBottom w:val="0"/>
                                                                  <w:divBdr>
                                                                    <w:top w:val="none" w:sz="0" w:space="0" w:color="auto"/>
                                                                    <w:left w:val="none" w:sz="0" w:space="0" w:color="auto"/>
                                                                    <w:bottom w:val="none" w:sz="0" w:space="0" w:color="auto"/>
                                                                    <w:right w:val="none" w:sz="0" w:space="0" w:color="auto"/>
                                                                  </w:divBdr>
                                                                  <w:divsChild>
                                                                    <w:div w:id="343481899">
                                                                      <w:marLeft w:val="0"/>
                                                                      <w:marRight w:val="0"/>
                                                                      <w:marTop w:val="0"/>
                                                                      <w:marBottom w:val="0"/>
                                                                      <w:divBdr>
                                                                        <w:top w:val="none" w:sz="0" w:space="0" w:color="auto"/>
                                                                        <w:left w:val="none" w:sz="0" w:space="0" w:color="auto"/>
                                                                        <w:bottom w:val="none" w:sz="0" w:space="0" w:color="auto"/>
                                                                        <w:right w:val="none" w:sz="0" w:space="0" w:color="auto"/>
                                                                      </w:divBdr>
                                                                      <w:divsChild>
                                                                        <w:div w:id="821850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9931129">
      <w:bodyDiv w:val="1"/>
      <w:marLeft w:val="0"/>
      <w:marRight w:val="0"/>
      <w:marTop w:val="0"/>
      <w:marBottom w:val="0"/>
      <w:divBdr>
        <w:top w:val="none" w:sz="0" w:space="0" w:color="auto"/>
        <w:left w:val="none" w:sz="0" w:space="0" w:color="auto"/>
        <w:bottom w:val="none" w:sz="0" w:space="0" w:color="auto"/>
        <w:right w:val="none" w:sz="0" w:space="0" w:color="auto"/>
      </w:divBdr>
      <w:divsChild>
        <w:div w:id="144710508">
          <w:marLeft w:val="0"/>
          <w:marRight w:val="0"/>
          <w:marTop w:val="0"/>
          <w:marBottom w:val="0"/>
          <w:divBdr>
            <w:top w:val="none" w:sz="0" w:space="0" w:color="auto"/>
            <w:left w:val="none" w:sz="0" w:space="0" w:color="auto"/>
            <w:bottom w:val="none" w:sz="0" w:space="0" w:color="auto"/>
            <w:right w:val="none" w:sz="0" w:space="0" w:color="auto"/>
          </w:divBdr>
          <w:divsChild>
            <w:div w:id="1464348485">
              <w:marLeft w:val="0"/>
              <w:marRight w:val="0"/>
              <w:marTop w:val="0"/>
              <w:marBottom w:val="0"/>
              <w:divBdr>
                <w:top w:val="none" w:sz="0" w:space="0" w:color="auto"/>
                <w:left w:val="none" w:sz="0" w:space="0" w:color="auto"/>
                <w:bottom w:val="none" w:sz="0" w:space="0" w:color="auto"/>
                <w:right w:val="none" w:sz="0" w:space="0" w:color="auto"/>
              </w:divBdr>
              <w:divsChild>
                <w:div w:id="1691029634">
                  <w:marLeft w:val="0"/>
                  <w:marRight w:val="0"/>
                  <w:marTop w:val="0"/>
                  <w:marBottom w:val="0"/>
                  <w:divBdr>
                    <w:top w:val="none" w:sz="0" w:space="0" w:color="auto"/>
                    <w:left w:val="none" w:sz="0" w:space="0" w:color="auto"/>
                    <w:bottom w:val="none" w:sz="0" w:space="0" w:color="auto"/>
                    <w:right w:val="none" w:sz="0" w:space="0" w:color="auto"/>
                  </w:divBdr>
                  <w:divsChild>
                    <w:div w:id="960764242">
                      <w:marLeft w:val="0"/>
                      <w:marRight w:val="0"/>
                      <w:marTop w:val="0"/>
                      <w:marBottom w:val="0"/>
                      <w:divBdr>
                        <w:top w:val="none" w:sz="0" w:space="0" w:color="auto"/>
                        <w:left w:val="none" w:sz="0" w:space="0" w:color="auto"/>
                        <w:bottom w:val="none" w:sz="0" w:space="0" w:color="auto"/>
                        <w:right w:val="none" w:sz="0" w:space="0" w:color="auto"/>
                      </w:divBdr>
                      <w:divsChild>
                        <w:div w:id="650521891">
                          <w:marLeft w:val="0"/>
                          <w:marRight w:val="0"/>
                          <w:marTop w:val="0"/>
                          <w:marBottom w:val="0"/>
                          <w:divBdr>
                            <w:top w:val="none" w:sz="0" w:space="0" w:color="auto"/>
                            <w:left w:val="none" w:sz="0" w:space="0" w:color="auto"/>
                            <w:bottom w:val="none" w:sz="0" w:space="0" w:color="auto"/>
                            <w:right w:val="none" w:sz="0" w:space="0" w:color="auto"/>
                          </w:divBdr>
                          <w:divsChild>
                            <w:div w:id="1478568610">
                              <w:marLeft w:val="0"/>
                              <w:marRight w:val="0"/>
                              <w:marTop w:val="0"/>
                              <w:marBottom w:val="0"/>
                              <w:divBdr>
                                <w:top w:val="none" w:sz="0" w:space="0" w:color="auto"/>
                                <w:left w:val="none" w:sz="0" w:space="0" w:color="auto"/>
                                <w:bottom w:val="none" w:sz="0" w:space="0" w:color="auto"/>
                                <w:right w:val="none" w:sz="0" w:space="0" w:color="auto"/>
                              </w:divBdr>
                              <w:divsChild>
                                <w:div w:id="1981616281">
                                  <w:marLeft w:val="0"/>
                                  <w:marRight w:val="0"/>
                                  <w:marTop w:val="0"/>
                                  <w:marBottom w:val="0"/>
                                  <w:divBdr>
                                    <w:top w:val="none" w:sz="0" w:space="0" w:color="auto"/>
                                    <w:left w:val="none" w:sz="0" w:space="0" w:color="auto"/>
                                    <w:bottom w:val="none" w:sz="0" w:space="0" w:color="auto"/>
                                    <w:right w:val="none" w:sz="0" w:space="0" w:color="auto"/>
                                  </w:divBdr>
                                  <w:divsChild>
                                    <w:div w:id="379596863">
                                      <w:marLeft w:val="0"/>
                                      <w:marRight w:val="0"/>
                                      <w:marTop w:val="0"/>
                                      <w:marBottom w:val="0"/>
                                      <w:divBdr>
                                        <w:top w:val="none" w:sz="0" w:space="0" w:color="auto"/>
                                        <w:left w:val="none" w:sz="0" w:space="0" w:color="auto"/>
                                        <w:bottom w:val="none" w:sz="0" w:space="0" w:color="auto"/>
                                        <w:right w:val="none" w:sz="0" w:space="0" w:color="auto"/>
                                      </w:divBdr>
                                      <w:divsChild>
                                        <w:div w:id="1986816171">
                                          <w:marLeft w:val="0"/>
                                          <w:marRight w:val="0"/>
                                          <w:marTop w:val="0"/>
                                          <w:marBottom w:val="0"/>
                                          <w:divBdr>
                                            <w:top w:val="none" w:sz="0" w:space="0" w:color="auto"/>
                                            <w:left w:val="none" w:sz="0" w:space="0" w:color="auto"/>
                                            <w:bottom w:val="none" w:sz="0" w:space="0" w:color="auto"/>
                                            <w:right w:val="none" w:sz="0" w:space="0" w:color="auto"/>
                                          </w:divBdr>
                                          <w:divsChild>
                                            <w:div w:id="321130103">
                                              <w:marLeft w:val="0"/>
                                              <w:marRight w:val="0"/>
                                              <w:marTop w:val="0"/>
                                              <w:marBottom w:val="0"/>
                                              <w:divBdr>
                                                <w:top w:val="none" w:sz="0" w:space="0" w:color="auto"/>
                                                <w:left w:val="none" w:sz="0" w:space="0" w:color="auto"/>
                                                <w:bottom w:val="none" w:sz="0" w:space="0" w:color="auto"/>
                                                <w:right w:val="none" w:sz="0" w:space="0" w:color="auto"/>
                                              </w:divBdr>
                                              <w:divsChild>
                                                <w:div w:id="1870416121">
                                                  <w:marLeft w:val="0"/>
                                                  <w:marRight w:val="0"/>
                                                  <w:marTop w:val="0"/>
                                                  <w:marBottom w:val="0"/>
                                                  <w:divBdr>
                                                    <w:top w:val="none" w:sz="0" w:space="0" w:color="auto"/>
                                                    <w:left w:val="none" w:sz="0" w:space="0" w:color="auto"/>
                                                    <w:bottom w:val="none" w:sz="0" w:space="0" w:color="auto"/>
                                                    <w:right w:val="none" w:sz="0" w:space="0" w:color="auto"/>
                                                  </w:divBdr>
                                                  <w:divsChild>
                                                    <w:div w:id="649486295">
                                                      <w:marLeft w:val="0"/>
                                                      <w:marRight w:val="0"/>
                                                      <w:marTop w:val="0"/>
                                                      <w:marBottom w:val="0"/>
                                                      <w:divBdr>
                                                        <w:top w:val="none" w:sz="0" w:space="0" w:color="auto"/>
                                                        <w:left w:val="none" w:sz="0" w:space="0" w:color="auto"/>
                                                        <w:bottom w:val="none" w:sz="0" w:space="0" w:color="auto"/>
                                                        <w:right w:val="none" w:sz="0" w:space="0" w:color="auto"/>
                                                      </w:divBdr>
                                                      <w:divsChild>
                                                        <w:div w:id="1647733828">
                                                          <w:marLeft w:val="0"/>
                                                          <w:marRight w:val="0"/>
                                                          <w:marTop w:val="0"/>
                                                          <w:marBottom w:val="0"/>
                                                          <w:divBdr>
                                                            <w:top w:val="none" w:sz="0" w:space="0" w:color="auto"/>
                                                            <w:left w:val="none" w:sz="0" w:space="0" w:color="auto"/>
                                                            <w:bottom w:val="none" w:sz="0" w:space="0" w:color="auto"/>
                                                            <w:right w:val="none" w:sz="0" w:space="0" w:color="auto"/>
                                                          </w:divBdr>
                                                          <w:divsChild>
                                                            <w:div w:id="521481335">
                                                              <w:marLeft w:val="0"/>
                                                              <w:marRight w:val="0"/>
                                                              <w:marTop w:val="0"/>
                                                              <w:marBottom w:val="0"/>
                                                              <w:divBdr>
                                                                <w:top w:val="none" w:sz="0" w:space="0" w:color="auto"/>
                                                                <w:left w:val="none" w:sz="0" w:space="0" w:color="auto"/>
                                                                <w:bottom w:val="none" w:sz="0" w:space="0" w:color="auto"/>
                                                                <w:right w:val="none" w:sz="0" w:space="0" w:color="auto"/>
                                                              </w:divBdr>
                                                              <w:divsChild>
                                                                <w:div w:id="1972586875">
                                                                  <w:marLeft w:val="0"/>
                                                                  <w:marRight w:val="0"/>
                                                                  <w:marTop w:val="0"/>
                                                                  <w:marBottom w:val="300"/>
                                                                  <w:divBdr>
                                                                    <w:top w:val="single" w:sz="6" w:space="23" w:color="0063AC"/>
                                                                    <w:left w:val="single" w:sz="6" w:space="15" w:color="0063AC"/>
                                                                    <w:bottom w:val="single" w:sz="6" w:space="15" w:color="0063AC"/>
                                                                    <w:right w:val="single" w:sz="6" w:space="15" w:color="0063AC"/>
                                                                  </w:divBdr>
                                                                  <w:divsChild>
                                                                    <w:div w:id="1789153962">
                                                                      <w:marLeft w:val="0"/>
                                                                      <w:marRight w:val="0"/>
                                                                      <w:marTop w:val="0"/>
                                                                      <w:marBottom w:val="0"/>
                                                                      <w:divBdr>
                                                                        <w:top w:val="none" w:sz="0" w:space="0" w:color="auto"/>
                                                                        <w:left w:val="none" w:sz="0" w:space="0" w:color="auto"/>
                                                                        <w:bottom w:val="none" w:sz="0" w:space="0" w:color="auto"/>
                                                                        <w:right w:val="none" w:sz="0" w:space="0" w:color="auto"/>
                                                                      </w:divBdr>
                                                                      <w:divsChild>
                                                                        <w:div w:id="1913812062">
                                                                          <w:marLeft w:val="0"/>
                                                                          <w:marRight w:val="0"/>
                                                                          <w:marTop w:val="0"/>
                                                                          <w:marBottom w:val="0"/>
                                                                          <w:divBdr>
                                                                            <w:top w:val="none" w:sz="0" w:space="0" w:color="auto"/>
                                                                            <w:left w:val="none" w:sz="0" w:space="0" w:color="auto"/>
                                                                            <w:bottom w:val="none" w:sz="0" w:space="0" w:color="auto"/>
                                                                            <w:right w:val="none" w:sz="0" w:space="0" w:color="auto"/>
                                                                          </w:divBdr>
                                                                          <w:divsChild>
                                                                            <w:div w:id="1549419164">
                                                                              <w:marLeft w:val="0"/>
                                                                              <w:marRight w:val="0"/>
                                                                              <w:marTop w:val="0"/>
                                                                              <w:marBottom w:val="0"/>
                                                                              <w:divBdr>
                                                                                <w:top w:val="none" w:sz="0" w:space="0" w:color="auto"/>
                                                                                <w:left w:val="none" w:sz="0" w:space="0" w:color="auto"/>
                                                                                <w:bottom w:val="none" w:sz="0" w:space="0" w:color="auto"/>
                                                                                <w:right w:val="none" w:sz="0" w:space="0" w:color="auto"/>
                                                                              </w:divBdr>
                                                                              <w:divsChild>
                                                                                <w:div w:id="406802483">
                                                                                  <w:marLeft w:val="0"/>
                                                                                  <w:marRight w:val="0"/>
                                                                                  <w:marTop w:val="0"/>
                                                                                  <w:marBottom w:val="0"/>
                                                                                  <w:divBdr>
                                                                                    <w:top w:val="none" w:sz="0" w:space="0" w:color="auto"/>
                                                                                    <w:left w:val="none" w:sz="0" w:space="0" w:color="auto"/>
                                                                                    <w:bottom w:val="none" w:sz="0" w:space="0" w:color="auto"/>
                                                                                    <w:right w:val="none" w:sz="0" w:space="0" w:color="auto"/>
                                                                                  </w:divBdr>
                                                                                  <w:divsChild>
                                                                                    <w:div w:id="539980969">
                                                                                      <w:marLeft w:val="0"/>
                                                                                      <w:marRight w:val="0"/>
                                                                                      <w:marTop w:val="0"/>
                                                                                      <w:marBottom w:val="0"/>
                                                                                      <w:divBdr>
                                                                                        <w:top w:val="none" w:sz="0" w:space="0" w:color="auto"/>
                                                                                        <w:left w:val="none" w:sz="0" w:space="0" w:color="auto"/>
                                                                                        <w:bottom w:val="none" w:sz="0" w:space="0" w:color="auto"/>
                                                                                        <w:right w:val="none" w:sz="0" w:space="0" w:color="auto"/>
                                                                                      </w:divBdr>
                                                                                      <w:divsChild>
                                                                                        <w:div w:id="1059671216">
                                                                                          <w:marLeft w:val="0"/>
                                                                                          <w:marRight w:val="0"/>
                                                                                          <w:marTop w:val="0"/>
                                                                                          <w:marBottom w:val="0"/>
                                                                                          <w:divBdr>
                                                                                            <w:top w:val="none" w:sz="0" w:space="0" w:color="auto"/>
                                                                                            <w:left w:val="none" w:sz="0" w:space="0" w:color="auto"/>
                                                                                            <w:bottom w:val="none" w:sz="0" w:space="0" w:color="auto"/>
                                                                                            <w:right w:val="none" w:sz="0" w:space="0" w:color="auto"/>
                                                                                          </w:divBdr>
                                                                                          <w:divsChild>
                                                                                            <w:div w:id="41369172">
                                                                                              <w:marLeft w:val="0"/>
                                                                                              <w:marRight w:val="0"/>
                                                                                              <w:marTop w:val="0"/>
                                                                                              <w:marBottom w:val="0"/>
                                                                                              <w:divBdr>
                                                                                                <w:top w:val="none" w:sz="0" w:space="0" w:color="auto"/>
                                                                                                <w:left w:val="none" w:sz="0" w:space="0" w:color="auto"/>
                                                                                                <w:bottom w:val="none" w:sz="0" w:space="0" w:color="auto"/>
                                                                                                <w:right w:val="none" w:sz="0" w:space="0" w:color="auto"/>
                                                                                              </w:divBdr>
                                                                                              <w:divsChild>
                                                                                                <w:div w:id="1847209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2699778">
      <w:bodyDiv w:val="1"/>
      <w:marLeft w:val="0"/>
      <w:marRight w:val="0"/>
      <w:marTop w:val="0"/>
      <w:marBottom w:val="0"/>
      <w:divBdr>
        <w:top w:val="none" w:sz="0" w:space="0" w:color="auto"/>
        <w:left w:val="none" w:sz="0" w:space="0" w:color="auto"/>
        <w:bottom w:val="none" w:sz="0" w:space="0" w:color="auto"/>
        <w:right w:val="none" w:sz="0" w:space="0" w:color="auto"/>
      </w:divBdr>
      <w:divsChild>
        <w:div w:id="1077287791">
          <w:marLeft w:val="0"/>
          <w:marRight w:val="0"/>
          <w:marTop w:val="0"/>
          <w:marBottom w:val="0"/>
          <w:divBdr>
            <w:top w:val="none" w:sz="0" w:space="0" w:color="auto"/>
            <w:left w:val="none" w:sz="0" w:space="0" w:color="auto"/>
            <w:bottom w:val="none" w:sz="0" w:space="0" w:color="auto"/>
            <w:right w:val="none" w:sz="0" w:space="0" w:color="auto"/>
          </w:divBdr>
          <w:divsChild>
            <w:div w:id="1221479871">
              <w:marLeft w:val="0"/>
              <w:marRight w:val="0"/>
              <w:marTop w:val="0"/>
              <w:marBottom w:val="0"/>
              <w:divBdr>
                <w:top w:val="none" w:sz="0" w:space="0" w:color="auto"/>
                <w:left w:val="none" w:sz="0" w:space="0" w:color="auto"/>
                <w:bottom w:val="none" w:sz="0" w:space="0" w:color="auto"/>
                <w:right w:val="none" w:sz="0" w:space="0" w:color="auto"/>
              </w:divBdr>
              <w:divsChild>
                <w:div w:id="1118723717">
                  <w:marLeft w:val="0"/>
                  <w:marRight w:val="0"/>
                  <w:marTop w:val="0"/>
                  <w:marBottom w:val="0"/>
                  <w:divBdr>
                    <w:top w:val="none" w:sz="0" w:space="0" w:color="auto"/>
                    <w:left w:val="none" w:sz="0" w:space="0" w:color="auto"/>
                    <w:bottom w:val="none" w:sz="0" w:space="0" w:color="auto"/>
                    <w:right w:val="none" w:sz="0" w:space="0" w:color="auto"/>
                  </w:divBdr>
                  <w:divsChild>
                    <w:div w:id="1732117656">
                      <w:marLeft w:val="0"/>
                      <w:marRight w:val="0"/>
                      <w:marTop w:val="0"/>
                      <w:marBottom w:val="0"/>
                      <w:divBdr>
                        <w:top w:val="none" w:sz="0" w:space="0" w:color="auto"/>
                        <w:left w:val="none" w:sz="0" w:space="0" w:color="auto"/>
                        <w:bottom w:val="none" w:sz="0" w:space="0" w:color="auto"/>
                        <w:right w:val="none" w:sz="0" w:space="0" w:color="auto"/>
                      </w:divBdr>
                      <w:divsChild>
                        <w:div w:id="170799714">
                          <w:marLeft w:val="0"/>
                          <w:marRight w:val="0"/>
                          <w:marTop w:val="0"/>
                          <w:marBottom w:val="0"/>
                          <w:divBdr>
                            <w:top w:val="none" w:sz="0" w:space="0" w:color="auto"/>
                            <w:left w:val="none" w:sz="0" w:space="0" w:color="auto"/>
                            <w:bottom w:val="none" w:sz="0" w:space="0" w:color="auto"/>
                            <w:right w:val="none" w:sz="0" w:space="0" w:color="auto"/>
                          </w:divBdr>
                          <w:divsChild>
                            <w:div w:id="1664581571">
                              <w:marLeft w:val="0"/>
                              <w:marRight w:val="0"/>
                              <w:marTop w:val="0"/>
                              <w:marBottom w:val="0"/>
                              <w:divBdr>
                                <w:top w:val="none" w:sz="0" w:space="0" w:color="auto"/>
                                <w:left w:val="none" w:sz="0" w:space="0" w:color="auto"/>
                                <w:bottom w:val="none" w:sz="0" w:space="0" w:color="auto"/>
                                <w:right w:val="none" w:sz="0" w:space="0" w:color="auto"/>
                              </w:divBdr>
                              <w:divsChild>
                                <w:div w:id="2034114258">
                                  <w:marLeft w:val="0"/>
                                  <w:marRight w:val="0"/>
                                  <w:marTop w:val="0"/>
                                  <w:marBottom w:val="0"/>
                                  <w:divBdr>
                                    <w:top w:val="none" w:sz="0" w:space="0" w:color="auto"/>
                                    <w:left w:val="none" w:sz="0" w:space="0" w:color="auto"/>
                                    <w:bottom w:val="none" w:sz="0" w:space="0" w:color="auto"/>
                                    <w:right w:val="none" w:sz="0" w:space="0" w:color="auto"/>
                                  </w:divBdr>
                                  <w:divsChild>
                                    <w:div w:id="264077077">
                                      <w:marLeft w:val="0"/>
                                      <w:marRight w:val="0"/>
                                      <w:marTop w:val="0"/>
                                      <w:marBottom w:val="0"/>
                                      <w:divBdr>
                                        <w:top w:val="none" w:sz="0" w:space="0" w:color="auto"/>
                                        <w:left w:val="none" w:sz="0" w:space="0" w:color="auto"/>
                                        <w:bottom w:val="none" w:sz="0" w:space="0" w:color="auto"/>
                                        <w:right w:val="none" w:sz="0" w:space="0" w:color="auto"/>
                                      </w:divBdr>
                                      <w:divsChild>
                                        <w:div w:id="305085428">
                                          <w:marLeft w:val="0"/>
                                          <w:marRight w:val="0"/>
                                          <w:marTop w:val="0"/>
                                          <w:marBottom w:val="0"/>
                                          <w:divBdr>
                                            <w:top w:val="none" w:sz="0" w:space="0" w:color="auto"/>
                                            <w:left w:val="none" w:sz="0" w:space="0" w:color="auto"/>
                                            <w:bottom w:val="none" w:sz="0" w:space="0" w:color="auto"/>
                                            <w:right w:val="none" w:sz="0" w:space="0" w:color="auto"/>
                                          </w:divBdr>
                                          <w:divsChild>
                                            <w:div w:id="1697152633">
                                              <w:marLeft w:val="0"/>
                                              <w:marRight w:val="0"/>
                                              <w:marTop w:val="0"/>
                                              <w:marBottom w:val="0"/>
                                              <w:divBdr>
                                                <w:top w:val="none" w:sz="0" w:space="0" w:color="auto"/>
                                                <w:left w:val="none" w:sz="0" w:space="0" w:color="auto"/>
                                                <w:bottom w:val="none" w:sz="0" w:space="0" w:color="auto"/>
                                                <w:right w:val="none" w:sz="0" w:space="0" w:color="auto"/>
                                              </w:divBdr>
                                              <w:divsChild>
                                                <w:div w:id="1419447489">
                                                  <w:marLeft w:val="0"/>
                                                  <w:marRight w:val="0"/>
                                                  <w:marTop w:val="0"/>
                                                  <w:marBottom w:val="0"/>
                                                  <w:divBdr>
                                                    <w:top w:val="none" w:sz="0" w:space="0" w:color="auto"/>
                                                    <w:left w:val="none" w:sz="0" w:space="0" w:color="auto"/>
                                                    <w:bottom w:val="none" w:sz="0" w:space="0" w:color="auto"/>
                                                    <w:right w:val="none" w:sz="0" w:space="0" w:color="auto"/>
                                                  </w:divBdr>
                                                  <w:divsChild>
                                                    <w:div w:id="745877042">
                                                      <w:marLeft w:val="0"/>
                                                      <w:marRight w:val="0"/>
                                                      <w:marTop w:val="0"/>
                                                      <w:marBottom w:val="0"/>
                                                      <w:divBdr>
                                                        <w:top w:val="none" w:sz="0" w:space="0" w:color="auto"/>
                                                        <w:left w:val="none" w:sz="0" w:space="0" w:color="auto"/>
                                                        <w:bottom w:val="none" w:sz="0" w:space="0" w:color="auto"/>
                                                        <w:right w:val="none" w:sz="0" w:space="0" w:color="auto"/>
                                                      </w:divBdr>
                                                      <w:divsChild>
                                                        <w:div w:id="1508404313">
                                                          <w:marLeft w:val="0"/>
                                                          <w:marRight w:val="0"/>
                                                          <w:marTop w:val="0"/>
                                                          <w:marBottom w:val="0"/>
                                                          <w:divBdr>
                                                            <w:top w:val="none" w:sz="0" w:space="0" w:color="auto"/>
                                                            <w:left w:val="none" w:sz="0" w:space="0" w:color="auto"/>
                                                            <w:bottom w:val="none" w:sz="0" w:space="0" w:color="auto"/>
                                                            <w:right w:val="none" w:sz="0" w:space="0" w:color="auto"/>
                                                          </w:divBdr>
                                                          <w:divsChild>
                                                            <w:div w:id="1190490062">
                                                              <w:marLeft w:val="0"/>
                                                              <w:marRight w:val="0"/>
                                                              <w:marTop w:val="0"/>
                                                              <w:marBottom w:val="0"/>
                                                              <w:divBdr>
                                                                <w:top w:val="none" w:sz="0" w:space="0" w:color="auto"/>
                                                                <w:left w:val="none" w:sz="0" w:space="0" w:color="auto"/>
                                                                <w:bottom w:val="none" w:sz="0" w:space="0" w:color="auto"/>
                                                                <w:right w:val="none" w:sz="0" w:space="0" w:color="auto"/>
                                                              </w:divBdr>
                                                              <w:divsChild>
                                                                <w:div w:id="641422080">
                                                                  <w:marLeft w:val="0"/>
                                                                  <w:marRight w:val="0"/>
                                                                  <w:marTop w:val="0"/>
                                                                  <w:marBottom w:val="0"/>
                                                                  <w:divBdr>
                                                                    <w:top w:val="none" w:sz="0" w:space="0" w:color="auto"/>
                                                                    <w:left w:val="none" w:sz="0" w:space="0" w:color="auto"/>
                                                                    <w:bottom w:val="none" w:sz="0" w:space="0" w:color="auto"/>
                                                                    <w:right w:val="none" w:sz="0" w:space="0" w:color="auto"/>
                                                                  </w:divBdr>
                                                                  <w:divsChild>
                                                                    <w:div w:id="1505587235">
                                                                      <w:marLeft w:val="0"/>
                                                                      <w:marRight w:val="0"/>
                                                                      <w:marTop w:val="0"/>
                                                                      <w:marBottom w:val="0"/>
                                                                      <w:divBdr>
                                                                        <w:top w:val="none" w:sz="0" w:space="0" w:color="auto"/>
                                                                        <w:left w:val="none" w:sz="0" w:space="0" w:color="auto"/>
                                                                        <w:bottom w:val="none" w:sz="0" w:space="0" w:color="auto"/>
                                                                        <w:right w:val="none" w:sz="0" w:space="0" w:color="auto"/>
                                                                      </w:divBdr>
                                                                    </w:div>
                                                                  </w:divsChild>
                                                                </w:div>
                                                                <w:div w:id="996766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4228417">
      <w:bodyDiv w:val="1"/>
      <w:marLeft w:val="0"/>
      <w:marRight w:val="0"/>
      <w:marTop w:val="0"/>
      <w:marBottom w:val="0"/>
      <w:divBdr>
        <w:top w:val="none" w:sz="0" w:space="0" w:color="auto"/>
        <w:left w:val="none" w:sz="0" w:space="0" w:color="auto"/>
        <w:bottom w:val="none" w:sz="0" w:space="0" w:color="auto"/>
        <w:right w:val="none" w:sz="0" w:space="0" w:color="auto"/>
      </w:divBdr>
      <w:divsChild>
        <w:div w:id="783041277">
          <w:marLeft w:val="0"/>
          <w:marRight w:val="0"/>
          <w:marTop w:val="0"/>
          <w:marBottom w:val="0"/>
          <w:divBdr>
            <w:top w:val="none" w:sz="0" w:space="0" w:color="auto"/>
            <w:left w:val="none" w:sz="0" w:space="0" w:color="auto"/>
            <w:bottom w:val="none" w:sz="0" w:space="0" w:color="auto"/>
            <w:right w:val="none" w:sz="0" w:space="0" w:color="auto"/>
          </w:divBdr>
          <w:divsChild>
            <w:div w:id="1579168719">
              <w:marLeft w:val="0"/>
              <w:marRight w:val="0"/>
              <w:marTop w:val="0"/>
              <w:marBottom w:val="0"/>
              <w:divBdr>
                <w:top w:val="none" w:sz="0" w:space="0" w:color="auto"/>
                <w:left w:val="none" w:sz="0" w:space="0" w:color="auto"/>
                <w:bottom w:val="none" w:sz="0" w:space="0" w:color="auto"/>
                <w:right w:val="none" w:sz="0" w:space="0" w:color="auto"/>
              </w:divBdr>
              <w:divsChild>
                <w:div w:id="147670727">
                  <w:marLeft w:val="0"/>
                  <w:marRight w:val="0"/>
                  <w:marTop w:val="0"/>
                  <w:marBottom w:val="0"/>
                  <w:divBdr>
                    <w:top w:val="none" w:sz="0" w:space="0" w:color="auto"/>
                    <w:left w:val="none" w:sz="0" w:space="0" w:color="auto"/>
                    <w:bottom w:val="none" w:sz="0" w:space="0" w:color="auto"/>
                    <w:right w:val="none" w:sz="0" w:space="0" w:color="auto"/>
                  </w:divBdr>
                  <w:divsChild>
                    <w:div w:id="1685791256">
                      <w:marLeft w:val="0"/>
                      <w:marRight w:val="0"/>
                      <w:marTop w:val="0"/>
                      <w:marBottom w:val="0"/>
                      <w:divBdr>
                        <w:top w:val="none" w:sz="0" w:space="0" w:color="auto"/>
                        <w:left w:val="none" w:sz="0" w:space="0" w:color="auto"/>
                        <w:bottom w:val="none" w:sz="0" w:space="0" w:color="auto"/>
                        <w:right w:val="none" w:sz="0" w:space="0" w:color="auto"/>
                      </w:divBdr>
                      <w:divsChild>
                        <w:div w:id="1746947967">
                          <w:marLeft w:val="0"/>
                          <w:marRight w:val="0"/>
                          <w:marTop w:val="0"/>
                          <w:marBottom w:val="0"/>
                          <w:divBdr>
                            <w:top w:val="none" w:sz="0" w:space="0" w:color="auto"/>
                            <w:left w:val="none" w:sz="0" w:space="0" w:color="auto"/>
                            <w:bottom w:val="none" w:sz="0" w:space="0" w:color="auto"/>
                            <w:right w:val="none" w:sz="0" w:space="0" w:color="auto"/>
                          </w:divBdr>
                          <w:divsChild>
                            <w:div w:id="426270262">
                              <w:marLeft w:val="0"/>
                              <w:marRight w:val="0"/>
                              <w:marTop w:val="0"/>
                              <w:marBottom w:val="0"/>
                              <w:divBdr>
                                <w:top w:val="none" w:sz="0" w:space="0" w:color="auto"/>
                                <w:left w:val="none" w:sz="0" w:space="0" w:color="auto"/>
                                <w:bottom w:val="none" w:sz="0" w:space="0" w:color="auto"/>
                                <w:right w:val="none" w:sz="0" w:space="0" w:color="auto"/>
                              </w:divBdr>
                              <w:divsChild>
                                <w:div w:id="693265959">
                                  <w:marLeft w:val="0"/>
                                  <w:marRight w:val="0"/>
                                  <w:marTop w:val="0"/>
                                  <w:marBottom w:val="0"/>
                                  <w:divBdr>
                                    <w:top w:val="none" w:sz="0" w:space="0" w:color="auto"/>
                                    <w:left w:val="none" w:sz="0" w:space="0" w:color="auto"/>
                                    <w:bottom w:val="none" w:sz="0" w:space="0" w:color="auto"/>
                                    <w:right w:val="none" w:sz="0" w:space="0" w:color="auto"/>
                                  </w:divBdr>
                                  <w:divsChild>
                                    <w:div w:id="1906991425">
                                      <w:marLeft w:val="0"/>
                                      <w:marRight w:val="0"/>
                                      <w:marTop w:val="0"/>
                                      <w:marBottom w:val="0"/>
                                      <w:divBdr>
                                        <w:top w:val="none" w:sz="0" w:space="0" w:color="auto"/>
                                        <w:left w:val="none" w:sz="0" w:space="0" w:color="auto"/>
                                        <w:bottom w:val="none" w:sz="0" w:space="0" w:color="auto"/>
                                        <w:right w:val="none" w:sz="0" w:space="0" w:color="auto"/>
                                      </w:divBdr>
                                      <w:divsChild>
                                        <w:div w:id="1981811619">
                                          <w:marLeft w:val="0"/>
                                          <w:marRight w:val="0"/>
                                          <w:marTop w:val="0"/>
                                          <w:marBottom w:val="0"/>
                                          <w:divBdr>
                                            <w:top w:val="none" w:sz="0" w:space="0" w:color="auto"/>
                                            <w:left w:val="none" w:sz="0" w:space="0" w:color="auto"/>
                                            <w:bottom w:val="none" w:sz="0" w:space="0" w:color="auto"/>
                                            <w:right w:val="none" w:sz="0" w:space="0" w:color="auto"/>
                                          </w:divBdr>
                                          <w:divsChild>
                                            <w:div w:id="1280798631">
                                              <w:marLeft w:val="0"/>
                                              <w:marRight w:val="0"/>
                                              <w:marTop w:val="0"/>
                                              <w:marBottom w:val="0"/>
                                              <w:divBdr>
                                                <w:top w:val="none" w:sz="0" w:space="0" w:color="auto"/>
                                                <w:left w:val="none" w:sz="0" w:space="0" w:color="auto"/>
                                                <w:bottom w:val="none" w:sz="0" w:space="0" w:color="auto"/>
                                                <w:right w:val="none" w:sz="0" w:space="0" w:color="auto"/>
                                              </w:divBdr>
                                              <w:divsChild>
                                                <w:div w:id="1660504448">
                                                  <w:marLeft w:val="0"/>
                                                  <w:marRight w:val="0"/>
                                                  <w:marTop w:val="0"/>
                                                  <w:marBottom w:val="0"/>
                                                  <w:divBdr>
                                                    <w:top w:val="none" w:sz="0" w:space="0" w:color="auto"/>
                                                    <w:left w:val="none" w:sz="0" w:space="0" w:color="auto"/>
                                                    <w:bottom w:val="none" w:sz="0" w:space="0" w:color="auto"/>
                                                    <w:right w:val="none" w:sz="0" w:space="0" w:color="auto"/>
                                                  </w:divBdr>
                                                  <w:divsChild>
                                                    <w:div w:id="27338414">
                                                      <w:marLeft w:val="0"/>
                                                      <w:marRight w:val="0"/>
                                                      <w:marTop w:val="0"/>
                                                      <w:marBottom w:val="0"/>
                                                      <w:divBdr>
                                                        <w:top w:val="none" w:sz="0" w:space="0" w:color="auto"/>
                                                        <w:left w:val="none" w:sz="0" w:space="0" w:color="auto"/>
                                                        <w:bottom w:val="none" w:sz="0" w:space="0" w:color="auto"/>
                                                        <w:right w:val="none" w:sz="0" w:space="0" w:color="auto"/>
                                                      </w:divBdr>
                                                      <w:divsChild>
                                                        <w:div w:id="206571290">
                                                          <w:marLeft w:val="0"/>
                                                          <w:marRight w:val="0"/>
                                                          <w:marTop w:val="0"/>
                                                          <w:marBottom w:val="0"/>
                                                          <w:divBdr>
                                                            <w:top w:val="none" w:sz="0" w:space="0" w:color="auto"/>
                                                            <w:left w:val="none" w:sz="0" w:space="0" w:color="auto"/>
                                                            <w:bottom w:val="none" w:sz="0" w:space="0" w:color="auto"/>
                                                            <w:right w:val="none" w:sz="0" w:space="0" w:color="auto"/>
                                                          </w:divBdr>
                                                          <w:divsChild>
                                                            <w:div w:id="2011105518">
                                                              <w:marLeft w:val="0"/>
                                                              <w:marRight w:val="0"/>
                                                              <w:marTop w:val="0"/>
                                                              <w:marBottom w:val="0"/>
                                                              <w:divBdr>
                                                                <w:top w:val="none" w:sz="0" w:space="0" w:color="auto"/>
                                                                <w:left w:val="none" w:sz="0" w:space="0" w:color="auto"/>
                                                                <w:bottom w:val="none" w:sz="0" w:space="0" w:color="auto"/>
                                                                <w:right w:val="none" w:sz="0" w:space="0" w:color="auto"/>
                                                              </w:divBdr>
                                                              <w:divsChild>
                                                                <w:div w:id="756942854">
                                                                  <w:marLeft w:val="0"/>
                                                                  <w:marRight w:val="0"/>
                                                                  <w:marTop w:val="0"/>
                                                                  <w:marBottom w:val="0"/>
                                                                  <w:divBdr>
                                                                    <w:top w:val="none" w:sz="0" w:space="0" w:color="auto"/>
                                                                    <w:left w:val="none" w:sz="0" w:space="0" w:color="auto"/>
                                                                    <w:bottom w:val="none" w:sz="0" w:space="0" w:color="auto"/>
                                                                    <w:right w:val="none" w:sz="0" w:space="0" w:color="auto"/>
                                                                  </w:divBdr>
                                                                  <w:divsChild>
                                                                    <w:div w:id="982612424">
                                                                      <w:marLeft w:val="0"/>
                                                                      <w:marRight w:val="0"/>
                                                                      <w:marTop w:val="0"/>
                                                                      <w:marBottom w:val="0"/>
                                                                      <w:divBdr>
                                                                        <w:top w:val="none" w:sz="0" w:space="0" w:color="auto"/>
                                                                        <w:left w:val="none" w:sz="0" w:space="0" w:color="auto"/>
                                                                        <w:bottom w:val="none" w:sz="0" w:space="0" w:color="auto"/>
                                                                        <w:right w:val="none" w:sz="0" w:space="0" w:color="auto"/>
                                                                      </w:divBdr>
                                                                    </w:div>
                                                                  </w:divsChild>
                                                                </w:div>
                                                                <w:div w:id="1709187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4884801">
      <w:bodyDiv w:val="1"/>
      <w:marLeft w:val="0"/>
      <w:marRight w:val="0"/>
      <w:marTop w:val="0"/>
      <w:marBottom w:val="0"/>
      <w:divBdr>
        <w:top w:val="none" w:sz="0" w:space="0" w:color="auto"/>
        <w:left w:val="none" w:sz="0" w:space="0" w:color="auto"/>
        <w:bottom w:val="none" w:sz="0" w:space="0" w:color="auto"/>
        <w:right w:val="none" w:sz="0" w:space="0" w:color="auto"/>
      </w:divBdr>
      <w:divsChild>
        <w:div w:id="1430541822">
          <w:marLeft w:val="0"/>
          <w:marRight w:val="0"/>
          <w:marTop w:val="0"/>
          <w:marBottom w:val="0"/>
          <w:divBdr>
            <w:top w:val="none" w:sz="0" w:space="0" w:color="auto"/>
            <w:left w:val="none" w:sz="0" w:space="0" w:color="auto"/>
            <w:bottom w:val="none" w:sz="0" w:space="0" w:color="auto"/>
            <w:right w:val="none" w:sz="0" w:space="0" w:color="auto"/>
          </w:divBdr>
          <w:divsChild>
            <w:div w:id="1285577043">
              <w:marLeft w:val="0"/>
              <w:marRight w:val="0"/>
              <w:marTop w:val="0"/>
              <w:marBottom w:val="0"/>
              <w:divBdr>
                <w:top w:val="none" w:sz="0" w:space="0" w:color="auto"/>
                <w:left w:val="none" w:sz="0" w:space="0" w:color="auto"/>
                <w:bottom w:val="none" w:sz="0" w:space="0" w:color="auto"/>
                <w:right w:val="none" w:sz="0" w:space="0" w:color="auto"/>
              </w:divBdr>
              <w:divsChild>
                <w:div w:id="90662281">
                  <w:marLeft w:val="0"/>
                  <w:marRight w:val="0"/>
                  <w:marTop w:val="0"/>
                  <w:marBottom w:val="0"/>
                  <w:divBdr>
                    <w:top w:val="none" w:sz="0" w:space="0" w:color="auto"/>
                    <w:left w:val="none" w:sz="0" w:space="0" w:color="auto"/>
                    <w:bottom w:val="none" w:sz="0" w:space="0" w:color="auto"/>
                    <w:right w:val="none" w:sz="0" w:space="0" w:color="auto"/>
                  </w:divBdr>
                  <w:divsChild>
                    <w:div w:id="1035542720">
                      <w:marLeft w:val="0"/>
                      <w:marRight w:val="0"/>
                      <w:marTop w:val="0"/>
                      <w:marBottom w:val="0"/>
                      <w:divBdr>
                        <w:top w:val="none" w:sz="0" w:space="0" w:color="auto"/>
                        <w:left w:val="none" w:sz="0" w:space="0" w:color="auto"/>
                        <w:bottom w:val="none" w:sz="0" w:space="0" w:color="auto"/>
                        <w:right w:val="none" w:sz="0" w:space="0" w:color="auto"/>
                      </w:divBdr>
                      <w:divsChild>
                        <w:div w:id="1198741378">
                          <w:marLeft w:val="0"/>
                          <w:marRight w:val="0"/>
                          <w:marTop w:val="0"/>
                          <w:marBottom w:val="0"/>
                          <w:divBdr>
                            <w:top w:val="none" w:sz="0" w:space="0" w:color="auto"/>
                            <w:left w:val="none" w:sz="0" w:space="0" w:color="auto"/>
                            <w:bottom w:val="none" w:sz="0" w:space="0" w:color="auto"/>
                            <w:right w:val="none" w:sz="0" w:space="0" w:color="auto"/>
                          </w:divBdr>
                          <w:divsChild>
                            <w:div w:id="333992824">
                              <w:marLeft w:val="0"/>
                              <w:marRight w:val="0"/>
                              <w:marTop w:val="0"/>
                              <w:marBottom w:val="0"/>
                              <w:divBdr>
                                <w:top w:val="none" w:sz="0" w:space="0" w:color="auto"/>
                                <w:left w:val="none" w:sz="0" w:space="0" w:color="auto"/>
                                <w:bottom w:val="none" w:sz="0" w:space="0" w:color="auto"/>
                                <w:right w:val="none" w:sz="0" w:space="0" w:color="auto"/>
                              </w:divBdr>
                              <w:divsChild>
                                <w:div w:id="1462765872">
                                  <w:marLeft w:val="0"/>
                                  <w:marRight w:val="0"/>
                                  <w:marTop w:val="0"/>
                                  <w:marBottom w:val="0"/>
                                  <w:divBdr>
                                    <w:top w:val="none" w:sz="0" w:space="0" w:color="auto"/>
                                    <w:left w:val="none" w:sz="0" w:space="0" w:color="auto"/>
                                    <w:bottom w:val="none" w:sz="0" w:space="0" w:color="auto"/>
                                    <w:right w:val="none" w:sz="0" w:space="0" w:color="auto"/>
                                  </w:divBdr>
                                  <w:divsChild>
                                    <w:div w:id="2022733538">
                                      <w:marLeft w:val="0"/>
                                      <w:marRight w:val="0"/>
                                      <w:marTop w:val="0"/>
                                      <w:marBottom w:val="0"/>
                                      <w:divBdr>
                                        <w:top w:val="none" w:sz="0" w:space="0" w:color="auto"/>
                                        <w:left w:val="none" w:sz="0" w:space="0" w:color="auto"/>
                                        <w:bottom w:val="none" w:sz="0" w:space="0" w:color="auto"/>
                                        <w:right w:val="none" w:sz="0" w:space="0" w:color="auto"/>
                                      </w:divBdr>
                                      <w:divsChild>
                                        <w:div w:id="440413584">
                                          <w:marLeft w:val="0"/>
                                          <w:marRight w:val="0"/>
                                          <w:marTop w:val="0"/>
                                          <w:marBottom w:val="0"/>
                                          <w:divBdr>
                                            <w:top w:val="none" w:sz="0" w:space="0" w:color="auto"/>
                                            <w:left w:val="none" w:sz="0" w:space="0" w:color="auto"/>
                                            <w:bottom w:val="none" w:sz="0" w:space="0" w:color="auto"/>
                                            <w:right w:val="none" w:sz="0" w:space="0" w:color="auto"/>
                                          </w:divBdr>
                                          <w:divsChild>
                                            <w:div w:id="1724670276">
                                              <w:marLeft w:val="0"/>
                                              <w:marRight w:val="0"/>
                                              <w:marTop w:val="0"/>
                                              <w:marBottom w:val="0"/>
                                              <w:divBdr>
                                                <w:top w:val="none" w:sz="0" w:space="0" w:color="auto"/>
                                                <w:left w:val="none" w:sz="0" w:space="0" w:color="auto"/>
                                                <w:bottom w:val="none" w:sz="0" w:space="0" w:color="auto"/>
                                                <w:right w:val="none" w:sz="0" w:space="0" w:color="auto"/>
                                              </w:divBdr>
                                              <w:divsChild>
                                                <w:div w:id="520316144">
                                                  <w:marLeft w:val="0"/>
                                                  <w:marRight w:val="0"/>
                                                  <w:marTop w:val="0"/>
                                                  <w:marBottom w:val="0"/>
                                                  <w:divBdr>
                                                    <w:top w:val="none" w:sz="0" w:space="0" w:color="auto"/>
                                                    <w:left w:val="none" w:sz="0" w:space="0" w:color="auto"/>
                                                    <w:bottom w:val="none" w:sz="0" w:space="0" w:color="auto"/>
                                                    <w:right w:val="none" w:sz="0" w:space="0" w:color="auto"/>
                                                  </w:divBdr>
                                                  <w:divsChild>
                                                    <w:div w:id="720246976">
                                                      <w:marLeft w:val="0"/>
                                                      <w:marRight w:val="0"/>
                                                      <w:marTop w:val="0"/>
                                                      <w:marBottom w:val="0"/>
                                                      <w:divBdr>
                                                        <w:top w:val="none" w:sz="0" w:space="0" w:color="auto"/>
                                                        <w:left w:val="none" w:sz="0" w:space="0" w:color="auto"/>
                                                        <w:bottom w:val="none" w:sz="0" w:space="0" w:color="auto"/>
                                                        <w:right w:val="none" w:sz="0" w:space="0" w:color="auto"/>
                                                      </w:divBdr>
                                                      <w:divsChild>
                                                        <w:div w:id="1386223488">
                                                          <w:marLeft w:val="0"/>
                                                          <w:marRight w:val="0"/>
                                                          <w:marTop w:val="0"/>
                                                          <w:marBottom w:val="0"/>
                                                          <w:divBdr>
                                                            <w:top w:val="none" w:sz="0" w:space="0" w:color="auto"/>
                                                            <w:left w:val="none" w:sz="0" w:space="0" w:color="auto"/>
                                                            <w:bottom w:val="none" w:sz="0" w:space="0" w:color="auto"/>
                                                            <w:right w:val="none" w:sz="0" w:space="0" w:color="auto"/>
                                                          </w:divBdr>
                                                          <w:divsChild>
                                                            <w:div w:id="1444881179">
                                                              <w:marLeft w:val="0"/>
                                                              <w:marRight w:val="0"/>
                                                              <w:marTop w:val="0"/>
                                                              <w:marBottom w:val="0"/>
                                                              <w:divBdr>
                                                                <w:top w:val="none" w:sz="0" w:space="0" w:color="auto"/>
                                                                <w:left w:val="none" w:sz="0" w:space="0" w:color="auto"/>
                                                                <w:bottom w:val="none" w:sz="0" w:space="0" w:color="auto"/>
                                                                <w:right w:val="none" w:sz="0" w:space="0" w:color="auto"/>
                                                              </w:divBdr>
                                                              <w:divsChild>
                                                                <w:div w:id="1206677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5705188">
      <w:bodyDiv w:val="1"/>
      <w:marLeft w:val="0"/>
      <w:marRight w:val="0"/>
      <w:marTop w:val="0"/>
      <w:marBottom w:val="0"/>
      <w:divBdr>
        <w:top w:val="none" w:sz="0" w:space="0" w:color="auto"/>
        <w:left w:val="none" w:sz="0" w:space="0" w:color="auto"/>
        <w:bottom w:val="none" w:sz="0" w:space="0" w:color="auto"/>
        <w:right w:val="none" w:sz="0" w:space="0" w:color="auto"/>
      </w:divBdr>
      <w:divsChild>
        <w:div w:id="1677027769">
          <w:marLeft w:val="0"/>
          <w:marRight w:val="0"/>
          <w:marTop w:val="0"/>
          <w:marBottom w:val="0"/>
          <w:divBdr>
            <w:top w:val="none" w:sz="0" w:space="0" w:color="auto"/>
            <w:left w:val="none" w:sz="0" w:space="0" w:color="auto"/>
            <w:bottom w:val="none" w:sz="0" w:space="0" w:color="auto"/>
            <w:right w:val="none" w:sz="0" w:space="0" w:color="auto"/>
          </w:divBdr>
          <w:divsChild>
            <w:div w:id="1282763419">
              <w:marLeft w:val="0"/>
              <w:marRight w:val="0"/>
              <w:marTop w:val="0"/>
              <w:marBottom w:val="0"/>
              <w:divBdr>
                <w:top w:val="none" w:sz="0" w:space="0" w:color="auto"/>
                <w:left w:val="none" w:sz="0" w:space="0" w:color="auto"/>
                <w:bottom w:val="none" w:sz="0" w:space="0" w:color="auto"/>
                <w:right w:val="none" w:sz="0" w:space="0" w:color="auto"/>
              </w:divBdr>
              <w:divsChild>
                <w:div w:id="912280937">
                  <w:marLeft w:val="0"/>
                  <w:marRight w:val="0"/>
                  <w:marTop w:val="0"/>
                  <w:marBottom w:val="0"/>
                  <w:divBdr>
                    <w:top w:val="none" w:sz="0" w:space="0" w:color="auto"/>
                    <w:left w:val="none" w:sz="0" w:space="0" w:color="auto"/>
                    <w:bottom w:val="none" w:sz="0" w:space="0" w:color="auto"/>
                    <w:right w:val="none" w:sz="0" w:space="0" w:color="auto"/>
                  </w:divBdr>
                  <w:divsChild>
                    <w:div w:id="804590361">
                      <w:marLeft w:val="0"/>
                      <w:marRight w:val="0"/>
                      <w:marTop w:val="0"/>
                      <w:marBottom w:val="0"/>
                      <w:divBdr>
                        <w:top w:val="none" w:sz="0" w:space="0" w:color="auto"/>
                        <w:left w:val="none" w:sz="0" w:space="0" w:color="auto"/>
                        <w:bottom w:val="none" w:sz="0" w:space="0" w:color="auto"/>
                        <w:right w:val="none" w:sz="0" w:space="0" w:color="auto"/>
                      </w:divBdr>
                      <w:divsChild>
                        <w:div w:id="1039861521">
                          <w:marLeft w:val="0"/>
                          <w:marRight w:val="0"/>
                          <w:marTop w:val="0"/>
                          <w:marBottom w:val="0"/>
                          <w:divBdr>
                            <w:top w:val="none" w:sz="0" w:space="0" w:color="auto"/>
                            <w:left w:val="none" w:sz="0" w:space="0" w:color="auto"/>
                            <w:bottom w:val="none" w:sz="0" w:space="0" w:color="auto"/>
                            <w:right w:val="none" w:sz="0" w:space="0" w:color="auto"/>
                          </w:divBdr>
                          <w:divsChild>
                            <w:div w:id="1059203850">
                              <w:marLeft w:val="0"/>
                              <w:marRight w:val="0"/>
                              <w:marTop w:val="0"/>
                              <w:marBottom w:val="0"/>
                              <w:divBdr>
                                <w:top w:val="none" w:sz="0" w:space="0" w:color="auto"/>
                                <w:left w:val="none" w:sz="0" w:space="0" w:color="auto"/>
                                <w:bottom w:val="none" w:sz="0" w:space="0" w:color="auto"/>
                                <w:right w:val="none" w:sz="0" w:space="0" w:color="auto"/>
                              </w:divBdr>
                              <w:divsChild>
                                <w:div w:id="1481002068">
                                  <w:marLeft w:val="0"/>
                                  <w:marRight w:val="0"/>
                                  <w:marTop w:val="0"/>
                                  <w:marBottom w:val="0"/>
                                  <w:divBdr>
                                    <w:top w:val="none" w:sz="0" w:space="0" w:color="auto"/>
                                    <w:left w:val="none" w:sz="0" w:space="0" w:color="auto"/>
                                    <w:bottom w:val="none" w:sz="0" w:space="0" w:color="auto"/>
                                    <w:right w:val="none" w:sz="0" w:space="0" w:color="auto"/>
                                  </w:divBdr>
                                  <w:divsChild>
                                    <w:div w:id="411318345">
                                      <w:marLeft w:val="0"/>
                                      <w:marRight w:val="0"/>
                                      <w:marTop w:val="0"/>
                                      <w:marBottom w:val="0"/>
                                      <w:divBdr>
                                        <w:top w:val="none" w:sz="0" w:space="0" w:color="auto"/>
                                        <w:left w:val="none" w:sz="0" w:space="0" w:color="auto"/>
                                        <w:bottom w:val="none" w:sz="0" w:space="0" w:color="auto"/>
                                        <w:right w:val="none" w:sz="0" w:space="0" w:color="auto"/>
                                      </w:divBdr>
                                      <w:divsChild>
                                        <w:div w:id="1746684300">
                                          <w:marLeft w:val="0"/>
                                          <w:marRight w:val="0"/>
                                          <w:marTop w:val="0"/>
                                          <w:marBottom w:val="0"/>
                                          <w:divBdr>
                                            <w:top w:val="none" w:sz="0" w:space="0" w:color="auto"/>
                                            <w:left w:val="none" w:sz="0" w:space="0" w:color="auto"/>
                                            <w:bottom w:val="none" w:sz="0" w:space="0" w:color="auto"/>
                                            <w:right w:val="none" w:sz="0" w:space="0" w:color="auto"/>
                                          </w:divBdr>
                                          <w:divsChild>
                                            <w:div w:id="810902077">
                                              <w:marLeft w:val="0"/>
                                              <w:marRight w:val="0"/>
                                              <w:marTop w:val="0"/>
                                              <w:marBottom w:val="0"/>
                                              <w:divBdr>
                                                <w:top w:val="none" w:sz="0" w:space="0" w:color="auto"/>
                                                <w:left w:val="none" w:sz="0" w:space="0" w:color="auto"/>
                                                <w:bottom w:val="none" w:sz="0" w:space="0" w:color="auto"/>
                                                <w:right w:val="none" w:sz="0" w:space="0" w:color="auto"/>
                                              </w:divBdr>
                                              <w:divsChild>
                                                <w:div w:id="983006024">
                                                  <w:marLeft w:val="0"/>
                                                  <w:marRight w:val="0"/>
                                                  <w:marTop w:val="0"/>
                                                  <w:marBottom w:val="0"/>
                                                  <w:divBdr>
                                                    <w:top w:val="none" w:sz="0" w:space="0" w:color="auto"/>
                                                    <w:left w:val="none" w:sz="0" w:space="0" w:color="auto"/>
                                                    <w:bottom w:val="none" w:sz="0" w:space="0" w:color="auto"/>
                                                    <w:right w:val="none" w:sz="0" w:space="0" w:color="auto"/>
                                                  </w:divBdr>
                                                  <w:divsChild>
                                                    <w:div w:id="569731087">
                                                      <w:marLeft w:val="0"/>
                                                      <w:marRight w:val="0"/>
                                                      <w:marTop w:val="0"/>
                                                      <w:marBottom w:val="0"/>
                                                      <w:divBdr>
                                                        <w:top w:val="none" w:sz="0" w:space="0" w:color="auto"/>
                                                        <w:left w:val="none" w:sz="0" w:space="0" w:color="auto"/>
                                                        <w:bottom w:val="none" w:sz="0" w:space="0" w:color="auto"/>
                                                        <w:right w:val="none" w:sz="0" w:space="0" w:color="auto"/>
                                                      </w:divBdr>
                                                      <w:divsChild>
                                                        <w:div w:id="1495099176">
                                                          <w:marLeft w:val="0"/>
                                                          <w:marRight w:val="0"/>
                                                          <w:marTop w:val="0"/>
                                                          <w:marBottom w:val="0"/>
                                                          <w:divBdr>
                                                            <w:top w:val="none" w:sz="0" w:space="0" w:color="auto"/>
                                                            <w:left w:val="none" w:sz="0" w:space="0" w:color="auto"/>
                                                            <w:bottom w:val="none" w:sz="0" w:space="0" w:color="auto"/>
                                                            <w:right w:val="none" w:sz="0" w:space="0" w:color="auto"/>
                                                          </w:divBdr>
                                                          <w:divsChild>
                                                            <w:div w:id="1334256648">
                                                              <w:marLeft w:val="0"/>
                                                              <w:marRight w:val="0"/>
                                                              <w:marTop w:val="0"/>
                                                              <w:marBottom w:val="0"/>
                                                              <w:divBdr>
                                                                <w:top w:val="none" w:sz="0" w:space="0" w:color="auto"/>
                                                                <w:left w:val="none" w:sz="0" w:space="0" w:color="auto"/>
                                                                <w:bottom w:val="none" w:sz="0" w:space="0" w:color="auto"/>
                                                                <w:right w:val="none" w:sz="0" w:space="0" w:color="auto"/>
                                                              </w:divBdr>
                                                              <w:divsChild>
                                                                <w:div w:id="1962299311">
                                                                  <w:marLeft w:val="0"/>
                                                                  <w:marRight w:val="0"/>
                                                                  <w:marTop w:val="0"/>
                                                                  <w:marBottom w:val="0"/>
                                                                  <w:divBdr>
                                                                    <w:top w:val="none" w:sz="0" w:space="0" w:color="auto"/>
                                                                    <w:left w:val="none" w:sz="0" w:space="0" w:color="auto"/>
                                                                    <w:bottom w:val="none" w:sz="0" w:space="0" w:color="auto"/>
                                                                    <w:right w:val="none" w:sz="0" w:space="0" w:color="auto"/>
                                                                  </w:divBdr>
                                                                  <w:divsChild>
                                                                    <w:div w:id="645625560">
                                                                      <w:marLeft w:val="0"/>
                                                                      <w:marRight w:val="0"/>
                                                                      <w:marTop w:val="0"/>
                                                                      <w:marBottom w:val="0"/>
                                                                      <w:divBdr>
                                                                        <w:top w:val="none" w:sz="0" w:space="0" w:color="auto"/>
                                                                        <w:left w:val="none" w:sz="0" w:space="0" w:color="auto"/>
                                                                        <w:bottom w:val="none" w:sz="0" w:space="0" w:color="auto"/>
                                                                        <w:right w:val="none" w:sz="0" w:space="0" w:color="auto"/>
                                                                      </w:divBdr>
                                                                    </w:div>
                                                                  </w:divsChild>
                                                                </w:div>
                                                                <w:div w:id="436826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5827422">
      <w:bodyDiv w:val="1"/>
      <w:marLeft w:val="0"/>
      <w:marRight w:val="0"/>
      <w:marTop w:val="0"/>
      <w:marBottom w:val="0"/>
      <w:divBdr>
        <w:top w:val="none" w:sz="0" w:space="0" w:color="auto"/>
        <w:left w:val="none" w:sz="0" w:space="0" w:color="auto"/>
        <w:bottom w:val="none" w:sz="0" w:space="0" w:color="auto"/>
        <w:right w:val="none" w:sz="0" w:space="0" w:color="auto"/>
      </w:divBdr>
      <w:divsChild>
        <w:div w:id="1617978078">
          <w:marLeft w:val="0"/>
          <w:marRight w:val="0"/>
          <w:marTop w:val="0"/>
          <w:marBottom w:val="0"/>
          <w:divBdr>
            <w:top w:val="none" w:sz="0" w:space="0" w:color="auto"/>
            <w:left w:val="none" w:sz="0" w:space="0" w:color="auto"/>
            <w:bottom w:val="none" w:sz="0" w:space="0" w:color="auto"/>
            <w:right w:val="none" w:sz="0" w:space="0" w:color="auto"/>
          </w:divBdr>
          <w:divsChild>
            <w:div w:id="1411927632">
              <w:marLeft w:val="0"/>
              <w:marRight w:val="0"/>
              <w:marTop w:val="0"/>
              <w:marBottom w:val="0"/>
              <w:divBdr>
                <w:top w:val="none" w:sz="0" w:space="0" w:color="auto"/>
                <w:left w:val="none" w:sz="0" w:space="0" w:color="auto"/>
                <w:bottom w:val="none" w:sz="0" w:space="0" w:color="auto"/>
                <w:right w:val="none" w:sz="0" w:space="0" w:color="auto"/>
              </w:divBdr>
              <w:divsChild>
                <w:div w:id="135874467">
                  <w:marLeft w:val="0"/>
                  <w:marRight w:val="0"/>
                  <w:marTop w:val="0"/>
                  <w:marBottom w:val="0"/>
                  <w:divBdr>
                    <w:top w:val="none" w:sz="0" w:space="0" w:color="auto"/>
                    <w:left w:val="none" w:sz="0" w:space="0" w:color="auto"/>
                    <w:bottom w:val="none" w:sz="0" w:space="0" w:color="auto"/>
                    <w:right w:val="none" w:sz="0" w:space="0" w:color="auto"/>
                  </w:divBdr>
                  <w:divsChild>
                    <w:div w:id="309137786">
                      <w:marLeft w:val="0"/>
                      <w:marRight w:val="0"/>
                      <w:marTop w:val="0"/>
                      <w:marBottom w:val="0"/>
                      <w:divBdr>
                        <w:top w:val="none" w:sz="0" w:space="0" w:color="auto"/>
                        <w:left w:val="none" w:sz="0" w:space="0" w:color="auto"/>
                        <w:bottom w:val="none" w:sz="0" w:space="0" w:color="auto"/>
                        <w:right w:val="none" w:sz="0" w:space="0" w:color="auto"/>
                      </w:divBdr>
                      <w:divsChild>
                        <w:div w:id="1915431345">
                          <w:marLeft w:val="0"/>
                          <w:marRight w:val="0"/>
                          <w:marTop w:val="0"/>
                          <w:marBottom w:val="0"/>
                          <w:divBdr>
                            <w:top w:val="none" w:sz="0" w:space="0" w:color="auto"/>
                            <w:left w:val="none" w:sz="0" w:space="0" w:color="auto"/>
                            <w:bottom w:val="none" w:sz="0" w:space="0" w:color="auto"/>
                            <w:right w:val="none" w:sz="0" w:space="0" w:color="auto"/>
                          </w:divBdr>
                          <w:divsChild>
                            <w:div w:id="1162890245">
                              <w:marLeft w:val="0"/>
                              <w:marRight w:val="0"/>
                              <w:marTop w:val="0"/>
                              <w:marBottom w:val="0"/>
                              <w:divBdr>
                                <w:top w:val="none" w:sz="0" w:space="0" w:color="auto"/>
                                <w:left w:val="none" w:sz="0" w:space="0" w:color="auto"/>
                                <w:bottom w:val="none" w:sz="0" w:space="0" w:color="auto"/>
                                <w:right w:val="none" w:sz="0" w:space="0" w:color="auto"/>
                              </w:divBdr>
                              <w:divsChild>
                                <w:div w:id="257325944">
                                  <w:marLeft w:val="0"/>
                                  <w:marRight w:val="0"/>
                                  <w:marTop w:val="0"/>
                                  <w:marBottom w:val="0"/>
                                  <w:divBdr>
                                    <w:top w:val="none" w:sz="0" w:space="0" w:color="auto"/>
                                    <w:left w:val="none" w:sz="0" w:space="0" w:color="auto"/>
                                    <w:bottom w:val="none" w:sz="0" w:space="0" w:color="auto"/>
                                    <w:right w:val="none" w:sz="0" w:space="0" w:color="auto"/>
                                  </w:divBdr>
                                  <w:divsChild>
                                    <w:div w:id="1664896673">
                                      <w:marLeft w:val="0"/>
                                      <w:marRight w:val="0"/>
                                      <w:marTop w:val="0"/>
                                      <w:marBottom w:val="0"/>
                                      <w:divBdr>
                                        <w:top w:val="none" w:sz="0" w:space="0" w:color="auto"/>
                                        <w:left w:val="none" w:sz="0" w:space="0" w:color="auto"/>
                                        <w:bottom w:val="none" w:sz="0" w:space="0" w:color="auto"/>
                                        <w:right w:val="none" w:sz="0" w:space="0" w:color="auto"/>
                                      </w:divBdr>
                                      <w:divsChild>
                                        <w:div w:id="95248076">
                                          <w:marLeft w:val="0"/>
                                          <w:marRight w:val="0"/>
                                          <w:marTop w:val="0"/>
                                          <w:marBottom w:val="0"/>
                                          <w:divBdr>
                                            <w:top w:val="none" w:sz="0" w:space="0" w:color="auto"/>
                                            <w:left w:val="none" w:sz="0" w:space="0" w:color="auto"/>
                                            <w:bottom w:val="none" w:sz="0" w:space="0" w:color="auto"/>
                                            <w:right w:val="none" w:sz="0" w:space="0" w:color="auto"/>
                                          </w:divBdr>
                                          <w:divsChild>
                                            <w:div w:id="1963420753">
                                              <w:marLeft w:val="0"/>
                                              <w:marRight w:val="0"/>
                                              <w:marTop w:val="0"/>
                                              <w:marBottom w:val="0"/>
                                              <w:divBdr>
                                                <w:top w:val="none" w:sz="0" w:space="0" w:color="auto"/>
                                                <w:left w:val="none" w:sz="0" w:space="0" w:color="auto"/>
                                                <w:bottom w:val="none" w:sz="0" w:space="0" w:color="auto"/>
                                                <w:right w:val="none" w:sz="0" w:space="0" w:color="auto"/>
                                              </w:divBdr>
                                              <w:divsChild>
                                                <w:div w:id="1862625290">
                                                  <w:marLeft w:val="0"/>
                                                  <w:marRight w:val="0"/>
                                                  <w:marTop w:val="0"/>
                                                  <w:marBottom w:val="0"/>
                                                  <w:divBdr>
                                                    <w:top w:val="none" w:sz="0" w:space="0" w:color="auto"/>
                                                    <w:left w:val="none" w:sz="0" w:space="0" w:color="auto"/>
                                                    <w:bottom w:val="none" w:sz="0" w:space="0" w:color="auto"/>
                                                    <w:right w:val="none" w:sz="0" w:space="0" w:color="auto"/>
                                                  </w:divBdr>
                                                  <w:divsChild>
                                                    <w:div w:id="710034283">
                                                      <w:marLeft w:val="0"/>
                                                      <w:marRight w:val="0"/>
                                                      <w:marTop w:val="0"/>
                                                      <w:marBottom w:val="0"/>
                                                      <w:divBdr>
                                                        <w:top w:val="none" w:sz="0" w:space="0" w:color="auto"/>
                                                        <w:left w:val="none" w:sz="0" w:space="0" w:color="auto"/>
                                                        <w:bottom w:val="none" w:sz="0" w:space="0" w:color="auto"/>
                                                        <w:right w:val="none" w:sz="0" w:space="0" w:color="auto"/>
                                                      </w:divBdr>
                                                      <w:divsChild>
                                                        <w:div w:id="54205560">
                                                          <w:marLeft w:val="0"/>
                                                          <w:marRight w:val="0"/>
                                                          <w:marTop w:val="0"/>
                                                          <w:marBottom w:val="0"/>
                                                          <w:divBdr>
                                                            <w:top w:val="none" w:sz="0" w:space="0" w:color="auto"/>
                                                            <w:left w:val="none" w:sz="0" w:space="0" w:color="auto"/>
                                                            <w:bottom w:val="none" w:sz="0" w:space="0" w:color="auto"/>
                                                            <w:right w:val="none" w:sz="0" w:space="0" w:color="auto"/>
                                                          </w:divBdr>
                                                          <w:divsChild>
                                                            <w:div w:id="1322587177">
                                                              <w:marLeft w:val="0"/>
                                                              <w:marRight w:val="0"/>
                                                              <w:marTop w:val="0"/>
                                                              <w:marBottom w:val="0"/>
                                                              <w:divBdr>
                                                                <w:top w:val="none" w:sz="0" w:space="0" w:color="auto"/>
                                                                <w:left w:val="none" w:sz="0" w:space="0" w:color="auto"/>
                                                                <w:bottom w:val="none" w:sz="0" w:space="0" w:color="auto"/>
                                                                <w:right w:val="none" w:sz="0" w:space="0" w:color="auto"/>
                                                              </w:divBdr>
                                                              <w:divsChild>
                                                                <w:div w:id="1088383472">
                                                                  <w:marLeft w:val="0"/>
                                                                  <w:marRight w:val="0"/>
                                                                  <w:marTop w:val="0"/>
                                                                  <w:marBottom w:val="0"/>
                                                                  <w:divBdr>
                                                                    <w:top w:val="none" w:sz="0" w:space="0" w:color="auto"/>
                                                                    <w:left w:val="none" w:sz="0" w:space="0" w:color="auto"/>
                                                                    <w:bottom w:val="none" w:sz="0" w:space="0" w:color="auto"/>
                                                                    <w:right w:val="none" w:sz="0" w:space="0" w:color="auto"/>
                                                                  </w:divBdr>
                                                                  <w:divsChild>
                                                                    <w:div w:id="954678254">
                                                                      <w:marLeft w:val="0"/>
                                                                      <w:marRight w:val="0"/>
                                                                      <w:marTop w:val="0"/>
                                                                      <w:marBottom w:val="0"/>
                                                                      <w:divBdr>
                                                                        <w:top w:val="none" w:sz="0" w:space="0" w:color="auto"/>
                                                                        <w:left w:val="none" w:sz="0" w:space="0" w:color="auto"/>
                                                                        <w:bottom w:val="none" w:sz="0" w:space="0" w:color="auto"/>
                                                                        <w:right w:val="none" w:sz="0" w:space="0" w:color="auto"/>
                                                                      </w:divBdr>
                                                                    </w:div>
                                                                  </w:divsChild>
                                                                </w:div>
                                                                <w:div w:id="1216047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5941050">
      <w:bodyDiv w:val="1"/>
      <w:marLeft w:val="0"/>
      <w:marRight w:val="0"/>
      <w:marTop w:val="0"/>
      <w:marBottom w:val="0"/>
      <w:divBdr>
        <w:top w:val="none" w:sz="0" w:space="0" w:color="auto"/>
        <w:left w:val="none" w:sz="0" w:space="0" w:color="auto"/>
        <w:bottom w:val="none" w:sz="0" w:space="0" w:color="auto"/>
        <w:right w:val="none" w:sz="0" w:space="0" w:color="auto"/>
      </w:divBdr>
      <w:divsChild>
        <w:div w:id="1592353762">
          <w:marLeft w:val="0"/>
          <w:marRight w:val="0"/>
          <w:marTop w:val="0"/>
          <w:marBottom w:val="0"/>
          <w:divBdr>
            <w:top w:val="none" w:sz="0" w:space="0" w:color="auto"/>
            <w:left w:val="none" w:sz="0" w:space="0" w:color="auto"/>
            <w:bottom w:val="none" w:sz="0" w:space="0" w:color="auto"/>
            <w:right w:val="none" w:sz="0" w:space="0" w:color="auto"/>
          </w:divBdr>
          <w:divsChild>
            <w:div w:id="1354185254">
              <w:marLeft w:val="0"/>
              <w:marRight w:val="0"/>
              <w:marTop w:val="0"/>
              <w:marBottom w:val="0"/>
              <w:divBdr>
                <w:top w:val="none" w:sz="0" w:space="0" w:color="auto"/>
                <w:left w:val="none" w:sz="0" w:space="0" w:color="auto"/>
                <w:bottom w:val="none" w:sz="0" w:space="0" w:color="auto"/>
                <w:right w:val="none" w:sz="0" w:space="0" w:color="auto"/>
              </w:divBdr>
              <w:divsChild>
                <w:div w:id="1860505396">
                  <w:marLeft w:val="0"/>
                  <w:marRight w:val="0"/>
                  <w:marTop w:val="0"/>
                  <w:marBottom w:val="0"/>
                  <w:divBdr>
                    <w:top w:val="none" w:sz="0" w:space="0" w:color="auto"/>
                    <w:left w:val="none" w:sz="0" w:space="0" w:color="auto"/>
                    <w:bottom w:val="none" w:sz="0" w:space="0" w:color="auto"/>
                    <w:right w:val="none" w:sz="0" w:space="0" w:color="auto"/>
                  </w:divBdr>
                  <w:divsChild>
                    <w:div w:id="1978029508">
                      <w:marLeft w:val="0"/>
                      <w:marRight w:val="0"/>
                      <w:marTop w:val="0"/>
                      <w:marBottom w:val="0"/>
                      <w:divBdr>
                        <w:top w:val="none" w:sz="0" w:space="0" w:color="auto"/>
                        <w:left w:val="none" w:sz="0" w:space="0" w:color="auto"/>
                        <w:bottom w:val="none" w:sz="0" w:space="0" w:color="auto"/>
                        <w:right w:val="none" w:sz="0" w:space="0" w:color="auto"/>
                      </w:divBdr>
                      <w:divsChild>
                        <w:div w:id="885333881">
                          <w:marLeft w:val="0"/>
                          <w:marRight w:val="0"/>
                          <w:marTop w:val="0"/>
                          <w:marBottom w:val="0"/>
                          <w:divBdr>
                            <w:top w:val="none" w:sz="0" w:space="0" w:color="auto"/>
                            <w:left w:val="none" w:sz="0" w:space="0" w:color="auto"/>
                            <w:bottom w:val="none" w:sz="0" w:space="0" w:color="auto"/>
                            <w:right w:val="none" w:sz="0" w:space="0" w:color="auto"/>
                          </w:divBdr>
                          <w:divsChild>
                            <w:div w:id="329139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8062754">
      <w:bodyDiv w:val="1"/>
      <w:marLeft w:val="0"/>
      <w:marRight w:val="0"/>
      <w:marTop w:val="0"/>
      <w:marBottom w:val="0"/>
      <w:divBdr>
        <w:top w:val="none" w:sz="0" w:space="0" w:color="auto"/>
        <w:left w:val="none" w:sz="0" w:space="0" w:color="auto"/>
        <w:bottom w:val="none" w:sz="0" w:space="0" w:color="auto"/>
        <w:right w:val="none" w:sz="0" w:space="0" w:color="auto"/>
      </w:divBdr>
      <w:divsChild>
        <w:div w:id="480192989">
          <w:marLeft w:val="0"/>
          <w:marRight w:val="0"/>
          <w:marTop w:val="0"/>
          <w:marBottom w:val="0"/>
          <w:divBdr>
            <w:top w:val="none" w:sz="0" w:space="0" w:color="auto"/>
            <w:left w:val="none" w:sz="0" w:space="0" w:color="auto"/>
            <w:bottom w:val="none" w:sz="0" w:space="0" w:color="auto"/>
            <w:right w:val="none" w:sz="0" w:space="0" w:color="auto"/>
          </w:divBdr>
          <w:divsChild>
            <w:div w:id="922958462">
              <w:marLeft w:val="0"/>
              <w:marRight w:val="0"/>
              <w:marTop w:val="0"/>
              <w:marBottom w:val="0"/>
              <w:divBdr>
                <w:top w:val="none" w:sz="0" w:space="0" w:color="auto"/>
                <w:left w:val="none" w:sz="0" w:space="0" w:color="auto"/>
                <w:bottom w:val="none" w:sz="0" w:space="0" w:color="auto"/>
                <w:right w:val="none" w:sz="0" w:space="0" w:color="auto"/>
              </w:divBdr>
              <w:divsChild>
                <w:div w:id="2136288611">
                  <w:marLeft w:val="0"/>
                  <w:marRight w:val="0"/>
                  <w:marTop w:val="0"/>
                  <w:marBottom w:val="0"/>
                  <w:divBdr>
                    <w:top w:val="none" w:sz="0" w:space="0" w:color="auto"/>
                    <w:left w:val="none" w:sz="0" w:space="0" w:color="auto"/>
                    <w:bottom w:val="none" w:sz="0" w:space="0" w:color="auto"/>
                    <w:right w:val="none" w:sz="0" w:space="0" w:color="auto"/>
                  </w:divBdr>
                  <w:divsChild>
                    <w:div w:id="369382329">
                      <w:marLeft w:val="0"/>
                      <w:marRight w:val="0"/>
                      <w:marTop w:val="0"/>
                      <w:marBottom w:val="0"/>
                      <w:divBdr>
                        <w:top w:val="none" w:sz="0" w:space="0" w:color="auto"/>
                        <w:left w:val="none" w:sz="0" w:space="0" w:color="auto"/>
                        <w:bottom w:val="none" w:sz="0" w:space="0" w:color="auto"/>
                        <w:right w:val="none" w:sz="0" w:space="0" w:color="auto"/>
                      </w:divBdr>
                      <w:divsChild>
                        <w:div w:id="1632512984">
                          <w:marLeft w:val="0"/>
                          <w:marRight w:val="0"/>
                          <w:marTop w:val="0"/>
                          <w:marBottom w:val="0"/>
                          <w:divBdr>
                            <w:top w:val="none" w:sz="0" w:space="0" w:color="auto"/>
                            <w:left w:val="none" w:sz="0" w:space="0" w:color="auto"/>
                            <w:bottom w:val="none" w:sz="0" w:space="0" w:color="auto"/>
                            <w:right w:val="none" w:sz="0" w:space="0" w:color="auto"/>
                          </w:divBdr>
                          <w:divsChild>
                            <w:div w:id="958492342">
                              <w:marLeft w:val="0"/>
                              <w:marRight w:val="0"/>
                              <w:marTop w:val="0"/>
                              <w:marBottom w:val="0"/>
                              <w:divBdr>
                                <w:top w:val="none" w:sz="0" w:space="0" w:color="auto"/>
                                <w:left w:val="none" w:sz="0" w:space="0" w:color="auto"/>
                                <w:bottom w:val="none" w:sz="0" w:space="0" w:color="auto"/>
                                <w:right w:val="none" w:sz="0" w:space="0" w:color="auto"/>
                              </w:divBdr>
                              <w:divsChild>
                                <w:div w:id="2076736876">
                                  <w:marLeft w:val="0"/>
                                  <w:marRight w:val="0"/>
                                  <w:marTop w:val="0"/>
                                  <w:marBottom w:val="0"/>
                                  <w:divBdr>
                                    <w:top w:val="none" w:sz="0" w:space="0" w:color="auto"/>
                                    <w:left w:val="none" w:sz="0" w:space="0" w:color="auto"/>
                                    <w:bottom w:val="none" w:sz="0" w:space="0" w:color="auto"/>
                                    <w:right w:val="none" w:sz="0" w:space="0" w:color="auto"/>
                                  </w:divBdr>
                                  <w:divsChild>
                                    <w:div w:id="1580600818">
                                      <w:marLeft w:val="0"/>
                                      <w:marRight w:val="0"/>
                                      <w:marTop w:val="0"/>
                                      <w:marBottom w:val="0"/>
                                      <w:divBdr>
                                        <w:top w:val="none" w:sz="0" w:space="0" w:color="auto"/>
                                        <w:left w:val="none" w:sz="0" w:space="0" w:color="auto"/>
                                        <w:bottom w:val="none" w:sz="0" w:space="0" w:color="auto"/>
                                        <w:right w:val="none" w:sz="0" w:space="0" w:color="auto"/>
                                      </w:divBdr>
                                      <w:divsChild>
                                        <w:div w:id="1229919236">
                                          <w:marLeft w:val="0"/>
                                          <w:marRight w:val="0"/>
                                          <w:marTop w:val="0"/>
                                          <w:marBottom w:val="0"/>
                                          <w:divBdr>
                                            <w:top w:val="none" w:sz="0" w:space="0" w:color="auto"/>
                                            <w:left w:val="none" w:sz="0" w:space="0" w:color="auto"/>
                                            <w:bottom w:val="none" w:sz="0" w:space="0" w:color="auto"/>
                                            <w:right w:val="none" w:sz="0" w:space="0" w:color="auto"/>
                                          </w:divBdr>
                                          <w:divsChild>
                                            <w:div w:id="1237086168">
                                              <w:marLeft w:val="0"/>
                                              <w:marRight w:val="0"/>
                                              <w:marTop w:val="0"/>
                                              <w:marBottom w:val="0"/>
                                              <w:divBdr>
                                                <w:top w:val="none" w:sz="0" w:space="0" w:color="auto"/>
                                                <w:left w:val="none" w:sz="0" w:space="0" w:color="auto"/>
                                                <w:bottom w:val="none" w:sz="0" w:space="0" w:color="auto"/>
                                                <w:right w:val="none" w:sz="0" w:space="0" w:color="auto"/>
                                              </w:divBdr>
                                              <w:divsChild>
                                                <w:div w:id="1929457195">
                                                  <w:marLeft w:val="0"/>
                                                  <w:marRight w:val="0"/>
                                                  <w:marTop w:val="0"/>
                                                  <w:marBottom w:val="0"/>
                                                  <w:divBdr>
                                                    <w:top w:val="none" w:sz="0" w:space="0" w:color="auto"/>
                                                    <w:left w:val="none" w:sz="0" w:space="0" w:color="auto"/>
                                                    <w:bottom w:val="none" w:sz="0" w:space="0" w:color="auto"/>
                                                    <w:right w:val="none" w:sz="0" w:space="0" w:color="auto"/>
                                                  </w:divBdr>
                                                  <w:divsChild>
                                                    <w:div w:id="1915895275">
                                                      <w:marLeft w:val="0"/>
                                                      <w:marRight w:val="0"/>
                                                      <w:marTop w:val="0"/>
                                                      <w:marBottom w:val="0"/>
                                                      <w:divBdr>
                                                        <w:top w:val="none" w:sz="0" w:space="0" w:color="auto"/>
                                                        <w:left w:val="none" w:sz="0" w:space="0" w:color="auto"/>
                                                        <w:bottom w:val="none" w:sz="0" w:space="0" w:color="auto"/>
                                                        <w:right w:val="none" w:sz="0" w:space="0" w:color="auto"/>
                                                      </w:divBdr>
                                                      <w:divsChild>
                                                        <w:div w:id="242418698">
                                                          <w:marLeft w:val="0"/>
                                                          <w:marRight w:val="0"/>
                                                          <w:marTop w:val="0"/>
                                                          <w:marBottom w:val="0"/>
                                                          <w:divBdr>
                                                            <w:top w:val="none" w:sz="0" w:space="0" w:color="auto"/>
                                                            <w:left w:val="none" w:sz="0" w:space="0" w:color="auto"/>
                                                            <w:bottom w:val="none" w:sz="0" w:space="0" w:color="auto"/>
                                                            <w:right w:val="none" w:sz="0" w:space="0" w:color="auto"/>
                                                          </w:divBdr>
                                                          <w:divsChild>
                                                            <w:div w:id="906456265">
                                                              <w:marLeft w:val="0"/>
                                                              <w:marRight w:val="0"/>
                                                              <w:marTop w:val="0"/>
                                                              <w:marBottom w:val="0"/>
                                                              <w:divBdr>
                                                                <w:top w:val="none" w:sz="0" w:space="0" w:color="auto"/>
                                                                <w:left w:val="none" w:sz="0" w:space="0" w:color="auto"/>
                                                                <w:bottom w:val="none" w:sz="0" w:space="0" w:color="auto"/>
                                                                <w:right w:val="none" w:sz="0" w:space="0" w:color="auto"/>
                                                              </w:divBdr>
                                                              <w:divsChild>
                                                                <w:div w:id="496194834">
                                                                  <w:marLeft w:val="0"/>
                                                                  <w:marRight w:val="0"/>
                                                                  <w:marTop w:val="0"/>
                                                                  <w:marBottom w:val="0"/>
                                                                  <w:divBdr>
                                                                    <w:top w:val="none" w:sz="0" w:space="0" w:color="auto"/>
                                                                    <w:left w:val="none" w:sz="0" w:space="0" w:color="auto"/>
                                                                    <w:bottom w:val="none" w:sz="0" w:space="0" w:color="auto"/>
                                                                    <w:right w:val="none" w:sz="0" w:space="0" w:color="auto"/>
                                                                  </w:divBdr>
                                                                  <w:divsChild>
                                                                    <w:div w:id="1856995201">
                                                                      <w:marLeft w:val="0"/>
                                                                      <w:marRight w:val="0"/>
                                                                      <w:marTop w:val="0"/>
                                                                      <w:marBottom w:val="0"/>
                                                                      <w:divBdr>
                                                                        <w:top w:val="none" w:sz="0" w:space="0" w:color="auto"/>
                                                                        <w:left w:val="none" w:sz="0" w:space="0" w:color="auto"/>
                                                                        <w:bottom w:val="none" w:sz="0" w:space="0" w:color="auto"/>
                                                                        <w:right w:val="none" w:sz="0" w:space="0" w:color="auto"/>
                                                                      </w:divBdr>
                                                                    </w:div>
                                                                  </w:divsChild>
                                                                </w:div>
                                                                <w:div w:id="620459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96549428">
      <w:bodyDiv w:val="1"/>
      <w:marLeft w:val="0"/>
      <w:marRight w:val="0"/>
      <w:marTop w:val="0"/>
      <w:marBottom w:val="0"/>
      <w:divBdr>
        <w:top w:val="none" w:sz="0" w:space="0" w:color="auto"/>
        <w:left w:val="none" w:sz="0" w:space="0" w:color="auto"/>
        <w:bottom w:val="none" w:sz="0" w:space="0" w:color="auto"/>
        <w:right w:val="none" w:sz="0" w:space="0" w:color="auto"/>
      </w:divBdr>
      <w:divsChild>
        <w:div w:id="2134252476">
          <w:marLeft w:val="0"/>
          <w:marRight w:val="0"/>
          <w:marTop w:val="0"/>
          <w:marBottom w:val="0"/>
          <w:divBdr>
            <w:top w:val="none" w:sz="0" w:space="0" w:color="auto"/>
            <w:left w:val="none" w:sz="0" w:space="0" w:color="auto"/>
            <w:bottom w:val="none" w:sz="0" w:space="0" w:color="auto"/>
            <w:right w:val="none" w:sz="0" w:space="0" w:color="auto"/>
          </w:divBdr>
          <w:divsChild>
            <w:div w:id="2063209937">
              <w:marLeft w:val="0"/>
              <w:marRight w:val="0"/>
              <w:marTop w:val="0"/>
              <w:marBottom w:val="0"/>
              <w:divBdr>
                <w:top w:val="none" w:sz="0" w:space="0" w:color="auto"/>
                <w:left w:val="none" w:sz="0" w:space="0" w:color="auto"/>
                <w:bottom w:val="none" w:sz="0" w:space="0" w:color="auto"/>
                <w:right w:val="none" w:sz="0" w:space="0" w:color="auto"/>
              </w:divBdr>
              <w:divsChild>
                <w:div w:id="440414511">
                  <w:marLeft w:val="0"/>
                  <w:marRight w:val="0"/>
                  <w:marTop w:val="0"/>
                  <w:marBottom w:val="0"/>
                  <w:divBdr>
                    <w:top w:val="none" w:sz="0" w:space="0" w:color="auto"/>
                    <w:left w:val="none" w:sz="0" w:space="0" w:color="auto"/>
                    <w:bottom w:val="none" w:sz="0" w:space="0" w:color="auto"/>
                    <w:right w:val="none" w:sz="0" w:space="0" w:color="auto"/>
                  </w:divBdr>
                  <w:divsChild>
                    <w:div w:id="564342815">
                      <w:marLeft w:val="0"/>
                      <w:marRight w:val="0"/>
                      <w:marTop w:val="0"/>
                      <w:marBottom w:val="0"/>
                      <w:divBdr>
                        <w:top w:val="none" w:sz="0" w:space="0" w:color="auto"/>
                        <w:left w:val="none" w:sz="0" w:space="0" w:color="auto"/>
                        <w:bottom w:val="none" w:sz="0" w:space="0" w:color="auto"/>
                        <w:right w:val="none" w:sz="0" w:space="0" w:color="auto"/>
                      </w:divBdr>
                      <w:divsChild>
                        <w:div w:id="2025784361">
                          <w:marLeft w:val="0"/>
                          <w:marRight w:val="0"/>
                          <w:marTop w:val="0"/>
                          <w:marBottom w:val="0"/>
                          <w:divBdr>
                            <w:top w:val="none" w:sz="0" w:space="0" w:color="auto"/>
                            <w:left w:val="none" w:sz="0" w:space="0" w:color="auto"/>
                            <w:bottom w:val="none" w:sz="0" w:space="0" w:color="auto"/>
                            <w:right w:val="none" w:sz="0" w:space="0" w:color="auto"/>
                          </w:divBdr>
                          <w:divsChild>
                            <w:div w:id="1227761716">
                              <w:marLeft w:val="0"/>
                              <w:marRight w:val="0"/>
                              <w:marTop w:val="0"/>
                              <w:marBottom w:val="0"/>
                              <w:divBdr>
                                <w:top w:val="none" w:sz="0" w:space="0" w:color="auto"/>
                                <w:left w:val="none" w:sz="0" w:space="0" w:color="auto"/>
                                <w:bottom w:val="none" w:sz="0" w:space="0" w:color="auto"/>
                                <w:right w:val="none" w:sz="0" w:space="0" w:color="auto"/>
                              </w:divBdr>
                              <w:divsChild>
                                <w:div w:id="1148016715">
                                  <w:marLeft w:val="0"/>
                                  <w:marRight w:val="0"/>
                                  <w:marTop w:val="0"/>
                                  <w:marBottom w:val="0"/>
                                  <w:divBdr>
                                    <w:top w:val="none" w:sz="0" w:space="0" w:color="auto"/>
                                    <w:left w:val="none" w:sz="0" w:space="0" w:color="auto"/>
                                    <w:bottom w:val="none" w:sz="0" w:space="0" w:color="auto"/>
                                    <w:right w:val="none" w:sz="0" w:space="0" w:color="auto"/>
                                  </w:divBdr>
                                  <w:divsChild>
                                    <w:div w:id="335886405">
                                      <w:marLeft w:val="0"/>
                                      <w:marRight w:val="0"/>
                                      <w:marTop w:val="0"/>
                                      <w:marBottom w:val="0"/>
                                      <w:divBdr>
                                        <w:top w:val="none" w:sz="0" w:space="0" w:color="auto"/>
                                        <w:left w:val="none" w:sz="0" w:space="0" w:color="auto"/>
                                        <w:bottom w:val="none" w:sz="0" w:space="0" w:color="auto"/>
                                        <w:right w:val="none" w:sz="0" w:space="0" w:color="auto"/>
                                      </w:divBdr>
                                      <w:divsChild>
                                        <w:div w:id="1952589697">
                                          <w:marLeft w:val="0"/>
                                          <w:marRight w:val="0"/>
                                          <w:marTop w:val="0"/>
                                          <w:marBottom w:val="0"/>
                                          <w:divBdr>
                                            <w:top w:val="none" w:sz="0" w:space="0" w:color="auto"/>
                                            <w:left w:val="none" w:sz="0" w:space="0" w:color="auto"/>
                                            <w:bottom w:val="none" w:sz="0" w:space="0" w:color="auto"/>
                                            <w:right w:val="none" w:sz="0" w:space="0" w:color="auto"/>
                                          </w:divBdr>
                                          <w:divsChild>
                                            <w:div w:id="89131375">
                                              <w:marLeft w:val="0"/>
                                              <w:marRight w:val="0"/>
                                              <w:marTop w:val="0"/>
                                              <w:marBottom w:val="0"/>
                                              <w:divBdr>
                                                <w:top w:val="none" w:sz="0" w:space="0" w:color="auto"/>
                                                <w:left w:val="none" w:sz="0" w:space="0" w:color="auto"/>
                                                <w:bottom w:val="none" w:sz="0" w:space="0" w:color="auto"/>
                                                <w:right w:val="none" w:sz="0" w:space="0" w:color="auto"/>
                                              </w:divBdr>
                                              <w:divsChild>
                                                <w:div w:id="1780903771">
                                                  <w:marLeft w:val="0"/>
                                                  <w:marRight w:val="0"/>
                                                  <w:marTop w:val="0"/>
                                                  <w:marBottom w:val="0"/>
                                                  <w:divBdr>
                                                    <w:top w:val="none" w:sz="0" w:space="0" w:color="auto"/>
                                                    <w:left w:val="none" w:sz="0" w:space="0" w:color="auto"/>
                                                    <w:bottom w:val="none" w:sz="0" w:space="0" w:color="auto"/>
                                                    <w:right w:val="none" w:sz="0" w:space="0" w:color="auto"/>
                                                  </w:divBdr>
                                                  <w:divsChild>
                                                    <w:div w:id="517236396">
                                                      <w:marLeft w:val="0"/>
                                                      <w:marRight w:val="0"/>
                                                      <w:marTop w:val="0"/>
                                                      <w:marBottom w:val="0"/>
                                                      <w:divBdr>
                                                        <w:top w:val="none" w:sz="0" w:space="0" w:color="auto"/>
                                                        <w:left w:val="none" w:sz="0" w:space="0" w:color="auto"/>
                                                        <w:bottom w:val="none" w:sz="0" w:space="0" w:color="auto"/>
                                                        <w:right w:val="none" w:sz="0" w:space="0" w:color="auto"/>
                                                      </w:divBdr>
                                                      <w:divsChild>
                                                        <w:div w:id="1954895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2763741">
                                                  <w:marLeft w:val="0"/>
                                                  <w:marRight w:val="0"/>
                                                  <w:marTop w:val="0"/>
                                                  <w:marBottom w:val="0"/>
                                                  <w:divBdr>
                                                    <w:top w:val="none" w:sz="0" w:space="0" w:color="auto"/>
                                                    <w:left w:val="none" w:sz="0" w:space="0" w:color="auto"/>
                                                    <w:bottom w:val="none" w:sz="0" w:space="0" w:color="auto"/>
                                                    <w:right w:val="none" w:sz="0" w:space="0" w:color="auto"/>
                                                  </w:divBdr>
                                                  <w:divsChild>
                                                    <w:div w:id="1196310380">
                                                      <w:marLeft w:val="0"/>
                                                      <w:marRight w:val="0"/>
                                                      <w:marTop w:val="0"/>
                                                      <w:marBottom w:val="0"/>
                                                      <w:divBdr>
                                                        <w:top w:val="none" w:sz="0" w:space="0" w:color="auto"/>
                                                        <w:left w:val="none" w:sz="0" w:space="0" w:color="auto"/>
                                                        <w:bottom w:val="none" w:sz="0" w:space="0" w:color="auto"/>
                                                        <w:right w:val="none" w:sz="0" w:space="0" w:color="auto"/>
                                                      </w:divBdr>
                                                      <w:divsChild>
                                                        <w:div w:id="144199817">
                                                          <w:marLeft w:val="0"/>
                                                          <w:marRight w:val="0"/>
                                                          <w:marTop w:val="0"/>
                                                          <w:marBottom w:val="0"/>
                                                          <w:divBdr>
                                                            <w:top w:val="none" w:sz="0" w:space="0" w:color="auto"/>
                                                            <w:left w:val="none" w:sz="0" w:space="0" w:color="auto"/>
                                                            <w:bottom w:val="none" w:sz="0" w:space="0" w:color="auto"/>
                                                            <w:right w:val="none" w:sz="0" w:space="0" w:color="auto"/>
                                                          </w:divBdr>
                                                          <w:divsChild>
                                                            <w:div w:id="1702516032">
                                                              <w:marLeft w:val="0"/>
                                                              <w:marRight w:val="0"/>
                                                              <w:marTop w:val="0"/>
                                                              <w:marBottom w:val="0"/>
                                                              <w:divBdr>
                                                                <w:top w:val="none" w:sz="0" w:space="0" w:color="auto"/>
                                                                <w:left w:val="none" w:sz="0" w:space="0" w:color="auto"/>
                                                                <w:bottom w:val="none" w:sz="0" w:space="0" w:color="auto"/>
                                                                <w:right w:val="none" w:sz="0" w:space="0" w:color="auto"/>
                                                              </w:divBdr>
                                                              <w:divsChild>
                                                                <w:div w:id="1913194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237592949">
      <w:bodyDiv w:val="1"/>
      <w:marLeft w:val="0"/>
      <w:marRight w:val="0"/>
      <w:marTop w:val="0"/>
      <w:marBottom w:val="0"/>
      <w:divBdr>
        <w:top w:val="none" w:sz="0" w:space="0" w:color="auto"/>
        <w:left w:val="none" w:sz="0" w:space="0" w:color="auto"/>
        <w:bottom w:val="none" w:sz="0" w:space="0" w:color="auto"/>
        <w:right w:val="none" w:sz="0" w:space="0" w:color="auto"/>
      </w:divBdr>
    </w:div>
    <w:div w:id="287321034">
      <w:bodyDiv w:val="1"/>
      <w:marLeft w:val="0"/>
      <w:marRight w:val="0"/>
      <w:marTop w:val="0"/>
      <w:marBottom w:val="0"/>
      <w:divBdr>
        <w:top w:val="none" w:sz="0" w:space="0" w:color="auto"/>
        <w:left w:val="none" w:sz="0" w:space="0" w:color="auto"/>
        <w:bottom w:val="none" w:sz="0" w:space="0" w:color="auto"/>
        <w:right w:val="none" w:sz="0" w:space="0" w:color="auto"/>
      </w:divBdr>
      <w:divsChild>
        <w:div w:id="2017996930">
          <w:marLeft w:val="0"/>
          <w:marRight w:val="0"/>
          <w:marTop w:val="0"/>
          <w:marBottom w:val="0"/>
          <w:divBdr>
            <w:top w:val="none" w:sz="0" w:space="0" w:color="auto"/>
            <w:left w:val="none" w:sz="0" w:space="0" w:color="auto"/>
            <w:bottom w:val="none" w:sz="0" w:space="0" w:color="auto"/>
            <w:right w:val="none" w:sz="0" w:space="0" w:color="auto"/>
          </w:divBdr>
          <w:divsChild>
            <w:div w:id="947930347">
              <w:marLeft w:val="0"/>
              <w:marRight w:val="0"/>
              <w:marTop w:val="0"/>
              <w:marBottom w:val="0"/>
              <w:divBdr>
                <w:top w:val="none" w:sz="0" w:space="0" w:color="auto"/>
                <w:left w:val="none" w:sz="0" w:space="0" w:color="auto"/>
                <w:bottom w:val="none" w:sz="0" w:space="0" w:color="auto"/>
                <w:right w:val="none" w:sz="0" w:space="0" w:color="auto"/>
              </w:divBdr>
              <w:divsChild>
                <w:div w:id="1713459594">
                  <w:marLeft w:val="0"/>
                  <w:marRight w:val="0"/>
                  <w:marTop w:val="0"/>
                  <w:marBottom w:val="0"/>
                  <w:divBdr>
                    <w:top w:val="none" w:sz="0" w:space="0" w:color="auto"/>
                    <w:left w:val="none" w:sz="0" w:space="0" w:color="auto"/>
                    <w:bottom w:val="none" w:sz="0" w:space="0" w:color="auto"/>
                    <w:right w:val="none" w:sz="0" w:space="0" w:color="auto"/>
                  </w:divBdr>
                  <w:divsChild>
                    <w:div w:id="1130591696">
                      <w:marLeft w:val="0"/>
                      <w:marRight w:val="0"/>
                      <w:marTop w:val="0"/>
                      <w:marBottom w:val="0"/>
                      <w:divBdr>
                        <w:top w:val="none" w:sz="0" w:space="0" w:color="auto"/>
                        <w:left w:val="none" w:sz="0" w:space="0" w:color="auto"/>
                        <w:bottom w:val="none" w:sz="0" w:space="0" w:color="auto"/>
                        <w:right w:val="none" w:sz="0" w:space="0" w:color="auto"/>
                      </w:divBdr>
                      <w:divsChild>
                        <w:div w:id="47345146">
                          <w:marLeft w:val="0"/>
                          <w:marRight w:val="0"/>
                          <w:marTop w:val="0"/>
                          <w:marBottom w:val="0"/>
                          <w:divBdr>
                            <w:top w:val="none" w:sz="0" w:space="0" w:color="auto"/>
                            <w:left w:val="none" w:sz="0" w:space="0" w:color="auto"/>
                            <w:bottom w:val="none" w:sz="0" w:space="0" w:color="auto"/>
                            <w:right w:val="none" w:sz="0" w:space="0" w:color="auto"/>
                          </w:divBdr>
                          <w:divsChild>
                            <w:div w:id="864027498">
                              <w:marLeft w:val="0"/>
                              <w:marRight w:val="0"/>
                              <w:marTop w:val="0"/>
                              <w:marBottom w:val="0"/>
                              <w:divBdr>
                                <w:top w:val="none" w:sz="0" w:space="0" w:color="auto"/>
                                <w:left w:val="none" w:sz="0" w:space="0" w:color="auto"/>
                                <w:bottom w:val="none" w:sz="0" w:space="0" w:color="auto"/>
                                <w:right w:val="none" w:sz="0" w:space="0" w:color="auto"/>
                              </w:divBdr>
                              <w:divsChild>
                                <w:div w:id="947783008">
                                  <w:marLeft w:val="0"/>
                                  <w:marRight w:val="0"/>
                                  <w:marTop w:val="0"/>
                                  <w:marBottom w:val="0"/>
                                  <w:divBdr>
                                    <w:top w:val="none" w:sz="0" w:space="0" w:color="auto"/>
                                    <w:left w:val="none" w:sz="0" w:space="0" w:color="auto"/>
                                    <w:bottom w:val="none" w:sz="0" w:space="0" w:color="auto"/>
                                    <w:right w:val="none" w:sz="0" w:space="0" w:color="auto"/>
                                  </w:divBdr>
                                  <w:divsChild>
                                    <w:div w:id="1128207059">
                                      <w:marLeft w:val="0"/>
                                      <w:marRight w:val="0"/>
                                      <w:marTop w:val="0"/>
                                      <w:marBottom w:val="0"/>
                                      <w:divBdr>
                                        <w:top w:val="none" w:sz="0" w:space="0" w:color="auto"/>
                                        <w:left w:val="none" w:sz="0" w:space="0" w:color="auto"/>
                                        <w:bottom w:val="none" w:sz="0" w:space="0" w:color="auto"/>
                                        <w:right w:val="none" w:sz="0" w:space="0" w:color="auto"/>
                                      </w:divBdr>
                                      <w:divsChild>
                                        <w:div w:id="2038848390">
                                          <w:marLeft w:val="0"/>
                                          <w:marRight w:val="0"/>
                                          <w:marTop w:val="0"/>
                                          <w:marBottom w:val="0"/>
                                          <w:divBdr>
                                            <w:top w:val="none" w:sz="0" w:space="0" w:color="auto"/>
                                            <w:left w:val="none" w:sz="0" w:space="0" w:color="auto"/>
                                            <w:bottom w:val="none" w:sz="0" w:space="0" w:color="auto"/>
                                            <w:right w:val="none" w:sz="0" w:space="0" w:color="auto"/>
                                          </w:divBdr>
                                          <w:divsChild>
                                            <w:div w:id="1780686560">
                                              <w:marLeft w:val="0"/>
                                              <w:marRight w:val="0"/>
                                              <w:marTop w:val="0"/>
                                              <w:marBottom w:val="0"/>
                                              <w:divBdr>
                                                <w:top w:val="none" w:sz="0" w:space="0" w:color="auto"/>
                                                <w:left w:val="none" w:sz="0" w:space="0" w:color="auto"/>
                                                <w:bottom w:val="none" w:sz="0" w:space="0" w:color="auto"/>
                                                <w:right w:val="none" w:sz="0" w:space="0" w:color="auto"/>
                                              </w:divBdr>
                                              <w:divsChild>
                                                <w:div w:id="236061012">
                                                  <w:marLeft w:val="0"/>
                                                  <w:marRight w:val="0"/>
                                                  <w:marTop w:val="0"/>
                                                  <w:marBottom w:val="0"/>
                                                  <w:divBdr>
                                                    <w:top w:val="none" w:sz="0" w:space="0" w:color="auto"/>
                                                    <w:left w:val="none" w:sz="0" w:space="0" w:color="auto"/>
                                                    <w:bottom w:val="none" w:sz="0" w:space="0" w:color="auto"/>
                                                    <w:right w:val="none" w:sz="0" w:space="0" w:color="auto"/>
                                                  </w:divBdr>
                                                  <w:divsChild>
                                                    <w:div w:id="880870544">
                                                      <w:marLeft w:val="0"/>
                                                      <w:marRight w:val="0"/>
                                                      <w:marTop w:val="0"/>
                                                      <w:marBottom w:val="0"/>
                                                      <w:divBdr>
                                                        <w:top w:val="none" w:sz="0" w:space="0" w:color="auto"/>
                                                        <w:left w:val="none" w:sz="0" w:space="0" w:color="auto"/>
                                                        <w:bottom w:val="none" w:sz="0" w:space="0" w:color="auto"/>
                                                        <w:right w:val="none" w:sz="0" w:space="0" w:color="auto"/>
                                                      </w:divBdr>
                                                      <w:divsChild>
                                                        <w:div w:id="284317416">
                                                          <w:marLeft w:val="0"/>
                                                          <w:marRight w:val="0"/>
                                                          <w:marTop w:val="0"/>
                                                          <w:marBottom w:val="0"/>
                                                          <w:divBdr>
                                                            <w:top w:val="none" w:sz="0" w:space="0" w:color="auto"/>
                                                            <w:left w:val="none" w:sz="0" w:space="0" w:color="auto"/>
                                                            <w:bottom w:val="none" w:sz="0" w:space="0" w:color="auto"/>
                                                            <w:right w:val="none" w:sz="0" w:space="0" w:color="auto"/>
                                                          </w:divBdr>
                                                          <w:divsChild>
                                                            <w:div w:id="61567725">
                                                              <w:marLeft w:val="0"/>
                                                              <w:marRight w:val="0"/>
                                                              <w:marTop w:val="0"/>
                                                              <w:marBottom w:val="0"/>
                                                              <w:divBdr>
                                                                <w:top w:val="none" w:sz="0" w:space="0" w:color="auto"/>
                                                                <w:left w:val="none" w:sz="0" w:space="0" w:color="auto"/>
                                                                <w:bottom w:val="none" w:sz="0" w:space="0" w:color="auto"/>
                                                                <w:right w:val="none" w:sz="0" w:space="0" w:color="auto"/>
                                                              </w:divBdr>
                                                              <w:divsChild>
                                                                <w:div w:id="365526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343367002">
      <w:bodyDiv w:val="1"/>
      <w:marLeft w:val="0"/>
      <w:marRight w:val="0"/>
      <w:marTop w:val="0"/>
      <w:marBottom w:val="0"/>
      <w:divBdr>
        <w:top w:val="none" w:sz="0" w:space="0" w:color="auto"/>
        <w:left w:val="none" w:sz="0" w:space="0" w:color="auto"/>
        <w:bottom w:val="none" w:sz="0" w:space="0" w:color="auto"/>
        <w:right w:val="none" w:sz="0" w:space="0" w:color="auto"/>
      </w:divBdr>
      <w:divsChild>
        <w:div w:id="2064324230">
          <w:marLeft w:val="0"/>
          <w:marRight w:val="0"/>
          <w:marTop w:val="0"/>
          <w:marBottom w:val="0"/>
          <w:divBdr>
            <w:top w:val="none" w:sz="0" w:space="0" w:color="auto"/>
            <w:left w:val="none" w:sz="0" w:space="0" w:color="auto"/>
            <w:bottom w:val="none" w:sz="0" w:space="0" w:color="auto"/>
            <w:right w:val="none" w:sz="0" w:space="0" w:color="auto"/>
          </w:divBdr>
          <w:divsChild>
            <w:div w:id="546378663">
              <w:marLeft w:val="0"/>
              <w:marRight w:val="0"/>
              <w:marTop w:val="0"/>
              <w:marBottom w:val="0"/>
              <w:divBdr>
                <w:top w:val="none" w:sz="0" w:space="0" w:color="auto"/>
                <w:left w:val="none" w:sz="0" w:space="0" w:color="auto"/>
                <w:bottom w:val="none" w:sz="0" w:space="0" w:color="auto"/>
                <w:right w:val="none" w:sz="0" w:space="0" w:color="auto"/>
              </w:divBdr>
              <w:divsChild>
                <w:div w:id="1629163542">
                  <w:marLeft w:val="0"/>
                  <w:marRight w:val="0"/>
                  <w:marTop w:val="0"/>
                  <w:marBottom w:val="0"/>
                  <w:divBdr>
                    <w:top w:val="none" w:sz="0" w:space="0" w:color="auto"/>
                    <w:left w:val="none" w:sz="0" w:space="0" w:color="auto"/>
                    <w:bottom w:val="none" w:sz="0" w:space="0" w:color="auto"/>
                    <w:right w:val="none" w:sz="0" w:space="0" w:color="auto"/>
                  </w:divBdr>
                  <w:divsChild>
                    <w:div w:id="1245187692">
                      <w:marLeft w:val="0"/>
                      <w:marRight w:val="0"/>
                      <w:marTop w:val="0"/>
                      <w:marBottom w:val="0"/>
                      <w:divBdr>
                        <w:top w:val="none" w:sz="0" w:space="0" w:color="auto"/>
                        <w:left w:val="none" w:sz="0" w:space="0" w:color="auto"/>
                        <w:bottom w:val="none" w:sz="0" w:space="0" w:color="auto"/>
                        <w:right w:val="none" w:sz="0" w:space="0" w:color="auto"/>
                      </w:divBdr>
                      <w:divsChild>
                        <w:div w:id="2071997178">
                          <w:marLeft w:val="0"/>
                          <w:marRight w:val="0"/>
                          <w:marTop w:val="0"/>
                          <w:marBottom w:val="0"/>
                          <w:divBdr>
                            <w:top w:val="none" w:sz="0" w:space="0" w:color="auto"/>
                            <w:left w:val="none" w:sz="0" w:space="0" w:color="auto"/>
                            <w:bottom w:val="none" w:sz="0" w:space="0" w:color="auto"/>
                            <w:right w:val="none" w:sz="0" w:space="0" w:color="auto"/>
                          </w:divBdr>
                          <w:divsChild>
                            <w:div w:id="407994363">
                              <w:marLeft w:val="0"/>
                              <w:marRight w:val="0"/>
                              <w:marTop w:val="0"/>
                              <w:marBottom w:val="0"/>
                              <w:divBdr>
                                <w:top w:val="none" w:sz="0" w:space="0" w:color="auto"/>
                                <w:left w:val="none" w:sz="0" w:space="0" w:color="auto"/>
                                <w:bottom w:val="none" w:sz="0" w:space="0" w:color="auto"/>
                                <w:right w:val="none" w:sz="0" w:space="0" w:color="auto"/>
                              </w:divBdr>
                              <w:divsChild>
                                <w:div w:id="28844315">
                                  <w:marLeft w:val="0"/>
                                  <w:marRight w:val="0"/>
                                  <w:marTop w:val="0"/>
                                  <w:marBottom w:val="0"/>
                                  <w:divBdr>
                                    <w:top w:val="none" w:sz="0" w:space="0" w:color="auto"/>
                                    <w:left w:val="none" w:sz="0" w:space="0" w:color="auto"/>
                                    <w:bottom w:val="none" w:sz="0" w:space="0" w:color="auto"/>
                                    <w:right w:val="none" w:sz="0" w:space="0" w:color="auto"/>
                                  </w:divBdr>
                                  <w:divsChild>
                                    <w:div w:id="766971184">
                                      <w:marLeft w:val="0"/>
                                      <w:marRight w:val="0"/>
                                      <w:marTop w:val="0"/>
                                      <w:marBottom w:val="0"/>
                                      <w:divBdr>
                                        <w:top w:val="none" w:sz="0" w:space="0" w:color="auto"/>
                                        <w:left w:val="none" w:sz="0" w:space="0" w:color="auto"/>
                                        <w:bottom w:val="none" w:sz="0" w:space="0" w:color="auto"/>
                                        <w:right w:val="none" w:sz="0" w:space="0" w:color="auto"/>
                                      </w:divBdr>
                                      <w:divsChild>
                                        <w:div w:id="2061131063">
                                          <w:marLeft w:val="0"/>
                                          <w:marRight w:val="0"/>
                                          <w:marTop w:val="0"/>
                                          <w:marBottom w:val="0"/>
                                          <w:divBdr>
                                            <w:top w:val="none" w:sz="0" w:space="0" w:color="auto"/>
                                            <w:left w:val="none" w:sz="0" w:space="0" w:color="auto"/>
                                            <w:bottom w:val="none" w:sz="0" w:space="0" w:color="auto"/>
                                            <w:right w:val="none" w:sz="0" w:space="0" w:color="auto"/>
                                          </w:divBdr>
                                          <w:divsChild>
                                            <w:div w:id="1265648261">
                                              <w:marLeft w:val="0"/>
                                              <w:marRight w:val="0"/>
                                              <w:marTop w:val="0"/>
                                              <w:marBottom w:val="0"/>
                                              <w:divBdr>
                                                <w:top w:val="none" w:sz="0" w:space="0" w:color="auto"/>
                                                <w:left w:val="none" w:sz="0" w:space="0" w:color="auto"/>
                                                <w:bottom w:val="none" w:sz="0" w:space="0" w:color="auto"/>
                                                <w:right w:val="none" w:sz="0" w:space="0" w:color="auto"/>
                                              </w:divBdr>
                                              <w:divsChild>
                                                <w:div w:id="1115828823">
                                                  <w:marLeft w:val="0"/>
                                                  <w:marRight w:val="0"/>
                                                  <w:marTop w:val="0"/>
                                                  <w:marBottom w:val="0"/>
                                                  <w:divBdr>
                                                    <w:top w:val="none" w:sz="0" w:space="0" w:color="auto"/>
                                                    <w:left w:val="none" w:sz="0" w:space="0" w:color="auto"/>
                                                    <w:bottom w:val="none" w:sz="0" w:space="0" w:color="auto"/>
                                                    <w:right w:val="none" w:sz="0" w:space="0" w:color="auto"/>
                                                  </w:divBdr>
                                                  <w:divsChild>
                                                    <w:div w:id="1169255153">
                                                      <w:marLeft w:val="0"/>
                                                      <w:marRight w:val="0"/>
                                                      <w:marTop w:val="0"/>
                                                      <w:marBottom w:val="0"/>
                                                      <w:divBdr>
                                                        <w:top w:val="none" w:sz="0" w:space="0" w:color="auto"/>
                                                        <w:left w:val="none" w:sz="0" w:space="0" w:color="auto"/>
                                                        <w:bottom w:val="none" w:sz="0" w:space="0" w:color="auto"/>
                                                        <w:right w:val="none" w:sz="0" w:space="0" w:color="auto"/>
                                                      </w:divBdr>
                                                      <w:divsChild>
                                                        <w:div w:id="495191993">
                                                          <w:marLeft w:val="0"/>
                                                          <w:marRight w:val="0"/>
                                                          <w:marTop w:val="0"/>
                                                          <w:marBottom w:val="0"/>
                                                          <w:divBdr>
                                                            <w:top w:val="none" w:sz="0" w:space="0" w:color="auto"/>
                                                            <w:left w:val="none" w:sz="0" w:space="0" w:color="auto"/>
                                                            <w:bottom w:val="none" w:sz="0" w:space="0" w:color="auto"/>
                                                            <w:right w:val="none" w:sz="0" w:space="0" w:color="auto"/>
                                                          </w:divBdr>
                                                          <w:divsChild>
                                                            <w:div w:id="798495009">
                                                              <w:marLeft w:val="0"/>
                                                              <w:marRight w:val="0"/>
                                                              <w:marTop w:val="0"/>
                                                              <w:marBottom w:val="0"/>
                                                              <w:divBdr>
                                                                <w:top w:val="none" w:sz="0" w:space="0" w:color="auto"/>
                                                                <w:left w:val="none" w:sz="0" w:space="0" w:color="auto"/>
                                                                <w:bottom w:val="none" w:sz="0" w:space="0" w:color="auto"/>
                                                                <w:right w:val="none" w:sz="0" w:space="0" w:color="auto"/>
                                                              </w:divBdr>
                                                              <w:divsChild>
                                                                <w:div w:id="1803696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356658989">
      <w:bodyDiv w:val="1"/>
      <w:marLeft w:val="0"/>
      <w:marRight w:val="0"/>
      <w:marTop w:val="0"/>
      <w:marBottom w:val="0"/>
      <w:divBdr>
        <w:top w:val="none" w:sz="0" w:space="0" w:color="auto"/>
        <w:left w:val="none" w:sz="0" w:space="0" w:color="auto"/>
        <w:bottom w:val="none" w:sz="0" w:space="0" w:color="auto"/>
        <w:right w:val="none" w:sz="0" w:space="0" w:color="auto"/>
      </w:divBdr>
      <w:divsChild>
        <w:div w:id="594560709">
          <w:marLeft w:val="0"/>
          <w:marRight w:val="0"/>
          <w:marTop w:val="0"/>
          <w:marBottom w:val="0"/>
          <w:divBdr>
            <w:top w:val="none" w:sz="0" w:space="0" w:color="auto"/>
            <w:left w:val="none" w:sz="0" w:space="0" w:color="auto"/>
            <w:bottom w:val="none" w:sz="0" w:space="0" w:color="auto"/>
            <w:right w:val="none" w:sz="0" w:space="0" w:color="auto"/>
          </w:divBdr>
          <w:divsChild>
            <w:div w:id="953751825">
              <w:marLeft w:val="0"/>
              <w:marRight w:val="0"/>
              <w:marTop w:val="0"/>
              <w:marBottom w:val="0"/>
              <w:divBdr>
                <w:top w:val="none" w:sz="0" w:space="0" w:color="auto"/>
                <w:left w:val="none" w:sz="0" w:space="0" w:color="auto"/>
                <w:bottom w:val="none" w:sz="0" w:space="0" w:color="auto"/>
                <w:right w:val="none" w:sz="0" w:space="0" w:color="auto"/>
              </w:divBdr>
              <w:divsChild>
                <w:div w:id="1043559584">
                  <w:marLeft w:val="0"/>
                  <w:marRight w:val="0"/>
                  <w:marTop w:val="0"/>
                  <w:marBottom w:val="0"/>
                  <w:divBdr>
                    <w:top w:val="none" w:sz="0" w:space="0" w:color="auto"/>
                    <w:left w:val="none" w:sz="0" w:space="0" w:color="auto"/>
                    <w:bottom w:val="none" w:sz="0" w:space="0" w:color="auto"/>
                    <w:right w:val="none" w:sz="0" w:space="0" w:color="auto"/>
                  </w:divBdr>
                  <w:divsChild>
                    <w:div w:id="1403604849">
                      <w:marLeft w:val="0"/>
                      <w:marRight w:val="0"/>
                      <w:marTop w:val="0"/>
                      <w:marBottom w:val="0"/>
                      <w:divBdr>
                        <w:top w:val="none" w:sz="0" w:space="0" w:color="auto"/>
                        <w:left w:val="none" w:sz="0" w:space="0" w:color="auto"/>
                        <w:bottom w:val="none" w:sz="0" w:space="0" w:color="auto"/>
                        <w:right w:val="none" w:sz="0" w:space="0" w:color="auto"/>
                      </w:divBdr>
                      <w:divsChild>
                        <w:div w:id="40567720">
                          <w:marLeft w:val="0"/>
                          <w:marRight w:val="0"/>
                          <w:marTop w:val="0"/>
                          <w:marBottom w:val="0"/>
                          <w:divBdr>
                            <w:top w:val="none" w:sz="0" w:space="0" w:color="auto"/>
                            <w:left w:val="none" w:sz="0" w:space="0" w:color="auto"/>
                            <w:bottom w:val="none" w:sz="0" w:space="0" w:color="auto"/>
                            <w:right w:val="none" w:sz="0" w:space="0" w:color="auto"/>
                          </w:divBdr>
                          <w:divsChild>
                            <w:div w:id="1261332721">
                              <w:marLeft w:val="0"/>
                              <w:marRight w:val="0"/>
                              <w:marTop w:val="0"/>
                              <w:marBottom w:val="0"/>
                              <w:divBdr>
                                <w:top w:val="none" w:sz="0" w:space="0" w:color="auto"/>
                                <w:left w:val="none" w:sz="0" w:space="0" w:color="auto"/>
                                <w:bottom w:val="none" w:sz="0" w:space="0" w:color="auto"/>
                                <w:right w:val="none" w:sz="0" w:space="0" w:color="auto"/>
                              </w:divBdr>
                              <w:divsChild>
                                <w:div w:id="69011915">
                                  <w:marLeft w:val="0"/>
                                  <w:marRight w:val="0"/>
                                  <w:marTop w:val="0"/>
                                  <w:marBottom w:val="0"/>
                                  <w:divBdr>
                                    <w:top w:val="none" w:sz="0" w:space="0" w:color="auto"/>
                                    <w:left w:val="none" w:sz="0" w:space="0" w:color="auto"/>
                                    <w:bottom w:val="none" w:sz="0" w:space="0" w:color="auto"/>
                                    <w:right w:val="none" w:sz="0" w:space="0" w:color="auto"/>
                                  </w:divBdr>
                                  <w:divsChild>
                                    <w:div w:id="498430470">
                                      <w:marLeft w:val="0"/>
                                      <w:marRight w:val="0"/>
                                      <w:marTop w:val="0"/>
                                      <w:marBottom w:val="0"/>
                                      <w:divBdr>
                                        <w:top w:val="none" w:sz="0" w:space="0" w:color="auto"/>
                                        <w:left w:val="none" w:sz="0" w:space="0" w:color="auto"/>
                                        <w:bottom w:val="none" w:sz="0" w:space="0" w:color="auto"/>
                                        <w:right w:val="none" w:sz="0" w:space="0" w:color="auto"/>
                                      </w:divBdr>
                                      <w:divsChild>
                                        <w:div w:id="1421756312">
                                          <w:marLeft w:val="0"/>
                                          <w:marRight w:val="0"/>
                                          <w:marTop w:val="0"/>
                                          <w:marBottom w:val="0"/>
                                          <w:divBdr>
                                            <w:top w:val="none" w:sz="0" w:space="0" w:color="auto"/>
                                            <w:left w:val="none" w:sz="0" w:space="0" w:color="auto"/>
                                            <w:bottom w:val="none" w:sz="0" w:space="0" w:color="auto"/>
                                            <w:right w:val="none" w:sz="0" w:space="0" w:color="auto"/>
                                          </w:divBdr>
                                          <w:divsChild>
                                            <w:div w:id="1071075589">
                                              <w:marLeft w:val="0"/>
                                              <w:marRight w:val="0"/>
                                              <w:marTop w:val="0"/>
                                              <w:marBottom w:val="0"/>
                                              <w:divBdr>
                                                <w:top w:val="none" w:sz="0" w:space="0" w:color="auto"/>
                                                <w:left w:val="none" w:sz="0" w:space="0" w:color="auto"/>
                                                <w:bottom w:val="none" w:sz="0" w:space="0" w:color="auto"/>
                                                <w:right w:val="none" w:sz="0" w:space="0" w:color="auto"/>
                                              </w:divBdr>
                                              <w:divsChild>
                                                <w:div w:id="1683629330">
                                                  <w:marLeft w:val="0"/>
                                                  <w:marRight w:val="0"/>
                                                  <w:marTop w:val="0"/>
                                                  <w:marBottom w:val="0"/>
                                                  <w:divBdr>
                                                    <w:top w:val="none" w:sz="0" w:space="0" w:color="auto"/>
                                                    <w:left w:val="none" w:sz="0" w:space="0" w:color="auto"/>
                                                    <w:bottom w:val="none" w:sz="0" w:space="0" w:color="auto"/>
                                                    <w:right w:val="none" w:sz="0" w:space="0" w:color="auto"/>
                                                  </w:divBdr>
                                                  <w:divsChild>
                                                    <w:div w:id="1921135725">
                                                      <w:marLeft w:val="0"/>
                                                      <w:marRight w:val="0"/>
                                                      <w:marTop w:val="0"/>
                                                      <w:marBottom w:val="0"/>
                                                      <w:divBdr>
                                                        <w:top w:val="none" w:sz="0" w:space="0" w:color="auto"/>
                                                        <w:left w:val="none" w:sz="0" w:space="0" w:color="auto"/>
                                                        <w:bottom w:val="none" w:sz="0" w:space="0" w:color="auto"/>
                                                        <w:right w:val="none" w:sz="0" w:space="0" w:color="auto"/>
                                                      </w:divBdr>
                                                      <w:divsChild>
                                                        <w:div w:id="1622299183">
                                                          <w:marLeft w:val="0"/>
                                                          <w:marRight w:val="0"/>
                                                          <w:marTop w:val="0"/>
                                                          <w:marBottom w:val="0"/>
                                                          <w:divBdr>
                                                            <w:top w:val="none" w:sz="0" w:space="0" w:color="auto"/>
                                                            <w:left w:val="none" w:sz="0" w:space="0" w:color="auto"/>
                                                            <w:bottom w:val="none" w:sz="0" w:space="0" w:color="auto"/>
                                                            <w:right w:val="none" w:sz="0" w:space="0" w:color="auto"/>
                                                          </w:divBdr>
                                                          <w:divsChild>
                                                            <w:div w:id="1785149426">
                                                              <w:marLeft w:val="0"/>
                                                              <w:marRight w:val="0"/>
                                                              <w:marTop w:val="0"/>
                                                              <w:marBottom w:val="0"/>
                                                              <w:divBdr>
                                                                <w:top w:val="none" w:sz="0" w:space="0" w:color="auto"/>
                                                                <w:left w:val="none" w:sz="0" w:space="0" w:color="auto"/>
                                                                <w:bottom w:val="none" w:sz="0" w:space="0" w:color="auto"/>
                                                                <w:right w:val="none" w:sz="0" w:space="0" w:color="auto"/>
                                                              </w:divBdr>
                                                              <w:divsChild>
                                                                <w:div w:id="143199792">
                                                                  <w:marLeft w:val="0"/>
                                                                  <w:marRight w:val="0"/>
                                                                  <w:marTop w:val="0"/>
                                                                  <w:marBottom w:val="0"/>
                                                                  <w:divBdr>
                                                                    <w:top w:val="none" w:sz="0" w:space="0" w:color="auto"/>
                                                                    <w:left w:val="none" w:sz="0" w:space="0" w:color="auto"/>
                                                                    <w:bottom w:val="none" w:sz="0" w:space="0" w:color="auto"/>
                                                                    <w:right w:val="none" w:sz="0" w:space="0" w:color="auto"/>
                                                                  </w:divBdr>
                                                                  <w:divsChild>
                                                                    <w:div w:id="733822991">
                                                                      <w:marLeft w:val="0"/>
                                                                      <w:marRight w:val="0"/>
                                                                      <w:marTop w:val="0"/>
                                                                      <w:marBottom w:val="0"/>
                                                                      <w:divBdr>
                                                                        <w:top w:val="none" w:sz="0" w:space="0" w:color="auto"/>
                                                                        <w:left w:val="none" w:sz="0" w:space="0" w:color="auto"/>
                                                                        <w:bottom w:val="none" w:sz="0" w:space="0" w:color="auto"/>
                                                                        <w:right w:val="none" w:sz="0" w:space="0" w:color="auto"/>
                                                                      </w:divBdr>
                                                                    </w:div>
                                                                  </w:divsChild>
                                                                </w:div>
                                                                <w:div w:id="1210797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423889930">
      <w:bodyDiv w:val="1"/>
      <w:marLeft w:val="0"/>
      <w:marRight w:val="0"/>
      <w:marTop w:val="0"/>
      <w:marBottom w:val="0"/>
      <w:divBdr>
        <w:top w:val="none" w:sz="0" w:space="0" w:color="auto"/>
        <w:left w:val="none" w:sz="0" w:space="0" w:color="auto"/>
        <w:bottom w:val="none" w:sz="0" w:space="0" w:color="auto"/>
        <w:right w:val="none" w:sz="0" w:space="0" w:color="auto"/>
      </w:divBdr>
    </w:div>
    <w:div w:id="444890465">
      <w:bodyDiv w:val="1"/>
      <w:marLeft w:val="0"/>
      <w:marRight w:val="0"/>
      <w:marTop w:val="0"/>
      <w:marBottom w:val="0"/>
      <w:divBdr>
        <w:top w:val="none" w:sz="0" w:space="0" w:color="auto"/>
        <w:left w:val="none" w:sz="0" w:space="0" w:color="auto"/>
        <w:bottom w:val="none" w:sz="0" w:space="0" w:color="auto"/>
        <w:right w:val="none" w:sz="0" w:space="0" w:color="auto"/>
      </w:divBdr>
      <w:divsChild>
        <w:div w:id="674065853">
          <w:marLeft w:val="0"/>
          <w:marRight w:val="0"/>
          <w:marTop w:val="0"/>
          <w:marBottom w:val="0"/>
          <w:divBdr>
            <w:top w:val="none" w:sz="0" w:space="0" w:color="auto"/>
            <w:left w:val="none" w:sz="0" w:space="0" w:color="auto"/>
            <w:bottom w:val="none" w:sz="0" w:space="0" w:color="auto"/>
            <w:right w:val="none" w:sz="0" w:space="0" w:color="auto"/>
          </w:divBdr>
          <w:divsChild>
            <w:div w:id="534848769">
              <w:marLeft w:val="0"/>
              <w:marRight w:val="0"/>
              <w:marTop w:val="0"/>
              <w:marBottom w:val="0"/>
              <w:divBdr>
                <w:top w:val="none" w:sz="0" w:space="0" w:color="auto"/>
                <w:left w:val="none" w:sz="0" w:space="0" w:color="auto"/>
                <w:bottom w:val="none" w:sz="0" w:space="0" w:color="auto"/>
                <w:right w:val="none" w:sz="0" w:space="0" w:color="auto"/>
              </w:divBdr>
              <w:divsChild>
                <w:div w:id="1214150128">
                  <w:marLeft w:val="0"/>
                  <w:marRight w:val="0"/>
                  <w:marTop w:val="0"/>
                  <w:marBottom w:val="0"/>
                  <w:divBdr>
                    <w:top w:val="none" w:sz="0" w:space="0" w:color="auto"/>
                    <w:left w:val="none" w:sz="0" w:space="0" w:color="auto"/>
                    <w:bottom w:val="none" w:sz="0" w:space="0" w:color="auto"/>
                    <w:right w:val="none" w:sz="0" w:space="0" w:color="auto"/>
                  </w:divBdr>
                  <w:divsChild>
                    <w:div w:id="307126030">
                      <w:marLeft w:val="0"/>
                      <w:marRight w:val="0"/>
                      <w:marTop w:val="0"/>
                      <w:marBottom w:val="0"/>
                      <w:divBdr>
                        <w:top w:val="none" w:sz="0" w:space="0" w:color="auto"/>
                        <w:left w:val="none" w:sz="0" w:space="0" w:color="auto"/>
                        <w:bottom w:val="none" w:sz="0" w:space="0" w:color="auto"/>
                        <w:right w:val="none" w:sz="0" w:space="0" w:color="auto"/>
                      </w:divBdr>
                      <w:divsChild>
                        <w:div w:id="1739790501">
                          <w:marLeft w:val="0"/>
                          <w:marRight w:val="0"/>
                          <w:marTop w:val="0"/>
                          <w:marBottom w:val="0"/>
                          <w:divBdr>
                            <w:top w:val="none" w:sz="0" w:space="0" w:color="auto"/>
                            <w:left w:val="none" w:sz="0" w:space="0" w:color="auto"/>
                            <w:bottom w:val="none" w:sz="0" w:space="0" w:color="auto"/>
                            <w:right w:val="none" w:sz="0" w:space="0" w:color="auto"/>
                          </w:divBdr>
                          <w:divsChild>
                            <w:div w:id="2076733961">
                              <w:marLeft w:val="0"/>
                              <w:marRight w:val="0"/>
                              <w:marTop w:val="0"/>
                              <w:marBottom w:val="0"/>
                              <w:divBdr>
                                <w:top w:val="none" w:sz="0" w:space="0" w:color="auto"/>
                                <w:left w:val="none" w:sz="0" w:space="0" w:color="auto"/>
                                <w:bottom w:val="none" w:sz="0" w:space="0" w:color="auto"/>
                                <w:right w:val="none" w:sz="0" w:space="0" w:color="auto"/>
                              </w:divBdr>
                              <w:divsChild>
                                <w:div w:id="1009139649">
                                  <w:marLeft w:val="0"/>
                                  <w:marRight w:val="0"/>
                                  <w:marTop w:val="0"/>
                                  <w:marBottom w:val="0"/>
                                  <w:divBdr>
                                    <w:top w:val="none" w:sz="0" w:space="0" w:color="auto"/>
                                    <w:left w:val="none" w:sz="0" w:space="0" w:color="auto"/>
                                    <w:bottom w:val="none" w:sz="0" w:space="0" w:color="auto"/>
                                    <w:right w:val="none" w:sz="0" w:space="0" w:color="auto"/>
                                  </w:divBdr>
                                  <w:divsChild>
                                    <w:div w:id="1014115393">
                                      <w:marLeft w:val="0"/>
                                      <w:marRight w:val="0"/>
                                      <w:marTop w:val="0"/>
                                      <w:marBottom w:val="0"/>
                                      <w:divBdr>
                                        <w:top w:val="none" w:sz="0" w:space="0" w:color="auto"/>
                                        <w:left w:val="none" w:sz="0" w:space="0" w:color="auto"/>
                                        <w:bottom w:val="none" w:sz="0" w:space="0" w:color="auto"/>
                                        <w:right w:val="none" w:sz="0" w:space="0" w:color="auto"/>
                                      </w:divBdr>
                                      <w:divsChild>
                                        <w:div w:id="2044402798">
                                          <w:marLeft w:val="0"/>
                                          <w:marRight w:val="0"/>
                                          <w:marTop w:val="0"/>
                                          <w:marBottom w:val="0"/>
                                          <w:divBdr>
                                            <w:top w:val="none" w:sz="0" w:space="0" w:color="auto"/>
                                            <w:left w:val="none" w:sz="0" w:space="0" w:color="auto"/>
                                            <w:bottom w:val="none" w:sz="0" w:space="0" w:color="auto"/>
                                            <w:right w:val="none" w:sz="0" w:space="0" w:color="auto"/>
                                          </w:divBdr>
                                          <w:divsChild>
                                            <w:div w:id="19161665">
                                              <w:marLeft w:val="0"/>
                                              <w:marRight w:val="0"/>
                                              <w:marTop w:val="0"/>
                                              <w:marBottom w:val="0"/>
                                              <w:divBdr>
                                                <w:top w:val="none" w:sz="0" w:space="0" w:color="auto"/>
                                                <w:left w:val="none" w:sz="0" w:space="0" w:color="auto"/>
                                                <w:bottom w:val="none" w:sz="0" w:space="0" w:color="auto"/>
                                                <w:right w:val="none" w:sz="0" w:space="0" w:color="auto"/>
                                              </w:divBdr>
                                              <w:divsChild>
                                                <w:div w:id="1089890598">
                                                  <w:marLeft w:val="0"/>
                                                  <w:marRight w:val="0"/>
                                                  <w:marTop w:val="0"/>
                                                  <w:marBottom w:val="0"/>
                                                  <w:divBdr>
                                                    <w:top w:val="none" w:sz="0" w:space="0" w:color="auto"/>
                                                    <w:left w:val="none" w:sz="0" w:space="0" w:color="auto"/>
                                                    <w:bottom w:val="none" w:sz="0" w:space="0" w:color="auto"/>
                                                    <w:right w:val="none" w:sz="0" w:space="0" w:color="auto"/>
                                                  </w:divBdr>
                                                  <w:divsChild>
                                                    <w:div w:id="274824783">
                                                      <w:marLeft w:val="0"/>
                                                      <w:marRight w:val="0"/>
                                                      <w:marTop w:val="0"/>
                                                      <w:marBottom w:val="0"/>
                                                      <w:divBdr>
                                                        <w:top w:val="none" w:sz="0" w:space="0" w:color="auto"/>
                                                        <w:left w:val="none" w:sz="0" w:space="0" w:color="auto"/>
                                                        <w:bottom w:val="none" w:sz="0" w:space="0" w:color="auto"/>
                                                        <w:right w:val="none" w:sz="0" w:space="0" w:color="auto"/>
                                                      </w:divBdr>
                                                      <w:divsChild>
                                                        <w:div w:id="645206117">
                                                          <w:marLeft w:val="0"/>
                                                          <w:marRight w:val="0"/>
                                                          <w:marTop w:val="0"/>
                                                          <w:marBottom w:val="0"/>
                                                          <w:divBdr>
                                                            <w:top w:val="none" w:sz="0" w:space="0" w:color="auto"/>
                                                            <w:left w:val="none" w:sz="0" w:space="0" w:color="auto"/>
                                                            <w:bottom w:val="none" w:sz="0" w:space="0" w:color="auto"/>
                                                            <w:right w:val="none" w:sz="0" w:space="0" w:color="auto"/>
                                                          </w:divBdr>
                                                          <w:divsChild>
                                                            <w:div w:id="1544828386">
                                                              <w:marLeft w:val="0"/>
                                                              <w:marRight w:val="0"/>
                                                              <w:marTop w:val="0"/>
                                                              <w:marBottom w:val="0"/>
                                                              <w:divBdr>
                                                                <w:top w:val="none" w:sz="0" w:space="0" w:color="auto"/>
                                                                <w:left w:val="none" w:sz="0" w:space="0" w:color="auto"/>
                                                                <w:bottom w:val="none" w:sz="0" w:space="0" w:color="auto"/>
                                                                <w:right w:val="none" w:sz="0" w:space="0" w:color="auto"/>
                                                              </w:divBdr>
                                                              <w:divsChild>
                                                                <w:div w:id="1639144053">
                                                                  <w:marLeft w:val="0"/>
                                                                  <w:marRight w:val="0"/>
                                                                  <w:marTop w:val="0"/>
                                                                  <w:marBottom w:val="0"/>
                                                                  <w:divBdr>
                                                                    <w:top w:val="none" w:sz="0" w:space="0" w:color="auto"/>
                                                                    <w:left w:val="none" w:sz="0" w:space="0" w:color="auto"/>
                                                                    <w:bottom w:val="none" w:sz="0" w:space="0" w:color="auto"/>
                                                                    <w:right w:val="none" w:sz="0" w:space="0" w:color="auto"/>
                                                                  </w:divBdr>
                                                                  <w:divsChild>
                                                                    <w:div w:id="395932209">
                                                                      <w:marLeft w:val="0"/>
                                                                      <w:marRight w:val="0"/>
                                                                      <w:marTop w:val="0"/>
                                                                      <w:marBottom w:val="0"/>
                                                                      <w:divBdr>
                                                                        <w:top w:val="none" w:sz="0" w:space="0" w:color="auto"/>
                                                                        <w:left w:val="none" w:sz="0" w:space="0" w:color="auto"/>
                                                                        <w:bottom w:val="none" w:sz="0" w:space="0" w:color="auto"/>
                                                                        <w:right w:val="none" w:sz="0" w:space="0" w:color="auto"/>
                                                                      </w:divBdr>
                                                                    </w:div>
                                                                  </w:divsChild>
                                                                </w:div>
                                                                <w:div w:id="1609964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449933274">
      <w:bodyDiv w:val="1"/>
      <w:marLeft w:val="0"/>
      <w:marRight w:val="0"/>
      <w:marTop w:val="0"/>
      <w:marBottom w:val="0"/>
      <w:divBdr>
        <w:top w:val="none" w:sz="0" w:space="0" w:color="auto"/>
        <w:left w:val="none" w:sz="0" w:space="0" w:color="auto"/>
        <w:bottom w:val="none" w:sz="0" w:space="0" w:color="auto"/>
        <w:right w:val="none" w:sz="0" w:space="0" w:color="auto"/>
      </w:divBdr>
      <w:divsChild>
        <w:div w:id="300967617">
          <w:marLeft w:val="0"/>
          <w:marRight w:val="0"/>
          <w:marTop w:val="0"/>
          <w:marBottom w:val="0"/>
          <w:divBdr>
            <w:top w:val="none" w:sz="0" w:space="0" w:color="auto"/>
            <w:left w:val="none" w:sz="0" w:space="0" w:color="auto"/>
            <w:bottom w:val="none" w:sz="0" w:space="0" w:color="auto"/>
            <w:right w:val="none" w:sz="0" w:space="0" w:color="auto"/>
          </w:divBdr>
          <w:divsChild>
            <w:div w:id="1189445214">
              <w:marLeft w:val="0"/>
              <w:marRight w:val="0"/>
              <w:marTop w:val="0"/>
              <w:marBottom w:val="0"/>
              <w:divBdr>
                <w:top w:val="none" w:sz="0" w:space="0" w:color="auto"/>
                <w:left w:val="none" w:sz="0" w:space="0" w:color="auto"/>
                <w:bottom w:val="none" w:sz="0" w:space="0" w:color="auto"/>
                <w:right w:val="none" w:sz="0" w:space="0" w:color="auto"/>
              </w:divBdr>
              <w:divsChild>
                <w:div w:id="1802110014">
                  <w:marLeft w:val="0"/>
                  <w:marRight w:val="0"/>
                  <w:marTop w:val="0"/>
                  <w:marBottom w:val="0"/>
                  <w:divBdr>
                    <w:top w:val="none" w:sz="0" w:space="0" w:color="auto"/>
                    <w:left w:val="none" w:sz="0" w:space="0" w:color="auto"/>
                    <w:bottom w:val="none" w:sz="0" w:space="0" w:color="auto"/>
                    <w:right w:val="none" w:sz="0" w:space="0" w:color="auto"/>
                  </w:divBdr>
                  <w:divsChild>
                    <w:div w:id="1601722514">
                      <w:marLeft w:val="0"/>
                      <w:marRight w:val="0"/>
                      <w:marTop w:val="0"/>
                      <w:marBottom w:val="0"/>
                      <w:divBdr>
                        <w:top w:val="none" w:sz="0" w:space="0" w:color="auto"/>
                        <w:left w:val="none" w:sz="0" w:space="0" w:color="auto"/>
                        <w:bottom w:val="none" w:sz="0" w:space="0" w:color="auto"/>
                        <w:right w:val="none" w:sz="0" w:space="0" w:color="auto"/>
                      </w:divBdr>
                      <w:divsChild>
                        <w:div w:id="93520535">
                          <w:marLeft w:val="0"/>
                          <w:marRight w:val="0"/>
                          <w:marTop w:val="0"/>
                          <w:marBottom w:val="0"/>
                          <w:divBdr>
                            <w:top w:val="none" w:sz="0" w:space="0" w:color="auto"/>
                            <w:left w:val="none" w:sz="0" w:space="0" w:color="auto"/>
                            <w:bottom w:val="none" w:sz="0" w:space="0" w:color="auto"/>
                            <w:right w:val="none" w:sz="0" w:space="0" w:color="auto"/>
                          </w:divBdr>
                          <w:divsChild>
                            <w:div w:id="651062149">
                              <w:marLeft w:val="0"/>
                              <w:marRight w:val="0"/>
                              <w:marTop w:val="0"/>
                              <w:marBottom w:val="0"/>
                              <w:divBdr>
                                <w:top w:val="none" w:sz="0" w:space="0" w:color="auto"/>
                                <w:left w:val="none" w:sz="0" w:space="0" w:color="auto"/>
                                <w:bottom w:val="none" w:sz="0" w:space="0" w:color="auto"/>
                                <w:right w:val="none" w:sz="0" w:space="0" w:color="auto"/>
                              </w:divBdr>
                              <w:divsChild>
                                <w:div w:id="263341329">
                                  <w:marLeft w:val="0"/>
                                  <w:marRight w:val="0"/>
                                  <w:marTop w:val="0"/>
                                  <w:marBottom w:val="0"/>
                                  <w:divBdr>
                                    <w:top w:val="none" w:sz="0" w:space="0" w:color="auto"/>
                                    <w:left w:val="none" w:sz="0" w:space="0" w:color="auto"/>
                                    <w:bottom w:val="none" w:sz="0" w:space="0" w:color="auto"/>
                                    <w:right w:val="none" w:sz="0" w:space="0" w:color="auto"/>
                                  </w:divBdr>
                                  <w:divsChild>
                                    <w:div w:id="865141016">
                                      <w:marLeft w:val="0"/>
                                      <w:marRight w:val="0"/>
                                      <w:marTop w:val="0"/>
                                      <w:marBottom w:val="0"/>
                                      <w:divBdr>
                                        <w:top w:val="none" w:sz="0" w:space="0" w:color="auto"/>
                                        <w:left w:val="none" w:sz="0" w:space="0" w:color="auto"/>
                                        <w:bottom w:val="none" w:sz="0" w:space="0" w:color="auto"/>
                                        <w:right w:val="none" w:sz="0" w:space="0" w:color="auto"/>
                                      </w:divBdr>
                                      <w:divsChild>
                                        <w:div w:id="485708680">
                                          <w:marLeft w:val="0"/>
                                          <w:marRight w:val="0"/>
                                          <w:marTop w:val="0"/>
                                          <w:marBottom w:val="0"/>
                                          <w:divBdr>
                                            <w:top w:val="none" w:sz="0" w:space="0" w:color="auto"/>
                                            <w:left w:val="none" w:sz="0" w:space="0" w:color="auto"/>
                                            <w:bottom w:val="none" w:sz="0" w:space="0" w:color="auto"/>
                                            <w:right w:val="none" w:sz="0" w:space="0" w:color="auto"/>
                                          </w:divBdr>
                                          <w:divsChild>
                                            <w:div w:id="635529034">
                                              <w:marLeft w:val="0"/>
                                              <w:marRight w:val="0"/>
                                              <w:marTop w:val="0"/>
                                              <w:marBottom w:val="300"/>
                                              <w:divBdr>
                                                <w:top w:val="none" w:sz="0" w:space="0" w:color="auto"/>
                                                <w:left w:val="none" w:sz="0" w:space="0" w:color="auto"/>
                                                <w:bottom w:val="none" w:sz="0" w:space="0" w:color="auto"/>
                                                <w:right w:val="none" w:sz="0" w:space="0" w:color="auto"/>
                                              </w:divBdr>
                                              <w:divsChild>
                                                <w:div w:id="2095322475">
                                                  <w:marLeft w:val="0"/>
                                                  <w:marRight w:val="0"/>
                                                  <w:marTop w:val="0"/>
                                                  <w:marBottom w:val="0"/>
                                                  <w:divBdr>
                                                    <w:top w:val="none" w:sz="0" w:space="0" w:color="auto"/>
                                                    <w:left w:val="none" w:sz="0" w:space="0" w:color="auto"/>
                                                    <w:bottom w:val="none" w:sz="0" w:space="0" w:color="auto"/>
                                                    <w:right w:val="none" w:sz="0" w:space="0" w:color="auto"/>
                                                  </w:divBdr>
                                                  <w:divsChild>
                                                    <w:div w:id="1355114743">
                                                      <w:marLeft w:val="0"/>
                                                      <w:marRight w:val="0"/>
                                                      <w:marTop w:val="0"/>
                                                      <w:marBottom w:val="0"/>
                                                      <w:divBdr>
                                                        <w:top w:val="none" w:sz="0" w:space="0" w:color="auto"/>
                                                        <w:left w:val="none" w:sz="0" w:space="0" w:color="auto"/>
                                                        <w:bottom w:val="none" w:sz="0" w:space="0" w:color="auto"/>
                                                        <w:right w:val="none" w:sz="0" w:space="0" w:color="auto"/>
                                                      </w:divBdr>
                                                      <w:divsChild>
                                                        <w:div w:id="241834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455485747">
      <w:bodyDiv w:val="1"/>
      <w:marLeft w:val="0"/>
      <w:marRight w:val="0"/>
      <w:marTop w:val="0"/>
      <w:marBottom w:val="0"/>
      <w:divBdr>
        <w:top w:val="none" w:sz="0" w:space="0" w:color="auto"/>
        <w:left w:val="none" w:sz="0" w:space="0" w:color="auto"/>
        <w:bottom w:val="none" w:sz="0" w:space="0" w:color="auto"/>
        <w:right w:val="none" w:sz="0" w:space="0" w:color="auto"/>
      </w:divBdr>
      <w:divsChild>
        <w:div w:id="94831113">
          <w:marLeft w:val="0"/>
          <w:marRight w:val="0"/>
          <w:marTop w:val="0"/>
          <w:marBottom w:val="0"/>
          <w:divBdr>
            <w:top w:val="none" w:sz="0" w:space="0" w:color="auto"/>
            <w:left w:val="none" w:sz="0" w:space="0" w:color="auto"/>
            <w:bottom w:val="none" w:sz="0" w:space="0" w:color="auto"/>
            <w:right w:val="none" w:sz="0" w:space="0" w:color="auto"/>
          </w:divBdr>
          <w:divsChild>
            <w:div w:id="2069917891">
              <w:marLeft w:val="0"/>
              <w:marRight w:val="0"/>
              <w:marTop w:val="0"/>
              <w:marBottom w:val="0"/>
              <w:divBdr>
                <w:top w:val="none" w:sz="0" w:space="0" w:color="auto"/>
                <w:left w:val="none" w:sz="0" w:space="0" w:color="auto"/>
                <w:bottom w:val="none" w:sz="0" w:space="0" w:color="auto"/>
                <w:right w:val="none" w:sz="0" w:space="0" w:color="auto"/>
              </w:divBdr>
              <w:divsChild>
                <w:div w:id="2048487201">
                  <w:marLeft w:val="0"/>
                  <w:marRight w:val="0"/>
                  <w:marTop w:val="0"/>
                  <w:marBottom w:val="0"/>
                  <w:divBdr>
                    <w:top w:val="none" w:sz="0" w:space="0" w:color="auto"/>
                    <w:left w:val="none" w:sz="0" w:space="0" w:color="auto"/>
                    <w:bottom w:val="none" w:sz="0" w:space="0" w:color="auto"/>
                    <w:right w:val="none" w:sz="0" w:space="0" w:color="auto"/>
                  </w:divBdr>
                  <w:divsChild>
                    <w:div w:id="940376117">
                      <w:marLeft w:val="0"/>
                      <w:marRight w:val="0"/>
                      <w:marTop w:val="0"/>
                      <w:marBottom w:val="0"/>
                      <w:divBdr>
                        <w:top w:val="none" w:sz="0" w:space="0" w:color="auto"/>
                        <w:left w:val="none" w:sz="0" w:space="0" w:color="auto"/>
                        <w:bottom w:val="none" w:sz="0" w:space="0" w:color="auto"/>
                        <w:right w:val="none" w:sz="0" w:space="0" w:color="auto"/>
                      </w:divBdr>
                      <w:divsChild>
                        <w:div w:id="1827741366">
                          <w:marLeft w:val="0"/>
                          <w:marRight w:val="0"/>
                          <w:marTop w:val="0"/>
                          <w:marBottom w:val="0"/>
                          <w:divBdr>
                            <w:top w:val="none" w:sz="0" w:space="0" w:color="auto"/>
                            <w:left w:val="none" w:sz="0" w:space="0" w:color="auto"/>
                            <w:bottom w:val="none" w:sz="0" w:space="0" w:color="auto"/>
                            <w:right w:val="none" w:sz="0" w:space="0" w:color="auto"/>
                          </w:divBdr>
                          <w:divsChild>
                            <w:div w:id="2082480336">
                              <w:marLeft w:val="0"/>
                              <w:marRight w:val="0"/>
                              <w:marTop w:val="0"/>
                              <w:marBottom w:val="0"/>
                              <w:divBdr>
                                <w:top w:val="none" w:sz="0" w:space="0" w:color="auto"/>
                                <w:left w:val="none" w:sz="0" w:space="0" w:color="auto"/>
                                <w:bottom w:val="none" w:sz="0" w:space="0" w:color="auto"/>
                                <w:right w:val="none" w:sz="0" w:space="0" w:color="auto"/>
                              </w:divBdr>
                              <w:divsChild>
                                <w:div w:id="32772921">
                                  <w:marLeft w:val="0"/>
                                  <w:marRight w:val="0"/>
                                  <w:marTop w:val="0"/>
                                  <w:marBottom w:val="0"/>
                                  <w:divBdr>
                                    <w:top w:val="none" w:sz="0" w:space="0" w:color="auto"/>
                                    <w:left w:val="none" w:sz="0" w:space="0" w:color="auto"/>
                                    <w:bottom w:val="none" w:sz="0" w:space="0" w:color="auto"/>
                                    <w:right w:val="none" w:sz="0" w:space="0" w:color="auto"/>
                                  </w:divBdr>
                                  <w:divsChild>
                                    <w:div w:id="1918126672">
                                      <w:marLeft w:val="0"/>
                                      <w:marRight w:val="0"/>
                                      <w:marTop w:val="0"/>
                                      <w:marBottom w:val="0"/>
                                      <w:divBdr>
                                        <w:top w:val="none" w:sz="0" w:space="0" w:color="auto"/>
                                        <w:left w:val="none" w:sz="0" w:space="0" w:color="auto"/>
                                        <w:bottom w:val="none" w:sz="0" w:space="0" w:color="auto"/>
                                        <w:right w:val="none" w:sz="0" w:space="0" w:color="auto"/>
                                      </w:divBdr>
                                      <w:divsChild>
                                        <w:div w:id="1203404128">
                                          <w:marLeft w:val="0"/>
                                          <w:marRight w:val="0"/>
                                          <w:marTop w:val="0"/>
                                          <w:marBottom w:val="0"/>
                                          <w:divBdr>
                                            <w:top w:val="none" w:sz="0" w:space="0" w:color="auto"/>
                                            <w:left w:val="none" w:sz="0" w:space="0" w:color="auto"/>
                                            <w:bottom w:val="none" w:sz="0" w:space="0" w:color="auto"/>
                                            <w:right w:val="none" w:sz="0" w:space="0" w:color="auto"/>
                                          </w:divBdr>
                                          <w:divsChild>
                                            <w:div w:id="1413307584">
                                              <w:marLeft w:val="0"/>
                                              <w:marRight w:val="0"/>
                                              <w:marTop w:val="0"/>
                                              <w:marBottom w:val="0"/>
                                              <w:divBdr>
                                                <w:top w:val="none" w:sz="0" w:space="0" w:color="auto"/>
                                                <w:left w:val="none" w:sz="0" w:space="0" w:color="auto"/>
                                                <w:bottom w:val="none" w:sz="0" w:space="0" w:color="auto"/>
                                                <w:right w:val="none" w:sz="0" w:space="0" w:color="auto"/>
                                              </w:divBdr>
                                              <w:divsChild>
                                                <w:div w:id="177471840">
                                                  <w:marLeft w:val="0"/>
                                                  <w:marRight w:val="0"/>
                                                  <w:marTop w:val="0"/>
                                                  <w:marBottom w:val="0"/>
                                                  <w:divBdr>
                                                    <w:top w:val="none" w:sz="0" w:space="0" w:color="auto"/>
                                                    <w:left w:val="none" w:sz="0" w:space="0" w:color="auto"/>
                                                    <w:bottom w:val="none" w:sz="0" w:space="0" w:color="auto"/>
                                                    <w:right w:val="none" w:sz="0" w:space="0" w:color="auto"/>
                                                  </w:divBdr>
                                                  <w:divsChild>
                                                    <w:div w:id="1804537447">
                                                      <w:marLeft w:val="0"/>
                                                      <w:marRight w:val="0"/>
                                                      <w:marTop w:val="0"/>
                                                      <w:marBottom w:val="0"/>
                                                      <w:divBdr>
                                                        <w:top w:val="none" w:sz="0" w:space="0" w:color="auto"/>
                                                        <w:left w:val="none" w:sz="0" w:space="0" w:color="auto"/>
                                                        <w:bottom w:val="none" w:sz="0" w:space="0" w:color="auto"/>
                                                        <w:right w:val="none" w:sz="0" w:space="0" w:color="auto"/>
                                                      </w:divBdr>
                                                      <w:divsChild>
                                                        <w:div w:id="799491823">
                                                          <w:marLeft w:val="0"/>
                                                          <w:marRight w:val="0"/>
                                                          <w:marTop w:val="0"/>
                                                          <w:marBottom w:val="0"/>
                                                          <w:divBdr>
                                                            <w:top w:val="none" w:sz="0" w:space="0" w:color="auto"/>
                                                            <w:left w:val="none" w:sz="0" w:space="0" w:color="auto"/>
                                                            <w:bottom w:val="none" w:sz="0" w:space="0" w:color="auto"/>
                                                            <w:right w:val="none" w:sz="0" w:space="0" w:color="auto"/>
                                                          </w:divBdr>
                                                          <w:divsChild>
                                                            <w:div w:id="118040220">
                                                              <w:marLeft w:val="0"/>
                                                              <w:marRight w:val="0"/>
                                                              <w:marTop w:val="0"/>
                                                              <w:marBottom w:val="0"/>
                                                              <w:divBdr>
                                                                <w:top w:val="none" w:sz="0" w:space="0" w:color="auto"/>
                                                                <w:left w:val="none" w:sz="0" w:space="0" w:color="auto"/>
                                                                <w:bottom w:val="none" w:sz="0" w:space="0" w:color="auto"/>
                                                                <w:right w:val="none" w:sz="0" w:space="0" w:color="auto"/>
                                                              </w:divBdr>
                                                              <w:divsChild>
                                                                <w:div w:id="1416516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500125410">
      <w:bodyDiv w:val="1"/>
      <w:marLeft w:val="0"/>
      <w:marRight w:val="0"/>
      <w:marTop w:val="0"/>
      <w:marBottom w:val="0"/>
      <w:divBdr>
        <w:top w:val="none" w:sz="0" w:space="0" w:color="auto"/>
        <w:left w:val="none" w:sz="0" w:space="0" w:color="auto"/>
        <w:bottom w:val="none" w:sz="0" w:space="0" w:color="auto"/>
        <w:right w:val="none" w:sz="0" w:space="0" w:color="auto"/>
      </w:divBdr>
      <w:divsChild>
        <w:div w:id="644168459">
          <w:marLeft w:val="0"/>
          <w:marRight w:val="0"/>
          <w:marTop w:val="0"/>
          <w:marBottom w:val="0"/>
          <w:divBdr>
            <w:top w:val="none" w:sz="0" w:space="0" w:color="auto"/>
            <w:left w:val="none" w:sz="0" w:space="0" w:color="auto"/>
            <w:bottom w:val="none" w:sz="0" w:space="0" w:color="auto"/>
            <w:right w:val="none" w:sz="0" w:space="0" w:color="auto"/>
          </w:divBdr>
          <w:divsChild>
            <w:div w:id="537401283">
              <w:marLeft w:val="0"/>
              <w:marRight w:val="0"/>
              <w:marTop w:val="0"/>
              <w:marBottom w:val="0"/>
              <w:divBdr>
                <w:top w:val="none" w:sz="0" w:space="0" w:color="auto"/>
                <w:left w:val="none" w:sz="0" w:space="0" w:color="auto"/>
                <w:bottom w:val="none" w:sz="0" w:space="0" w:color="auto"/>
                <w:right w:val="none" w:sz="0" w:space="0" w:color="auto"/>
              </w:divBdr>
              <w:divsChild>
                <w:div w:id="1232273899">
                  <w:marLeft w:val="0"/>
                  <w:marRight w:val="0"/>
                  <w:marTop w:val="0"/>
                  <w:marBottom w:val="0"/>
                  <w:divBdr>
                    <w:top w:val="none" w:sz="0" w:space="0" w:color="auto"/>
                    <w:left w:val="none" w:sz="0" w:space="0" w:color="auto"/>
                    <w:bottom w:val="none" w:sz="0" w:space="0" w:color="auto"/>
                    <w:right w:val="none" w:sz="0" w:space="0" w:color="auto"/>
                  </w:divBdr>
                  <w:divsChild>
                    <w:div w:id="914751990">
                      <w:marLeft w:val="0"/>
                      <w:marRight w:val="0"/>
                      <w:marTop w:val="0"/>
                      <w:marBottom w:val="0"/>
                      <w:divBdr>
                        <w:top w:val="none" w:sz="0" w:space="0" w:color="auto"/>
                        <w:left w:val="none" w:sz="0" w:space="0" w:color="auto"/>
                        <w:bottom w:val="none" w:sz="0" w:space="0" w:color="auto"/>
                        <w:right w:val="none" w:sz="0" w:space="0" w:color="auto"/>
                      </w:divBdr>
                      <w:divsChild>
                        <w:div w:id="1435443454">
                          <w:marLeft w:val="0"/>
                          <w:marRight w:val="0"/>
                          <w:marTop w:val="0"/>
                          <w:marBottom w:val="0"/>
                          <w:divBdr>
                            <w:top w:val="none" w:sz="0" w:space="0" w:color="auto"/>
                            <w:left w:val="none" w:sz="0" w:space="0" w:color="auto"/>
                            <w:bottom w:val="none" w:sz="0" w:space="0" w:color="auto"/>
                            <w:right w:val="none" w:sz="0" w:space="0" w:color="auto"/>
                          </w:divBdr>
                          <w:divsChild>
                            <w:div w:id="976032354">
                              <w:marLeft w:val="0"/>
                              <w:marRight w:val="0"/>
                              <w:marTop w:val="0"/>
                              <w:marBottom w:val="0"/>
                              <w:divBdr>
                                <w:top w:val="none" w:sz="0" w:space="0" w:color="auto"/>
                                <w:left w:val="none" w:sz="0" w:space="0" w:color="auto"/>
                                <w:bottom w:val="none" w:sz="0" w:space="0" w:color="auto"/>
                                <w:right w:val="none" w:sz="0" w:space="0" w:color="auto"/>
                              </w:divBdr>
                              <w:divsChild>
                                <w:div w:id="1695613350">
                                  <w:marLeft w:val="0"/>
                                  <w:marRight w:val="0"/>
                                  <w:marTop w:val="0"/>
                                  <w:marBottom w:val="0"/>
                                  <w:divBdr>
                                    <w:top w:val="none" w:sz="0" w:space="0" w:color="auto"/>
                                    <w:left w:val="none" w:sz="0" w:space="0" w:color="auto"/>
                                    <w:bottom w:val="none" w:sz="0" w:space="0" w:color="auto"/>
                                    <w:right w:val="none" w:sz="0" w:space="0" w:color="auto"/>
                                  </w:divBdr>
                                  <w:divsChild>
                                    <w:div w:id="330329155">
                                      <w:marLeft w:val="0"/>
                                      <w:marRight w:val="0"/>
                                      <w:marTop w:val="0"/>
                                      <w:marBottom w:val="0"/>
                                      <w:divBdr>
                                        <w:top w:val="none" w:sz="0" w:space="0" w:color="auto"/>
                                        <w:left w:val="none" w:sz="0" w:space="0" w:color="auto"/>
                                        <w:bottom w:val="none" w:sz="0" w:space="0" w:color="auto"/>
                                        <w:right w:val="none" w:sz="0" w:space="0" w:color="auto"/>
                                      </w:divBdr>
                                      <w:divsChild>
                                        <w:div w:id="1418670851">
                                          <w:marLeft w:val="0"/>
                                          <w:marRight w:val="0"/>
                                          <w:marTop w:val="0"/>
                                          <w:marBottom w:val="0"/>
                                          <w:divBdr>
                                            <w:top w:val="none" w:sz="0" w:space="0" w:color="auto"/>
                                            <w:left w:val="none" w:sz="0" w:space="0" w:color="auto"/>
                                            <w:bottom w:val="none" w:sz="0" w:space="0" w:color="auto"/>
                                            <w:right w:val="none" w:sz="0" w:space="0" w:color="auto"/>
                                          </w:divBdr>
                                          <w:divsChild>
                                            <w:div w:id="345523984">
                                              <w:marLeft w:val="0"/>
                                              <w:marRight w:val="0"/>
                                              <w:marTop w:val="0"/>
                                              <w:marBottom w:val="0"/>
                                              <w:divBdr>
                                                <w:top w:val="none" w:sz="0" w:space="0" w:color="auto"/>
                                                <w:left w:val="none" w:sz="0" w:space="0" w:color="auto"/>
                                                <w:bottom w:val="none" w:sz="0" w:space="0" w:color="auto"/>
                                                <w:right w:val="none" w:sz="0" w:space="0" w:color="auto"/>
                                              </w:divBdr>
                                              <w:divsChild>
                                                <w:div w:id="1068460053">
                                                  <w:marLeft w:val="0"/>
                                                  <w:marRight w:val="0"/>
                                                  <w:marTop w:val="0"/>
                                                  <w:marBottom w:val="0"/>
                                                  <w:divBdr>
                                                    <w:top w:val="none" w:sz="0" w:space="0" w:color="auto"/>
                                                    <w:left w:val="none" w:sz="0" w:space="0" w:color="auto"/>
                                                    <w:bottom w:val="none" w:sz="0" w:space="0" w:color="auto"/>
                                                    <w:right w:val="none" w:sz="0" w:space="0" w:color="auto"/>
                                                  </w:divBdr>
                                                  <w:divsChild>
                                                    <w:div w:id="813451437">
                                                      <w:marLeft w:val="0"/>
                                                      <w:marRight w:val="0"/>
                                                      <w:marTop w:val="0"/>
                                                      <w:marBottom w:val="0"/>
                                                      <w:divBdr>
                                                        <w:top w:val="none" w:sz="0" w:space="0" w:color="auto"/>
                                                        <w:left w:val="none" w:sz="0" w:space="0" w:color="auto"/>
                                                        <w:bottom w:val="none" w:sz="0" w:space="0" w:color="auto"/>
                                                        <w:right w:val="none" w:sz="0" w:space="0" w:color="auto"/>
                                                      </w:divBdr>
                                                      <w:divsChild>
                                                        <w:div w:id="1545291662">
                                                          <w:marLeft w:val="0"/>
                                                          <w:marRight w:val="0"/>
                                                          <w:marTop w:val="0"/>
                                                          <w:marBottom w:val="0"/>
                                                          <w:divBdr>
                                                            <w:top w:val="none" w:sz="0" w:space="0" w:color="auto"/>
                                                            <w:left w:val="none" w:sz="0" w:space="0" w:color="auto"/>
                                                            <w:bottom w:val="none" w:sz="0" w:space="0" w:color="auto"/>
                                                            <w:right w:val="none" w:sz="0" w:space="0" w:color="auto"/>
                                                          </w:divBdr>
                                                          <w:divsChild>
                                                            <w:div w:id="1282417498">
                                                              <w:marLeft w:val="0"/>
                                                              <w:marRight w:val="0"/>
                                                              <w:marTop w:val="180"/>
                                                              <w:marBottom w:val="0"/>
                                                              <w:divBdr>
                                                                <w:top w:val="none" w:sz="0" w:space="0" w:color="auto"/>
                                                                <w:left w:val="none" w:sz="0" w:space="0" w:color="auto"/>
                                                                <w:bottom w:val="none" w:sz="0" w:space="0" w:color="auto"/>
                                                                <w:right w:val="none" w:sz="0" w:space="0" w:color="auto"/>
                                                              </w:divBdr>
                                                              <w:divsChild>
                                                                <w:div w:id="450248006">
                                                                  <w:marLeft w:val="0"/>
                                                                  <w:marRight w:val="0"/>
                                                                  <w:marTop w:val="0"/>
                                                                  <w:marBottom w:val="0"/>
                                                                  <w:divBdr>
                                                                    <w:top w:val="none" w:sz="0" w:space="0" w:color="auto"/>
                                                                    <w:left w:val="none" w:sz="0" w:space="0" w:color="auto"/>
                                                                    <w:bottom w:val="none" w:sz="0" w:space="0" w:color="auto"/>
                                                                    <w:right w:val="none" w:sz="0" w:space="0" w:color="auto"/>
                                                                  </w:divBdr>
                                                                </w:div>
                                                              </w:divsChild>
                                                            </w:div>
                                                            <w:div w:id="974530839">
                                                              <w:marLeft w:val="0"/>
                                                              <w:marRight w:val="0"/>
                                                              <w:marTop w:val="0"/>
                                                              <w:marBottom w:val="0"/>
                                                              <w:divBdr>
                                                                <w:top w:val="none" w:sz="0" w:space="0" w:color="auto"/>
                                                                <w:left w:val="none" w:sz="0" w:space="0" w:color="auto"/>
                                                                <w:bottom w:val="none" w:sz="0" w:space="0" w:color="auto"/>
                                                                <w:right w:val="none" w:sz="0" w:space="0" w:color="auto"/>
                                                              </w:divBdr>
                                                              <w:divsChild>
                                                                <w:div w:id="457266497">
                                                                  <w:marLeft w:val="0"/>
                                                                  <w:marRight w:val="0"/>
                                                                  <w:marTop w:val="0"/>
                                                                  <w:marBottom w:val="0"/>
                                                                  <w:divBdr>
                                                                    <w:top w:val="none" w:sz="0" w:space="0" w:color="auto"/>
                                                                    <w:left w:val="none" w:sz="0" w:space="0" w:color="auto"/>
                                                                    <w:bottom w:val="none" w:sz="0" w:space="0" w:color="auto"/>
                                                                    <w:right w:val="none" w:sz="0" w:space="0" w:color="auto"/>
                                                                  </w:divBdr>
                                                                  <w:divsChild>
                                                                    <w:div w:id="1309363419">
                                                                      <w:marLeft w:val="0"/>
                                                                      <w:marRight w:val="0"/>
                                                                      <w:marTop w:val="0"/>
                                                                      <w:marBottom w:val="0"/>
                                                                      <w:divBdr>
                                                                        <w:top w:val="none" w:sz="0" w:space="0" w:color="auto"/>
                                                                        <w:left w:val="none" w:sz="0" w:space="0" w:color="auto"/>
                                                                        <w:bottom w:val="none" w:sz="0" w:space="0" w:color="auto"/>
                                                                        <w:right w:val="none" w:sz="0" w:space="0" w:color="auto"/>
                                                                      </w:divBdr>
                                                                      <w:divsChild>
                                                                        <w:div w:id="1300961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21011714">
      <w:bodyDiv w:val="1"/>
      <w:marLeft w:val="0"/>
      <w:marRight w:val="0"/>
      <w:marTop w:val="0"/>
      <w:marBottom w:val="0"/>
      <w:divBdr>
        <w:top w:val="none" w:sz="0" w:space="0" w:color="auto"/>
        <w:left w:val="none" w:sz="0" w:space="0" w:color="auto"/>
        <w:bottom w:val="none" w:sz="0" w:space="0" w:color="auto"/>
        <w:right w:val="none" w:sz="0" w:space="0" w:color="auto"/>
      </w:divBdr>
      <w:divsChild>
        <w:div w:id="2093579253">
          <w:marLeft w:val="0"/>
          <w:marRight w:val="0"/>
          <w:marTop w:val="0"/>
          <w:marBottom w:val="0"/>
          <w:divBdr>
            <w:top w:val="none" w:sz="0" w:space="0" w:color="auto"/>
            <w:left w:val="none" w:sz="0" w:space="0" w:color="auto"/>
            <w:bottom w:val="none" w:sz="0" w:space="0" w:color="auto"/>
            <w:right w:val="none" w:sz="0" w:space="0" w:color="auto"/>
          </w:divBdr>
          <w:divsChild>
            <w:div w:id="1262762151">
              <w:marLeft w:val="0"/>
              <w:marRight w:val="0"/>
              <w:marTop w:val="0"/>
              <w:marBottom w:val="0"/>
              <w:divBdr>
                <w:top w:val="none" w:sz="0" w:space="0" w:color="auto"/>
                <w:left w:val="none" w:sz="0" w:space="0" w:color="auto"/>
                <w:bottom w:val="none" w:sz="0" w:space="0" w:color="auto"/>
                <w:right w:val="none" w:sz="0" w:space="0" w:color="auto"/>
              </w:divBdr>
              <w:divsChild>
                <w:div w:id="1769890461">
                  <w:marLeft w:val="0"/>
                  <w:marRight w:val="0"/>
                  <w:marTop w:val="0"/>
                  <w:marBottom w:val="0"/>
                  <w:divBdr>
                    <w:top w:val="none" w:sz="0" w:space="0" w:color="auto"/>
                    <w:left w:val="none" w:sz="0" w:space="0" w:color="auto"/>
                    <w:bottom w:val="none" w:sz="0" w:space="0" w:color="auto"/>
                    <w:right w:val="none" w:sz="0" w:space="0" w:color="auto"/>
                  </w:divBdr>
                  <w:divsChild>
                    <w:div w:id="1830168171">
                      <w:marLeft w:val="0"/>
                      <w:marRight w:val="0"/>
                      <w:marTop w:val="0"/>
                      <w:marBottom w:val="0"/>
                      <w:divBdr>
                        <w:top w:val="none" w:sz="0" w:space="0" w:color="auto"/>
                        <w:left w:val="none" w:sz="0" w:space="0" w:color="auto"/>
                        <w:bottom w:val="none" w:sz="0" w:space="0" w:color="auto"/>
                        <w:right w:val="none" w:sz="0" w:space="0" w:color="auto"/>
                      </w:divBdr>
                      <w:divsChild>
                        <w:div w:id="576087897">
                          <w:marLeft w:val="0"/>
                          <w:marRight w:val="0"/>
                          <w:marTop w:val="0"/>
                          <w:marBottom w:val="0"/>
                          <w:divBdr>
                            <w:top w:val="none" w:sz="0" w:space="0" w:color="auto"/>
                            <w:left w:val="none" w:sz="0" w:space="0" w:color="auto"/>
                            <w:bottom w:val="none" w:sz="0" w:space="0" w:color="auto"/>
                            <w:right w:val="none" w:sz="0" w:space="0" w:color="auto"/>
                          </w:divBdr>
                          <w:divsChild>
                            <w:div w:id="2065328026">
                              <w:marLeft w:val="0"/>
                              <w:marRight w:val="0"/>
                              <w:marTop w:val="0"/>
                              <w:marBottom w:val="0"/>
                              <w:divBdr>
                                <w:top w:val="none" w:sz="0" w:space="0" w:color="auto"/>
                                <w:left w:val="none" w:sz="0" w:space="0" w:color="auto"/>
                                <w:bottom w:val="none" w:sz="0" w:space="0" w:color="auto"/>
                                <w:right w:val="none" w:sz="0" w:space="0" w:color="auto"/>
                              </w:divBdr>
                              <w:divsChild>
                                <w:div w:id="1207067505">
                                  <w:marLeft w:val="0"/>
                                  <w:marRight w:val="0"/>
                                  <w:marTop w:val="0"/>
                                  <w:marBottom w:val="0"/>
                                  <w:divBdr>
                                    <w:top w:val="none" w:sz="0" w:space="0" w:color="auto"/>
                                    <w:left w:val="none" w:sz="0" w:space="0" w:color="auto"/>
                                    <w:bottom w:val="none" w:sz="0" w:space="0" w:color="auto"/>
                                    <w:right w:val="none" w:sz="0" w:space="0" w:color="auto"/>
                                  </w:divBdr>
                                  <w:divsChild>
                                    <w:div w:id="1234585453">
                                      <w:marLeft w:val="0"/>
                                      <w:marRight w:val="0"/>
                                      <w:marTop w:val="0"/>
                                      <w:marBottom w:val="0"/>
                                      <w:divBdr>
                                        <w:top w:val="none" w:sz="0" w:space="0" w:color="auto"/>
                                        <w:left w:val="none" w:sz="0" w:space="0" w:color="auto"/>
                                        <w:bottom w:val="none" w:sz="0" w:space="0" w:color="auto"/>
                                        <w:right w:val="none" w:sz="0" w:space="0" w:color="auto"/>
                                      </w:divBdr>
                                      <w:divsChild>
                                        <w:div w:id="2147354276">
                                          <w:marLeft w:val="0"/>
                                          <w:marRight w:val="0"/>
                                          <w:marTop w:val="0"/>
                                          <w:marBottom w:val="0"/>
                                          <w:divBdr>
                                            <w:top w:val="none" w:sz="0" w:space="0" w:color="auto"/>
                                            <w:left w:val="none" w:sz="0" w:space="0" w:color="auto"/>
                                            <w:bottom w:val="none" w:sz="0" w:space="0" w:color="auto"/>
                                            <w:right w:val="none" w:sz="0" w:space="0" w:color="auto"/>
                                          </w:divBdr>
                                          <w:divsChild>
                                            <w:div w:id="1173300910">
                                              <w:marLeft w:val="0"/>
                                              <w:marRight w:val="0"/>
                                              <w:marTop w:val="0"/>
                                              <w:marBottom w:val="0"/>
                                              <w:divBdr>
                                                <w:top w:val="none" w:sz="0" w:space="0" w:color="auto"/>
                                                <w:left w:val="none" w:sz="0" w:space="0" w:color="auto"/>
                                                <w:bottom w:val="none" w:sz="0" w:space="0" w:color="auto"/>
                                                <w:right w:val="none" w:sz="0" w:space="0" w:color="auto"/>
                                              </w:divBdr>
                                              <w:divsChild>
                                                <w:div w:id="1866483815">
                                                  <w:marLeft w:val="0"/>
                                                  <w:marRight w:val="0"/>
                                                  <w:marTop w:val="0"/>
                                                  <w:marBottom w:val="0"/>
                                                  <w:divBdr>
                                                    <w:top w:val="none" w:sz="0" w:space="0" w:color="auto"/>
                                                    <w:left w:val="none" w:sz="0" w:space="0" w:color="auto"/>
                                                    <w:bottom w:val="none" w:sz="0" w:space="0" w:color="auto"/>
                                                    <w:right w:val="none" w:sz="0" w:space="0" w:color="auto"/>
                                                  </w:divBdr>
                                                  <w:divsChild>
                                                    <w:div w:id="604508394">
                                                      <w:marLeft w:val="0"/>
                                                      <w:marRight w:val="0"/>
                                                      <w:marTop w:val="0"/>
                                                      <w:marBottom w:val="0"/>
                                                      <w:divBdr>
                                                        <w:top w:val="none" w:sz="0" w:space="0" w:color="auto"/>
                                                        <w:left w:val="none" w:sz="0" w:space="0" w:color="auto"/>
                                                        <w:bottom w:val="none" w:sz="0" w:space="0" w:color="auto"/>
                                                        <w:right w:val="none" w:sz="0" w:space="0" w:color="auto"/>
                                                      </w:divBdr>
                                                      <w:divsChild>
                                                        <w:div w:id="1566187003">
                                                          <w:marLeft w:val="0"/>
                                                          <w:marRight w:val="0"/>
                                                          <w:marTop w:val="0"/>
                                                          <w:marBottom w:val="0"/>
                                                          <w:divBdr>
                                                            <w:top w:val="none" w:sz="0" w:space="0" w:color="auto"/>
                                                            <w:left w:val="none" w:sz="0" w:space="0" w:color="auto"/>
                                                            <w:bottom w:val="none" w:sz="0" w:space="0" w:color="auto"/>
                                                            <w:right w:val="none" w:sz="0" w:space="0" w:color="auto"/>
                                                          </w:divBdr>
                                                          <w:divsChild>
                                                            <w:div w:id="1377969767">
                                                              <w:marLeft w:val="0"/>
                                                              <w:marRight w:val="0"/>
                                                              <w:marTop w:val="0"/>
                                                              <w:marBottom w:val="0"/>
                                                              <w:divBdr>
                                                                <w:top w:val="none" w:sz="0" w:space="0" w:color="auto"/>
                                                                <w:left w:val="none" w:sz="0" w:space="0" w:color="auto"/>
                                                                <w:bottom w:val="none" w:sz="0" w:space="0" w:color="auto"/>
                                                                <w:right w:val="none" w:sz="0" w:space="0" w:color="auto"/>
                                                              </w:divBdr>
                                                              <w:divsChild>
                                                                <w:div w:id="469248803">
                                                                  <w:marLeft w:val="0"/>
                                                                  <w:marRight w:val="0"/>
                                                                  <w:marTop w:val="0"/>
                                                                  <w:marBottom w:val="0"/>
                                                                  <w:divBdr>
                                                                    <w:top w:val="none" w:sz="0" w:space="0" w:color="auto"/>
                                                                    <w:left w:val="none" w:sz="0" w:space="0" w:color="auto"/>
                                                                    <w:bottom w:val="none" w:sz="0" w:space="0" w:color="auto"/>
                                                                    <w:right w:val="none" w:sz="0" w:space="0" w:color="auto"/>
                                                                  </w:divBdr>
                                                                  <w:divsChild>
                                                                    <w:div w:id="1157455943">
                                                                      <w:marLeft w:val="0"/>
                                                                      <w:marRight w:val="0"/>
                                                                      <w:marTop w:val="0"/>
                                                                      <w:marBottom w:val="0"/>
                                                                      <w:divBdr>
                                                                        <w:top w:val="none" w:sz="0" w:space="0" w:color="auto"/>
                                                                        <w:left w:val="none" w:sz="0" w:space="0" w:color="auto"/>
                                                                        <w:bottom w:val="none" w:sz="0" w:space="0" w:color="auto"/>
                                                                        <w:right w:val="none" w:sz="0" w:space="0" w:color="auto"/>
                                                                      </w:divBdr>
                                                                    </w:div>
                                                                  </w:divsChild>
                                                                </w:div>
                                                                <w:div w:id="1727484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558974633">
      <w:bodyDiv w:val="1"/>
      <w:marLeft w:val="0"/>
      <w:marRight w:val="0"/>
      <w:marTop w:val="0"/>
      <w:marBottom w:val="0"/>
      <w:divBdr>
        <w:top w:val="none" w:sz="0" w:space="0" w:color="auto"/>
        <w:left w:val="none" w:sz="0" w:space="0" w:color="auto"/>
        <w:bottom w:val="none" w:sz="0" w:space="0" w:color="auto"/>
        <w:right w:val="none" w:sz="0" w:space="0" w:color="auto"/>
      </w:divBdr>
      <w:divsChild>
        <w:div w:id="466822828">
          <w:marLeft w:val="0"/>
          <w:marRight w:val="0"/>
          <w:marTop w:val="0"/>
          <w:marBottom w:val="0"/>
          <w:divBdr>
            <w:top w:val="none" w:sz="0" w:space="0" w:color="auto"/>
            <w:left w:val="none" w:sz="0" w:space="0" w:color="auto"/>
            <w:bottom w:val="none" w:sz="0" w:space="0" w:color="auto"/>
            <w:right w:val="none" w:sz="0" w:space="0" w:color="auto"/>
          </w:divBdr>
          <w:divsChild>
            <w:div w:id="1332486027">
              <w:marLeft w:val="0"/>
              <w:marRight w:val="0"/>
              <w:marTop w:val="0"/>
              <w:marBottom w:val="0"/>
              <w:divBdr>
                <w:top w:val="none" w:sz="0" w:space="0" w:color="auto"/>
                <w:left w:val="none" w:sz="0" w:space="0" w:color="auto"/>
                <w:bottom w:val="none" w:sz="0" w:space="0" w:color="auto"/>
                <w:right w:val="none" w:sz="0" w:space="0" w:color="auto"/>
              </w:divBdr>
              <w:divsChild>
                <w:div w:id="85807615">
                  <w:marLeft w:val="0"/>
                  <w:marRight w:val="0"/>
                  <w:marTop w:val="0"/>
                  <w:marBottom w:val="0"/>
                  <w:divBdr>
                    <w:top w:val="none" w:sz="0" w:space="0" w:color="auto"/>
                    <w:left w:val="none" w:sz="0" w:space="0" w:color="auto"/>
                    <w:bottom w:val="none" w:sz="0" w:space="0" w:color="auto"/>
                    <w:right w:val="none" w:sz="0" w:space="0" w:color="auto"/>
                  </w:divBdr>
                  <w:divsChild>
                    <w:div w:id="970481287">
                      <w:marLeft w:val="0"/>
                      <w:marRight w:val="0"/>
                      <w:marTop w:val="0"/>
                      <w:marBottom w:val="0"/>
                      <w:divBdr>
                        <w:top w:val="none" w:sz="0" w:space="0" w:color="auto"/>
                        <w:left w:val="none" w:sz="0" w:space="0" w:color="auto"/>
                        <w:bottom w:val="none" w:sz="0" w:space="0" w:color="auto"/>
                        <w:right w:val="none" w:sz="0" w:space="0" w:color="auto"/>
                      </w:divBdr>
                      <w:divsChild>
                        <w:div w:id="1895509080">
                          <w:marLeft w:val="0"/>
                          <w:marRight w:val="0"/>
                          <w:marTop w:val="0"/>
                          <w:marBottom w:val="0"/>
                          <w:divBdr>
                            <w:top w:val="none" w:sz="0" w:space="0" w:color="auto"/>
                            <w:left w:val="none" w:sz="0" w:space="0" w:color="auto"/>
                            <w:bottom w:val="none" w:sz="0" w:space="0" w:color="auto"/>
                            <w:right w:val="none" w:sz="0" w:space="0" w:color="auto"/>
                          </w:divBdr>
                          <w:divsChild>
                            <w:div w:id="1122268401">
                              <w:marLeft w:val="0"/>
                              <w:marRight w:val="0"/>
                              <w:marTop w:val="0"/>
                              <w:marBottom w:val="0"/>
                              <w:divBdr>
                                <w:top w:val="none" w:sz="0" w:space="0" w:color="auto"/>
                                <w:left w:val="none" w:sz="0" w:space="0" w:color="auto"/>
                                <w:bottom w:val="none" w:sz="0" w:space="0" w:color="auto"/>
                                <w:right w:val="none" w:sz="0" w:space="0" w:color="auto"/>
                              </w:divBdr>
                              <w:divsChild>
                                <w:div w:id="106511062">
                                  <w:marLeft w:val="0"/>
                                  <w:marRight w:val="0"/>
                                  <w:marTop w:val="0"/>
                                  <w:marBottom w:val="0"/>
                                  <w:divBdr>
                                    <w:top w:val="none" w:sz="0" w:space="0" w:color="auto"/>
                                    <w:left w:val="none" w:sz="0" w:space="0" w:color="auto"/>
                                    <w:bottom w:val="none" w:sz="0" w:space="0" w:color="auto"/>
                                    <w:right w:val="none" w:sz="0" w:space="0" w:color="auto"/>
                                  </w:divBdr>
                                  <w:divsChild>
                                    <w:div w:id="137773761">
                                      <w:marLeft w:val="0"/>
                                      <w:marRight w:val="0"/>
                                      <w:marTop w:val="0"/>
                                      <w:marBottom w:val="0"/>
                                      <w:divBdr>
                                        <w:top w:val="none" w:sz="0" w:space="0" w:color="auto"/>
                                        <w:left w:val="none" w:sz="0" w:space="0" w:color="auto"/>
                                        <w:bottom w:val="none" w:sz="0" w:space="0" w:color="auto"/>
                                        <w:right w:val="none" w:sz="0" w:space="0" w:color="auto"/>
                                      </w:divBdr>
                                      <w:divsChild>
                                        <w:div w:id="1264340807">
                                          <w:marLeft w:val="0"/>
                                          <w:marRight w:val="0"/>
                                          <w:marTop w:val="0"/>
                                          <w:marBottom w:val="0"/>
                                          <w:divBdr>
                                            <w:top w:val="none" w:sz="0" w:space="0" w:color="auto"/>
                                            <w:left w:val="none" w:sz="0" w:space="0" w:color="auto"/>
                                            <w:bottom w:val="none" w:sz="0" w:space="0" w:color="auto"/>
                                            <w:right w:val="none" w:sz="0" w:space="0" w:color="auto"/>
                                          </w:divBdr>
                                          <w:divsChild>
                                            <w:div w:id="985427130">
                                              <w:marLeft w:val="0"/>
                                              <w:marRight w:val="0"/>
                                              <w:marTop w:val="0"/>
                                              <w:marBottom w:val="0"/>
                                              <w:divBdr>
                                                <w:top w:val="none" w:sz="0" w:space="0" w:color="auto"/>
                                                <w:left w:val="none" w:sz="0" w:space="0" w:color="auto"/>
                                                <w:bottom w:val="none" w:sz="0" w:space="0" w:color="auto"/>
                                                <w:right w:val="none" w:sz="0" w:space="0" w:color="auto"/>
                                              </w:divBdr>
                                              <w:divsChild>
                                                <w:div w:id="1878662641">
                                                  <w:marLeft w:val="0"/>
                                                  <w:marRight w:val="0"/>
                                                  <w:marTop w:val="0"/>
                                                  <w:marBottom w:val="0"/>
                                                  <w:divBdr>
                                                    <w:top w:val="none" w:sz="0" w:space="0" w:color="auto"/>
                                                    <w:left w:val="none" w:sz="0" w:space="0" w:color="auto"/>
                                                    <w:bottom w:val="none" w:sz="0" w:space="0" w:color="auto"/>
                                                    <w:right w:val="none" w:sz="0" w:space="0" w:color="auto"/>
                                                  </w:divBdr>
                                                  <w:divsChild>
                                                    <w:div w:id="1906911314">
                                                      <w:marLeft w:val="0"/>
                                                      <w:marRight w:val="0"/>
                                                      <w:marTop w:val="0"/>
                                                      <w:marBottom w:val="0"/>
                                                      <w:divBdr>
                                                        <w:top w:val="none" w:sz="0" w:space="0" w:color="auto"/>
                                                        <w:left w:val="none" w:sz="0" w:space="0" w:color="auto"/>
                                                        <w:bottom w:val="none" w:sz="0" w:space="0" w:color="auto"/>
                                                        <w:right w:val="none" w:sz="0" w:space="0" w:color="auto"/>
                                                      </w:divBdr>
                                                      <w:divsChild>
                                                        <w:div w:id="638614656">
                                                          <w:marLeft w:val="0"/>
                                                          <w:marRight w:val="0"/>
                                                          <w:marTop w:val="0"/>
                                                          <w:marBottom w:val="0"/>
                                                          <w:divBdr>
                                                            <w:top w:val="none" w:sz="0" w:space="0" w:color="auto"/>
                                                            <w:left w:val="none" w:sz="0" w:space="0" w:color="auto"/>
                                                            <w:bottom w:val="none" w:sz="0" w:space="0" w:color="auto"/>
                                                            <w:right w:val="none" w:sz="0" w:space="0" w:color="auto"/>
                                                          </w:divBdr>
                                                          <w:divsChild>
                                                            <w:div w:id="477111283">
                                                              <w:marLeft w:val="0"/>
                                                              <w:marRight w:val="0"/>
                                                              <w:marTop w:val="0"/>
                                                              <w:marBottom w:val="0"/>
                                                              <w:divBdr>
                                                                <w:top w:val="none" w:sz="0" w:space="0" w:color="auto"/>
                                                                <w:left w:val="none" w:sz="0" w:space="0" w:color="auto"/>
                                                                <w:bottom w:val="none" w:sz="0" w:space="0" w:color="auto"/>
                                                                <w:right w:val="none" w:sz="0" w:space="0" w:color="auto"/>
                                                              </w:divBdr>
                                                              <w:divsChild>
                                                                <w:div w:id="2078624015">
                                                                  <w:marLeft w:val="0"/>
                                                                  <w:marRight w:val="0"/>
                                                                  <w:marTop w:val="0"/>
                                                                  <w:marBottom w:val="0"/>
                                                                  <w:divBdr>
                                                                    <w:top w:val="none" w:sz="0" w:space="0" w:color="auto"/>
                                                                    <w:left w:val="none" w:sz="0" w:space="0" w:color="auto"/>
                                                                    <w:bottom w:val="none" w:sz="0" w:space="0" w:color="auto"/>
                                                                    <w:right w:val="none" w:sz="0" w:space="0" w:color="auto"/>
                                                                  </w:divBdr>
                                                                  <w:divsChild>
                                                                    <w:div w:id="14620743">
                                                                      <w:marLeft w:val="0"/>
                                                                      <w:marRight w:val="0"/>
                                                                      <w:marTop w:val="0"/>
                                                                      <w:marBottom w:val="0"/>
                                                                      <w:divBdr>
                                                                        <w:top w:val="none" w:sz="0" w:space="0" w:color="auto"/>
                                                                        <w:left w:val="none" w:sz="0" w:space="0" w:color="auto"/>
                                                                        <w:bottom w:val="none" w:sz="0" w:space="0" w:color="auto"/>
                                                                        <w:right w:val="none" w:sz="0" w:space="0" w:color="auto"/>
                                                                      </w:divBdr>
                                                                    </w:div>
                                                                  </w:divsChild>
                                                                </w:div>
                                                                <w:div w:id="1688752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571475316">
      <w:bodyDiv w:val="1"/>
      <w:marLeft w:val="0"/>
      <w:marRight w:val="0"/>
      <w:marTop w:val="0"/>
      <w:marBottom w:val="0"/>
      <w:divBdr>
        <w:top w:val="none" w:sz="0" w:space="0" w:color="auto"/>
        <w:left w:val="none" w:sz="0" w:space="0" w:color="auto"/>
        <w:bottom w:val="none" w:sz="0" w:space="0" w:color="auto"/>
        <w:right w:val="none" w:sz="0" w:space="0" w:color="auto"/>
      </w:divBdr>
      <w:divsChild>
        <w:div w:id="643319407">
          <w:marLeft w:val="0"/>
          <w:marRight w:val="0"/>
          <w:marTop w:val="0"/>
          <w:marBottom w:val="0"/>
          <w:divBdr>
            <w:top w:val="none" w:sz="0" w:space="0" w:color="auto"/>
            <w:left w:val="none" w:sz="0" w:space="0" w:color="auto"/>
            <w:bottom w:val="none" w:sz="0" w:space="0" w:color="auto"/>
            <w:right w:val="none" w:sz="0" w:space="0" w:color="auto"/>
          </w:divBdr>
          <w:divsChild>
            <w:div w:id="1376464910">
              <w:marLeft w:val="0"/>
              <w:marRight w:val="0"/>
              <w:marTop w:val="0"/>
              <w:marBottom w:val="0"/>
              <w:divBdr>
                <w:top w:val="none" w:sz="0" w:space="0" w:color="auto"/>
                <w:left w:val="none" w:sz="0" w:space="0" w:color="auto"/>
                <w:bottom w:val="none" w:sz="0" w:space="0" w:color="auto"/>
                <w:right w:val="none" w:sz="0" w:space="0" w:color="auto"/>
              </w:divBdr>
              <w:divsChild>
                <w:div w:id="1057893454">
                  <w:marLeft w:val="0"/>
                  <w:marRight w:val="0"/>
                  <w:marTop w:val="0"/>
                  <w:marBottom w:val="0"/>
                  <w:divBdr>
                    <w:top w:val="none" w:sz="0" w:space="0" w:color="auto"/>
                    <w:left w:val="none" w:sz="0" w:space="0" w:color="auto"/>
                    <w:bottom w:val="none" w:sz="0" w:space="0" w:color="auto"/>
                    <w:right w:val="none" w:sz="0" w:space="0" w:color="auto"/>
                  </w:divBdr>
                  <w:divsChild>
                    <w:div w:id="1373505548">
                      <w:marLeft w:val="0"/>
                      <w:marRight w:val="0"/>
                      <w:marTop w:val="0"/>
                      <w:marBottom w:val="0"/>
                      <w:divBdr>
                        <w:top w:val="none" w:sz="0" w:space="0" w:color="auto"/>
                        <w:left w:val="none" w:sz="0" w:space="0" w:color="auto"/>
                        <w:bottom w:val="none" w:sz="0" w:space="0" w:color="auto"/>
                        <w:right w:val="none" w:sz="0" w:space="0" w:color="auto"/>
                      </w:divBdr>
                      <w:divsChild>
                        <w:div w:id="1562012325">
                          <w:marLeft w:val="0"/>
                          <w:marRight w:val="0"/>
                          <w:marTop w:val="0"/>
                          <w:marBottom w:val="0"/>
                          <w:divBdr>
                            <w:top w:val="none" w:sz="0" w:space="0" w:color="auto"/>
                            <w:left w:val="none" w:sz="0" w:space="0" w:color="auto"/>
                            <w:bottom w:val="none" w:sz="0" w:space="0" w:color="auto"/>
                            <w:right w:val="none" w:sz="0" w:space="0" w:color="auto"/>
                          </w:divBdr>
                          <w:divsChild>
                            <w:div w:id="400523225">
                              <w:marLeft w:val="0"/>
                              <w:marRight w:val="0"/>
                              <w:marTop w:val="0"/>
                              <w:marBottom w:val="0"/>
                              <w:divBdr>
                                <w:top w:val="none" w:sz="0" w:space="0" w:color="auto"/>
                                <w:left w:val="none" w:sz="0" w:space="0" w:color="auto"/>
                                <w:bottom w:val="none" w:sz="0" w:space="0" w:color="auto"/>
                                <w:right w:val="none" w:sz="0" w:space="0" w:color="auto"/>
                              </w:divBdr>
                              <w:divsChild>
                                <w:div w:id="1460343279">
                                  <w:marLeft w:val="0"/>
                                  <w:marRight w:val="0"/>
                                  <w:marTop w:val="0"/>
                                  <w:marBottom w:val="0"/>
                                  <w:divBdr>
                                    <w:top w:val="none" w:sz="0" w:space="0" w:color="auto"/>
                                    <w:left w:val="none" w:sz="0" w:space="0" w:color="auto"/>
                                    <w:bottom w:val="none" w:sz="0" w:space="0" w:color="auto"/>
                                    <w:right w:val="none" w:sz="0" w:space="0" w:color="auto"/>
                                  </w:divBdr>
                                  <w:divsChild>
                                    <w:div w:id="1120228473">
                                      <w:marLeft w:val="0"/>
                                      <w:marRight w:val="0"/>
                                      <w:marTop w:val="0"/>
                                      <w:marBottom w:val="0"/>
                                      <w:divBdr>
                                        <w:top w:val="none" w:sz="0" w:space="0" w:color="auto"/>
                                        <w:left w:val="none" w:sz="0" w:space="0" w:color="auto"/>
                                        <w:bottom w:val="none" w:sz="0" w:space="0" w:color="auto"/>
                                        <w:right w:val="none" w:sz="0" w:space="0" w:color="auto"/>
                                      </w:divBdr>
                                      <w:divsChild>
                                        <w:div w:id="1546257463">
                                          <w:marLeft w:val="0"/>
                                          <w:marRight w:val="0"/>
                                          <w:marTop w:val="0"/>
                                          <w:marBottom w:val="0"/>
                                          <w:divBdr>
                                            <w:top w:val="none" w:sz="0" w:space="0" w:color="auto"/>
                                            <w:left w:val="none" w:sz="0" w:space="0" w:color="auto"/>
                                            <w:bottom w:val="none" w:sz="0" w:space="0" w:color="auto"/>
                                            <w:right w:val="none" w:sz="0" w:space="0" w:color="auto"/>
                                          </w:divBdr>
                                          <w:divsChild>
                                            <w:div w:id="1546795344">
                                              <w:marLeft w:val="0"/>
                                              <w:marRight w:val="0"/>
                                              <w:marTop w:val="0"/>
                                              <w:marBottom w:val="0"/>
                                              <w:divBdr>
                                                <w:top w:val="none" w:sz="0" w:space="0" w:color="auto"/>
                                                <w:left w:val="none" w:sz="0" w:space="0" w:color="auto"/>
                                                <w:bottom w:val="none" w:sz="0" w:space="0" w:color="auto"/>
                                                <w:right w:val="none" w:sz="0" w:space="0" w:color="auto"/>
                                              </w:divBdr>
                                              <w:divsChild>
                                                <w:div w:id="1925841749">
                                                  <w:marLeft w:val="0"/>
                                                  <w:marRight w:val="0"/>
                                                  <w:marTop w:val="0"/>
                                                  <w:marBottom w:val="0"/>
                                                  <w:divBdr>
                                                    <w:top w:val="none" w:sz="0" w:space="0" w:color="auto"/>
                                                    <w:left w:val="none" w:sz="0" w:space="0" w:color="auto"/>
                                                    <w:bottom w:val="none" w:sz="0" w:space="0" w:color="auto"/>
                                                    <w:right w:val="none" w:sz="0" w:space="0" w:color="auto"/>
                                                  </w:divBdr>
                                                  <w:divsChild>
                                                    <w:div w:id="707532354">
                                                      <w:marLeft w:val="0"/>
                                                      <w:marRight w:val="0"/>
                                                      <w:marTop w:val="0"/>
                                                      <w:marBottom w:val="0"/>
                                                      <w:divBdr>
                                                        <w:top w:val="none" w:sz="0" w:space="0" w:color="auto"/>
                                                        <w:left w:val="none" w:sz="0" w:space="0" w:color="auto"/>
                                                        <w:bottom w:val="none" w:sz="0" w:space="0" w:color="auto"/>
                                                        <w:right w:val="none" w:sz="0" w:space="0" w:color="auto"/>
                                                      </w:divBdr>
                                                      <w:divsChild>
                                                        <w:div w:id="677998778">
                                                          <w:marLeft w:val="0"/>
                                                          <w:marRight w:val="0"/>
                                                          <w:marTop w:val="0"/>
                                                          <w:marBottom w:val="0"/>
                                                          <w:divBdr>
                                                            <w:top w:val="none" w:sz="0" w:space="0" w:color="auto"/>
                                                            <w:left w:val="none" w:sz="0" w:space="0" w:color="auto"/>
                                                            <w:bottom w:val="none" w:sz="0" w:space="0" w:color="auto"/>
                                                            <w:right w:val="none" w:sz="0" w:space="0" w:color="auto"/>
                                                          </w:divBdr>
                                                          <w:divsChild>
                                                            <w:div w:id="1057318233">
                                                              <w:marLeft w:val="0"/>
                                                              <w:marRight w:val="0"/>
                                                              <w:marTop w:val="0"/>
                                                              <w:marBottom w:val="0"/>
                                                              <w:divBdr>
                                                                <w:top w:val="none" w:sz="0" w:space="0" w:color="auto"/>
                                                                <w:left w:val="none" w:sz="0" w:space="0" w:color="auto"/>
                                                                <w:bottom w:val="none" w:sz="0" w:space="0" w:color="auto"/>
                                                                <w:right w:val="none" w:sz="0" w:space="0" w:color="auto"/>
                                                              </w:divBdr>
                                                              <w:divsChild>
                                                                <w:div w:id="321587275">
                                                                  <w:marLeft w:val="0"/>
                                                                  <w:marRight w:val="0"/>
                                                                  <w:marTop w:val="0"/>
                                                                  <w:marBottom w:val="0"/>
                                                                  <w:divBdr>
                                                                    <w:top w:val="none" w:sz="0" w:space="0" w:color="auto"/>
                                                                    <w:left w:val="none" w:sz="0" w:space="0" w:color="auto"/>
                                                                    <w:bottom w:val="none" w:sz="0" w:space="0" w:color="auto"/>
                                                                    <w:right w:val="none" w:sz="0" w:space="0" w:color="auto"/>
                                                                  </w:divBdr>
                                                                  <w:divsChild>
                                                                    <w:div w:id="1027564321">
                                                                      <w:marLeft w:val="0"/>
                                                                      <w:marRight w:val="0"/>
                                                                      <w:marTop w:val="0"/>
                                                                      <w:marBottom w:val="0"/>
                                                                      <w:divBdr>
                                                                        <w:top w:val="none" w:sz="0" w:space="0" w:color="auto"/>
                                                                        <w:left w:val="none" w:sz="0" w:space="0" w:color="auto"/>
                                                                        <w:bottom w:val="none" w:sz="0" w:space="0" w:color="auto"/>
                                                                        <w:right w:val="none" w:sz="0" w:space="0" w:color="auto"/>
                                                                      </w:divBdr>
                                                                    </w:div>
                                                                  </w:divsChild>
                                                                </w:div>
                                                                <w:div w:id="1098140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589849176">
      <w:bodyDiv w:val="1"/>
      <w:marLeft w:val="0"/>
      <w:marRight w:val="0"/>
      <w:marTop w:val="0"/>
      <w:marBottom w:val="0"/>
      <w:divBdr>
        <w:top w:val="none" w:sz="0" w:space="0" w:color="auto"/>
        <w:left w:val="none" w:sz="0" w:space="0" w:color="auto"/>
        <w:bottom w:val="none" w:sz="0" w:space="0" w:color="auto"/>
        <w:right w:val="none" w:sz="0" w:space="0" w:color="auto"/>
      </w:divBdr>
      <w:divsChild>
        <w:div w:id="1178350450">
          <w:marLeft w:val="0"/>
          <w:marRight w:val="0"/>
          <w:marTop w:val="0"/>
          <w:marBottom w:val="0"/>
          <w:divBdr>
            <w:top w:val="none" w:sz="0" w:space="0" w:color="auto"/>
            <w:left w:val="none" w:sz="0" w:space="0" w:color="auto"/>
            <w:bottom w:val="none" w:sz="0" w:space="0" w:color="auto"/>
            <w:right w:val="none" w:sz="0" w:space="0" w:color="auto"/>
          </w:divBdr>
          <w:divsChild>
            <w:div w:id="176116203">
              <w:marLeft w:val="0"/>
              <w:marRight w:val="0"/>
              <w:marTop w:val="0"/>
              <w:marBottom w:val="0"/>
              <w:divBdr>
                <w:top w:val="none" w:sz="0" w:space="0" w:color="auto"/>
                <w:left w:val="none" w:sz="0" w:space="0" w:color="auto"/>
                <w:bottom w:val="none" w:sz="0" w:space="0" w:color="auto"/>
                <w:right w:val="none" w:sz="0" w:space="0" w:color="auto"/>
              </w:divBdr>
              <w:divsChild>
                <w:div w:id="1935283705">
                  <w:marLeft w:val="0"/>
                  <w:marRight w:val="0"/>
                  <w:marTop w:val="0"/>
                  <w:marBottom w:val="0"/>
                  <w:divBdr>
                    <w:top w:val="none" w:sz="0" w:space="0" w:color="auto"/>
                    <w:left w:val="none" w:sz="0" w:space="0" w:color="auto"/>
                    <w:bottom w:val="none" w:sz="0" w:space="0" w:color="auto"/>
                    <w:right w:val="none" w:sz="0" w:space="0" w:color="auto"/>
                  </w:divBdr>
                  <w:divsChild>
                    <w:div w:id="128940957">
                      <w:marLeft w:val="0"/>
                      <w:marRight w:val="0"/>
                      <w:marTop w:val="0"/>
                      <w:marBottom w:val="0"/>
                      <w:divBdr>
                        <w:top w:val="none" w:sz="0" w:space="0" w:color="auto"/>
                        <w:left w:val="none" w:sz="0" w:space="0" w:color="auto"/>
                        <w:bottom w:val="none" w:sz="0" w:space="0" w:color="auto"/>
                        <w:right w:val="none" w:sz="0" w:space="0" w:color="auto"/>
                      </w:divBdr>
                      <w:divsChild>
                        <w:div w:id="1713269007">
                          <w:marLeft w:val="0"/>
                          <w:marRight w:val="0"/>
                          <w:marTop w:val="0"/>
                          <w:marBottom w:val="0"/>
                          <w:divBdr>
                            <w:top w:val="none" w:sz="0" w:space="0" w:color="auto"/>
                            <w:left w:val="none" w:sz="0" w:space="0" w:color="auto"/>
                            <w:bottom w:val="none" w:sz="0" w:space="0" w:color="auto"/>
                            <w:right w:val="none" w:sz="0" w:space="0" w:color="auto"/>
                          </w:divBdr>
                          <w:divsChild>
                            <w:div w:id="649135867">
                              <w:marLeft w:val="0"/>
                              <w:marRight w:val="0"/>
                              <w:marTop w:val="0"/>
                              <w:marBottom w:val="0"/>
                              <w:divBdr>
                                <w:top w:val="none" w:sz="0" w:space="0" w:color="auto"/>
                                <w:left w:val="none" w:sz="0" w:space="0" w:color="auto"/>
                                <w:bottom w:val="none" w:sz="0" w:space="0" w:color="auto"/>
                                <w:right w:val="none" w:sz="0" w:space="0" w:color="auto"/>
                              </w:divBdr>
                              <w:divsChild>
                                <w:div w:id="1459688634">
                                  <w:marLeft w:val="0"/>
                                  <w:marRight w:val="0"/>
                                  <w:marTop w:val="0"/>
                                  <w:marBottom w:val="0"/>
                                  <w:divBdr>
                                    <w:top w:val="none" w:sz="0" w:space="0" w:color="auto"/>
                                    <w:left w:val="none" w:sz="0" w:space="0" w:color="auto"/>
                                    <w:bottom w:val="none" w:sz="0" w:space="0" w:color="auto"/>
                                    <w:right w:val="none" w:sz="0" w:space="0" w:color="auto"/>
                                  </w:divBdr>
                                  <w:divsChild>
                                    <w:div w:id="812017783">
                                      <w:marLeft w:val="0"/>
                                      <w:marRight w:val="0"/>
                                      <w:marTop w:val="0"/>
                                      <w:marBottom w:val="0"/>
                                      <w:divBdr>
                                        <w:top w:val="none" w:sz="0" w:space="0" w:color="auto"/>
                                        <w:left w:val="none" w:sz="0" w:space="0" w:color="auto"/>
                                        <w:bottom w:val="none" w:sz="0" w:space="0" w:color="auto"/>
                                        <w:right w:val="none" w:sz="0" w:space="0" w:color="auto"/>
                                      </w:divBdr>
                                      <w:divsChild>
                                        <w:div w:id="257910455">
                                          <w:marLeft w:val="0"/>
                                          <w:marRight w:val="0"/>
                                          <w:marTop w:val="0"/>
                                          <w:marBottom w:val="0"/>
                                          <w:divBdr>
                                            <w:top w:val="none" w:sz="0" w:space="0" w:color="auto"/>
                                            <w:left w:val="none" w:sz="0" w:space="0" w:color="auto"/>
                                            <w:bottom w:val="none" w:sz="0" w:space="0" w:color="auto"/>
                                            <w:right w:val="none" w:sz="0" w:space="0" w:color="auto"/>
                                          </w:divBdr>
                                          <w:divsChild>
                                            <w:div w:id="1388527621">
                                              <w:marLeft w:val="0"/>
                                              <w:marRight w:val="0"/>
                                              <w:marTop w:val="0"/>
                                              <w:marBottom w:val="0"/>
                                              <w:divBdr>
                                                <w:top w:val="none" w:sz="0" w:space="0" w:color="auto"/>
                                                <w:left w:val="none" w:sz="0" w:space="0" w:color="auto"/>
                                                <w:bottom w:val="none" w:sz="0" w:space="0" w:color="auto"/>
                                                <w:right w:val="none" w:sz="0" w:space="0" w:color="auto"/>
                                              </w:divBdr>
                                              <w:divsChild>
                                                <w:div w:id="754519884">
                                                  <w:marLeft w:val="0"/>
                                                  <w:marRight w:val="0"/>
                                                  <w:marTop w:val="0"/>
                                                  <w:marBottom w:val="0"/>
                                                  <w:divBdr>
                                                    <w:top w:val="none" w:sz="0" w:space="0" w:color="auto"/>
                                                    <w:left w:val="none" w:sz="0" w:space="0" w:color="auto"/>
                                                    <w:bottom w:val="none" w:sz="0" w:space="0" w:color="auto"/>
                                                    <w:right w:val="none" w:sz="0" w:space="0" w:color="auto"/>
                                                  </w:divBdr>
                                                  <w:divsChild>
                                                    <w:div w:id="1916741736">
                                                      <w:marLeft w:val="0"/>
                                                      <w:marRight w:val="0"/>
                                                      <w:marTop w:val="0"/>
                                                      <w:marBottom w:val="0"/>
                                                      <w:divBdr>
                                                        <w:top w:val="none" w:sz="0" w:space="0" w:color="auto"/>
                                                        <w:left w:val="none" w:sz="0" w:space="0" w:color="auto"/>
                                                        <w:bottom w:val="none" w:sz="0" w:space="0" w:color="auto"/>
                                                        <w:right w:val="none" w:sz="0" w:space="0" w:color="auto"/>
                                                      </w:divBdr>
                                                      <w:divsChild>
                                                        <w:div w:id="2086761980">
                                                          <w:marLeft w:val="0"/>
                                                          <w:marRight w:val="0"/>
                                                          <w:marTop w:val="0"/>
                                                          <w:marBottom w:val="0"/>
                                                          <w:divBdr>
                                                            <w:top w:val="none" w:sz="0" w:space="0" w:color="auto"/>
                                                            <w:left w:val="none" w:sz="0" w:space="0" w:color="auto"/>
                                                            <w:bottom w:val="none" w:sz="0" w:space="0" w:color="auto"/>
                                                            <w:right w:val="none" w:sz="0" w:space="0" w:color="auto"/>
                                                          </w:divBdr>
                                                          <w:divsChild>
                                                            <w:div w:id="1613971187">
                                                              <w:marLeft w:val="0"/>
                                                              <w:marRight w:val="0"/>
                                                              <w:marTop w:val="0"/>
                                                              <w:marBottom w:val="0"/>
                                                              <w:divBdr>
                                                                <w:top w:val="none" w:sz="0" w:space="0" w:color="auto"/>
                                                                <w:left w:val="none" w:sz="0" w:space="0" w:color="auto"/>
                                                                <w:bottom w:val="none" w:sz="0" w:space="0" w:color="auto"/>
                                                                <w:right w:val="none" w:sz="0" w:space="0" w:color="auto"/>
                                                              </w:divBdr>
                                                              <w:divsChild>
                                                                <w:div w:id="618149961">
                                                                  <w:marLeft w:val="0"/>
                                                                  <w:marRight w:val="0"/>
                                                                  <w:marTop w:val="0"/>
                                                                  <w:marBottom w:val="0"/>
                                                                  <w:divBdr>
                                                                    <w:top w:val="none" w:sz="0" w:space="0" w:color="auto"/>
                                                                    <w:left w:val="none" w:sz="0" w:space="0" w:color="auto"/>
                                                                    <w:bottom w:val="none" w:sz="0" w:space="0" w:color="auto"/>
                                                                    <w:right w:val="none" w:sz="0" w:space="0" w:color="auto"/>
                                                                  </w:divBdr>
                                                                  <w:divsChild>
                                                                    <w:div w:id="159850079">
                                                                      <w:marLeft w:val="0"/>
                                                                      <w:marRight w:val="0"/>
                                                                      <w:marTop w:val="0"/>
                                                                      <w:marBottom w:val="0"/>
                                                                      <w:divBdr>
                                                                        <w:top w:val="none" w:sz="0" w:space="0" w:color="auto"/>
                                                                        <w:left w:val="none" w:sz="0" w:space="0" w:color="auto"/>
                                                                        <w:bottom w:val="none" w:sz="0" w:space="0" w:color="auto"/>
                                                                        <w:right w:val="none" w:sz="0" w:space="0" w:color="auto"/>
                                                                      </w:divBdr>
                                                                      <w:divsChild>
                                                                        <w:div w:id="1272933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19919731">
      <w:bodyDiv w:val="1"/>
      <w:marLeft w:val="0"/>
      <w:marRight w:val="0"/>
      <w:marTop w:val="0"/>
      <w:marBottom w:val="0"/>
      <w:divBdr>
        <w:top w:val="none" w:sz="0" w:space="0" w:color="auto"/>
        <w:left w:val="none" w:sz="0" w:space="0" w:color="auto"/>
        <w:bottom w:val="none" w:sz="0" w:space="0" w:color="auto"/>
        <w:right w:val="none" w:sz="0" w:space="0" w:color="auto"/>
      </w:divBdr>
      <w:divsChild>
        <w:div w:id="621230895">
          <w:marLeft w:val="0"/>
          <w:marRight w:val="0"/>
          <w:marTop w:val="0"/>
          <w:marBottom w:val="0"/>
          <w:divBdr>
            <w:top w:val="none" w:sz="0" w:space="0" w:color="auto"/>
            <w:left w:val="none" w:sz="0" w:space="0" w:color="auto"/>
            <w:bottom w:val="none" w:sz="0" w:space="0" w:color="auto"/>
            <w:right w:val="none" w:sz="0" w:space="0" w:color="auto"/>
          </w:divBdr>
          <w:divsChild>
            <w:div w:id="2037847953">
              <w:marLeft w:val="0"/>
              <w:marRight w:val="0"/>
              <w:marTop w:val="0"/>
              <w:marBottom w:val="0"/>
              <w:divBdr>
                <w:top w:val="none" w:sz="0" w:space="0" w:color="auto"/>
                <w:left w:val="none" w:sz="0" w:space="0" w:color="auto"/>
                <w:bottom w:val="none" w:sz="0" w:space="0" w:color="auto"/>
                <w:right w:val="none" w:sz="0" w:space="0" w:color="auto"/>
              </w:divBdr>
              <w:divsChild>
                <w:div w:id="1223636428">
                  <w:marLeft w:val="0"/>
                  <w:marRight w:val="0"/>
                  <w:marTop w:val="0"/>
                  <w:marBottom w:val="0"/>
                  <w:divBdr>
                    <w:top w:val="none" w:sz="0" w:space="0" w:color="auto"/>
                    <w:left w:val="none" w:sz="0" w:space="0" w:color="auto"/>
                    <w:bottom w:val="none" w:sz="0" w:space="0" w:color="auto"/>
                    <w:right w:val="none" w:sz="0" w:space="0" w:color="auto"/>
                  </w:divBdr>
                  <w:divsChild>
                    <w:div w:id="1135489623">
                      <w:marLeft w:val="0"/>
                      <w:marRight w:val="0"/>
                      <w:marTop w:val="0"/>
                      <w:marBottom w:val="0"/>
                      <w:divBdr>
                        <w:top w:val="none" w:sz="0" w:space="0" w:color="auto"/>
                        <w:left w:val="none" w:sz="0" w:space="0" w:color="auto"/>
                        <w:bottom w:val="none" w:sz="0" w:space="0" w:color="auto"/>
                        <w:right w:val="none" w:sz="0" w:space="0" w:color="auto"/>
                      </w:divBdr>
                      <w:divsChild>
                        <w:div w:id="1025056558">
                          <w:marLeft w:val="0"/>
                          <w:marRight w:val="0"/>
                          <w:marTop w:val="0"/>
                          <w:marBottom w:val="0"/>
                          <w:divBdr>
                            <w:top w:val="none" w:sz="0" w:space="0" w:color="auto"/>
                            <w:left w:val="none" w:sz="0" w:space="0" w:color="auto"/>
                            <w:bottom w:val="none" w:sz="0" w:space="0" w:color="auto"/>
                            <w:right w:val="none" w:sz="0" w:space="0" w:color="auto"/>
                          </w:divBdr>
                          <w:divsChild>
                            <w:div w:id="1131442436">
                              <w:marLeft w:val="0"/>
                              <w:marRight w:val="0"/>
                              <w:marTop w:val="0"/>
                              <w:marBottom w:val="0"/>
                              <w:divBdr>
                                <w:top w:val="none" w:sz="0" w:space="0" w:color="auto"/>
                                <w:left w:val="none" w:sz="0" w:space="0" w:color="auto"/>
                                <w:bottom w:val="none" w:sz="0" w:space="0" w:color="auto"/>
                                <w:right w:val="none" w:sz="0" w:space="0" w:color="auto"/>
                              </w:divBdr>
                              <w:divsChild>
                                <w:div w:id="1551769227">
                                  <w:marLeft w:val="0"/>
                                  <w:marRight w:val="0"/>
                                  <w:marTop w:val="0"/>
                                  <w:marBottom w:val="0"/>
                                  <w:divBdr>
                                    <w:top w:val="none" w:sz="0" w:space="0" w:color="auto"/>
                                    <w:left w:val="none" w:sz="0" w:space="0" w:color="auto"/>
                                    <w:bottom w:val="none" w:sz="0" w:space="0" w:color="auto"/>
                                    <w:right w:val="none" w:sz="0" w:space="0" w:color="auto"/>
                                  </w:divBdr>
                                  <w:divsChild>
                                    <w:div w:id="1717122231">
                                      <w:marLeft w:val="0"/>
                                      <w:marRight w:val="0"/>
                                      <w:marTop w:val="0"/>
                                      <w:marBottom w:val="0"/>
                                      <w:divBdr>
                                        <w:top w:val="none" w:sz="0" w:space="0" w:color="auto"/>
                                        <w:left w:val="none" w:sz="0" w:space="0" w:color="auto"/>
                                        <w:bottom w:val="none" w:sz="0" w:space="0" w:color="auto"/>
                                        <w:right w:val="none" w:sz="0" w:space="0" w:color="auto"/>
                                      </w:divBdr>
                                      <w:divsChild>
                                        <w:div w:id="1577128397">
                                          <w:marLeft w:val="0"/>
                                          <w:marRight w:val="0"/>
                                          <w:marTop w:val="0"/>
                                          <w:marBottom w:val="0"/>
                                          <w:divBdr>
                                            <w:top w:val="none" w:sz="0" w:space="0" w:color="auto"/>
                                            <w:left w:val="none" w:sz="0" w:space="0" w:color="auto"/>
                                            <w:bottom w:val="none" w:sz="0" w:space="0" w:color="auto"/>
                                            <w:right w:val="none" w:sz="0" w:space="0" w:color="auto"/>
                                          </w:divBdr>
                                          <w:divsChild>
                                            <w:div w:id="1590767642">
                                              <w:marLeft w:val="0"/>
                                              <w:marRight w:val="0"/>
                                              <w:marTop w:val="0"/>
                                              <w:marBottom w:val="0"/>
                                              <w:divBdr>
                                                <w:top w:val="none" w:sz="0" w:space="0" w:color="auto"/>
                                                <w:left w:val="none" w:sz="0" w:space="0" w:color="auto"/>
                                                <w:bottom w:val="none" w:sz="0" w:space="0" w:color="auto"/>
                                                <w:right w:val="none" w:sz="0" w:space="0" w:color="auto"/>
                                              </w:divBdr>
                                              <w:divsChild>
                                                <w:div w:id="867565620">
                                                  <w:marLeft w:val="0"/>
                                                  <w:marRight w:val="0"/>
                                                  <w:marTop w:val="0"/>
                                                  <w:marBottom w:val="0"/>
                                                  <w:divBdr>
                                                    <w:top w:val="none" w:sz="0" w:space="0" w:color="auto"/>
                                                    <w:left w:val="none" w:sz="0" w:space="0" w:color="auto"/>
                                                    <w:bottom w:val="none" w:sz="0" w:space="0" w:color="auto"/>
                                                    <w:right w:val="none" w:sz="0" w:space="0" w:color="auto"/>
                                                  </w:divBdr>
                                                  <w:divsChild>
                                                    <w:div w:id="971785539">
                                                      <w:marLeft w:val="0"/>
                                                      <w:marRight w:val="0"/>
                                                      <w:marTop w:val="0"/>
                                                      <w:marBottom w:val="0"/>
                                                      <w:divBdr>
                                                        <w:top w:val="none" w:sz="0" w:space="0" w:color="auto"/>
                                                        <w:left w:val="none" w:sz="0" w:space="0" w:color="auto"/>
                                                        <w:bottom w:val="none" w:sz="0" w:space="0" w:color="auto"/>
                                                        <w:right w:val="none" w:sz="0" w:space="0" w:color="auto"/>
                                                      </w:divBdr>
                                                      <w:divsChild>
                                                        <w:div w:id="807162744">
                                                          <w:marLeft w:val="0"/>
                                                          <w:marRight w:val="0"/>
                                                          <w:marTop w:val="0"/>
                                                          <w:marBottom w:val="0"/>
                                                          <w:divBdr>
                                                            <w:top w:val="none" w:sz="0" w:space="0" w:color="auto"/>
                                                            <w:left w:val="none" w:sz="0" w:space="0" w:color="auto"/>
                                                            <w:bottom w:val="none" w:sz="0" w:space="0" w:color="auto"/>
                                                            <w:right w:val="none" w:sz="0" w:space="0" w:color="auto"/>
                                                          </w:divBdr>
                                                          <w:divsChild>
                                                            <w:div w:id="530458821">
                                                              <w:marLeft w:val="0"/>
                                                              <w:marRight w:val="0"/>
                                                              <w:marTop w:val="0"/>
                                                              <w:marBottom w:val="0"/>
                                                              <w:divBdr>
                                                                <w:top w:val="none" w:sz="0" w:space="0" w:color="auto"/>
                                                                <w:left w:val="none" w:sz="0" w:space="0" w:color="auto"/>
                                                                <w:bottom w:val="none" w:sz="0" w:space="0" w:color="auto"/>
                                                                <w:right w:val="none" w:sz="0" w:space="0" w:color="auto"/>
                                                              </w:divBdr>
                                                              <w:divsChild>
                                                                <w:div w:id="1899320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625282274">
      <w:bodyDiv w:val="1"/>
      <w:marLeft w:val="0"/>
      <w:marRight w:val="0"/>
      <w:marTop w:val="0"/>
      <w:marBottom w:val="0"/>
      <w:divBdr>
        <w:top w:val="none" w:sz="0" w:space="0" w:color="auto"/>
        <w:left w:val="none" w:sz="0" w:space="0" w:color="auto"/>
        <w:bottom w:val="none" w:sz="0" w:space="0" w:color="auto"/>
        <w:right w:val="none" w:sz="0" w:space="0" w:color="auto"/>
      </w:divBdr>
      <w:divsChild>
        <w:div w:id="1400442455">
          <w:marLeft w:val="0"/>
          <w:marRight w:val="0"/>
          <w:marTop w:val="0"/>
          <w:marBottom w:val="0"/>
          <w:divBdr>
            <w:top w:val="none" w:sz="0" w:space="0" w:color="auto"/>
            <w:left w:val="none" w:sz="0" w:space="0" w:color="auto"/>
            <w:bottom w:val="none" w:sz="0" w:space="0" w:color="auto"/>
            <w:right w:val="none" w:sz="0" w:space="0" w:color="auto"/>
          </w:divBdr>
          <w:divsChild>
            <w:div w:id="1840583500">
              <w:marLeft w:val="0"/>
              <w:marRight w:val="0"/>
              <w:marTop w:val="0"/>
              <w:marBottom w:val="0"/>
              <w:divBdr>
                <w:top w:val="none" w:sz="0" w:space="0" w:color="auto"/>
                <w:left w:val="none" w:sz="0" w:space="0" w:color="auto"/>
                <w:bottom w:val="none" w:sz="0" w:space="0" w:color="auto"/>
                <w:right w:val="none" w:sz="0" w:space="0" w:color="auto"/>
              </w:divBdr>
              <w:divsChild>
                <w:div w:id="1066298628">
                  <w:marLeft w:val="0"/>
                  <w:marRight w:val="0"/>
                  <w:marTop w:val="0"/>
                  <w:marBottom w:val="0"/>
                  <w:divBdr>
                    <w:top w:val="none" w:sz="0" w:space="0" w:color="auto"/>
                    <w:left w:val="none" w:sz="0" w:space="0" w:color="auto"/>
                    <w:bottom w:val="none" w:sz="0" w:space="0" w:color="auto"/>
                    <w:right w:val="none" w:sz="0" w:space="0" w:color="auto"/>
                  </w:divBdr>
                  <w:divsChild>
                    <w:div w:id="139660274">
                      <w:marLeft w:val="0"/>
                      <w:marRight w:val="0"/>
                      <w:marTop w:val="0"/>
                      <w:marBottom w:val="0"/>
                      <w:divBdr>
                        <w:top w:val="none" w:sz="0" w:space="0" w:color="auto"/>
                        <w:left w:val="none" w:sz="0" w:space="0" w:color="auto"/>
                        <w:bottom w:val="none" w:sz="0" w:space="0" w:color="auto"/>
                        <w:right w:val="none" w:sz="0" w:space="0" w:color="auto"/>
                      </w:divBdr>
                      <w:divsChild>
                        <w:div w:id="960575649">
                          <w:marLeft w:val="0"/>
                          <w:marRight w:val="0"/>
                          <w:marTop w:val="0"/>
                          <w:marBottom w:val="0"/>
                          <w:divBdr>
                            <w:top w:val="none" w:sz="0" w:space="0" w:color="auto"/>
                            <w:left w:val="none" w:sz="0" w:space="0" w:color="auto"/>
                            <w:bottom w:val="none" w:sz="0" w:space="0" w:color="auto"/>
                            <w:right w:val="none" w:sz="0" w:space="0" w:color="auto"/>
                          </w:divBdr>
                          <w:divsChild>
                            <w:div w:id="597982595">
                              <w:marLeft w:val="0"/>
                              <w:marRight w:val="0"/>
                              <w:marTop w:val="0"/>
                              <w:marBottom w:val="0"/>
                              <w:divBdr>
                                <w:top w:val="none" w:sz="0" w:space="0" w:color="auto"/>
                                <w:left w:val="none" w:sz="0" w:space="0" w:color="auto"/>
                                <w:bottom w:val="none" w:sz="0" w:space="0" w:color="auto"/>
                                <w:right w:val="none" w:sz="0" w:space="0" w:color="auto"/>
                              </w:divBdr>
                              <w:divsChild>
                                <w:div w:id="244925419">
                                  <w:marLeft w:val="0"/>
                                  <w:marRight w:val="0"/>
                                  <w:marTop w:val="0"/>
                                  <w:marBottom w:val="0"/>
                                  <w:divBdr>
                                    <w:top w:val="none" w:sz="0" w:space="0" w:color="auto"/>
                                    <w:left w:val="none" w:sz="0" w:space="0" w:color="auto"/>
                                    <w:bottom w:val="none" w:sz="0" w:space="0" w:color="auto"/>
                                    <w:right w:val="none" w:sz="0" w:space="0" w:color="auto"/>
                                  </w:divBdr>
                                  <w:divsChild>
                                    <w:div w:id="918634728">
                                      <w:marLeft w:val="0"/>
                                      <w:marRight w:val="0"/>
                                      <w:marTop w:val="0"/>
                                      <w:marBottom w:val="0"/>
                                      <w:divBdr>
                                        <w:top w:val="none" w:sz="0" w:space="0" w:color="auto"/>
                                        <w:left w:val="none" w:sz="0" w:space="0" w:color="auto"/>
                                        <w:bottom w:val="none" w:sz="0" w:space="0" w:color="auto"/>
                                        <w:right w:val="none" w:sz="0" w:space="0" w:color="auto"/>
                                      </w:divBdr>
                                      <w:divsChild>
                                        <w:div w:id="2025665241">
                                          <w:marLeft w:val="0"/>
                                          <w:marRight w:val="0"/>
                                          <w:marTop w:val="0"/>
                                          <w:marBottom w:val="0"/>
                                          <w:divBdr>
                                            <w:top w:val="none" w:sz="0" w:space="0" w:color="auto"/>
                                            <w:left w:val="none" w:sz="0" w:space="0" w:color="auto"/>
                                            <w:bottom w:val="none" w:sz="0" w:space="0" w:color="auto"/>
                                            <w:right w:val="none" w:sz="0" w:space="0" w:color="auto"/>
                                          </w:divBdr>
                                          <w:divsChild>
                                            <w:div w:id="1450202925">
                                              <w:marLeft w:val="0"/>
                                              <w:marRight w:val="0"/>
                                              <w:marTop w:val="0"/>
                                              <w:marBottom w:val="0"/>
                                              <w:divBdr>
                                                <w:top w:val="none" w:sz="0" w:space="0" w:color="auto"/>
                                                <w:left w:val="none" w:sz="0" w:space="0" w:color="auto"/>
                                                <w:bottom w:val="none" w:sz="0" w:space="0" w:color="auto"/>
                                                <w:right w:val="none" w:sz="0" w:space="0" w:color="auto"/>
                                              </w:divBdr>
                                              <w:divsChild>
                                                <w:div w:id="1564170448">
                                                  <w:marLeft w:val="0"/>
                                                  <w:marRight w:val="0"/>
                                                  <w:marTop w:val="0"/>
                                                  <w:marBottom w:val="0"/>
                                                  <w:divBdr>
                                                    <w:top w:val="none" w:sz="0" w:space="0" w:color="auto"/>
                                                    <w:left w:val="none" w:sz="0" w:space="0" w:color="auto"/>
                                                    <w:bottom w:val="none" w:sz="0" w:space="0" w:color="auto"/>
                                                    <w:right w:val="none" w:sz="0" w:space="0" w:color="auto"/>
                                                  </w:divBdr>
                                                  <w:divsChild>
                                                    <w:div w:id="110707232">
                                                      <w:marLeft w:val="0"/>
                                                      <w:marRight w:val="0"/>
                                                      <w:marTop w:val="0"/>
                                                      <w:marBottom w:val="0"/>
                                                      <w:divBdr>
                                                        <w:top w:val="none" w:sz="0" w:space="0" w:color="auto"/>
                                                        <w:left w:val="none" w:sz="0" w:space="0" w:color="auto"/>
                                                        <w:bottom w:val="none" w:sz="0" w:space="0" w:color="auto"/>
                                                        <w:right w:val="none" w:sz="0" w:space="0" w:color="auto"/>
                                                      </w:divBdr>
                                                      <w:divsChild>
                                                        <w:div w:id="1495875135">
                                                          <w:marLeft w:val="0"/>
                                                          <w:marRight w:val="0"/>
                                                          <w:marTop w:val="0"/>
                                                          <w:marBottom w:val="0"/>
                                                          <w:divBdr>
                                                            <w:top w:val="none" w:sz="0" w:space="0" w:color="auto"/>
                                                            <w:left w:val="none" w:sz="0" w:space="0" w:color="auto"/>
                                                            <w:bottom w:val="none" w:sz="0" w:space="0" w:color="auto"/>
                                                            <w:right w:val="none" w:sz="0" w:space="0" w:color="auto"/>
                                                          </w:divBdr>
                                                          <w:divsChild>
                                                            <w:div w:id="879241508">
                                                              <w:marLeft w:val="0"/>
                                                              <w:marRight w:val="0"/>
                                                              <w:marTop w:val="0"/>
                                                              <w:marBottom w:val="0"/>
                                                              <w:divBdr>
                                                                <w:top w:val="none" w:sz="0" w:space="0" w:color="auto"/>
                                                                <w:left w:val="none" w:sz="0" w:space="0" w:color="auto"/>
                                                                <w:bottom w:val="none" w:sz="0" w:space="0" w:color="auto"/>
                                                                <w:right w:val="none" w:sz="0" w:space="0" w:color="auto"/>
                                                              </w:divBdr>
                                                              <w:divsChild>
                                                                <w:div w:id="347485081">
                                                                  <w:marLeft w:val="0"/>
                                                                  <w:marRight w:val="0"/>
                                                                  <w:marTop w:val="0"/>
                                                                  <w:marBottom w:val="0"/>
                                                                  <w:divBdr>
                                                                    <w:top w:val="none" w:sz="0" w:space="0" w:color="auto"/>
                                                                    <w:left w:val="none" w:sz="0" w:space="0" w:color="auto"/>
                                                                    <w:bottom w:val="none" w:sz="0" w:space="0" w:color="auto"/>
                                                                    <w:right w:val="none" w:sz="0" w:space="0" w:color="auto"/>
                                                                  </w:divBdr>
                                                                  <w:divsChild>
                                                                    <w:div w:id="697315976">
                                                                      <w:marLeft w:val="0"/>
                                                                      <w:marRight w:val="0"/>
                                                                      <w:marTop w:val="0"/>
                                                                      <w:marBottom w:val="0"/>
                                                                      <w:divBdr>
                                                                        <w:top w:val="none" w:sz="0" w:space="0" w:color="auto"/>
                                                                        <w:left w:val="none" w:sz="0" w:space="0" w:color="auto"/>
                                                                        <w:bottom w:val="none" w:sz="0" w:space="0" w:color="auto"/>
                                                                        <w:right w:val="none" w:sz="0" w:space="0" w:color="auto"/>
                                                                      </w:divBdr>
                                                                    </w:div>
                                                                    <w:div w:id="525757028">
                                                                      <w:marLeft w:val="0"/>
                                                                      <w:marRight w:val="0"/>
                                                                      <w:marTop w:val="0"/>
                                                                      <w:marBottom w:val="0"/>
                                                                      <w:divBdr>
                                                                        <w:top w:val="none" w:sz="0" w:space="0" w:color="auto"/>
                                                                        <w:left w:val="none" w:sz="0" w:space="0" w:color="auto"/>
                                                                        <w:bottom w:val="none" w:sz="0" w:space="0" w:color="auto"/>
                                                                        <w:right w:val="none" w:sz="0" w:space="0" w:color="auto"/>
                                                                      </w:divBdr>
                                                                    </w:div>
                                                                  </w:divsChild>
                                                                </w:div>
                                                                <w:div w:id="162625475">
                                                                  <w:marLeft w:val="0"/>
                                                                  <w:marRight w:val="0"/>
                                                                  <w:marTop w:val="0"/>
                                                                  <w:marBottom w:val="0"/>
                                                                  <w:divBdr>
                                                                    <w:top w:val="none" w:sz="0" w:space="0" w:color="auto"/>
                                                                    <w:left w:val="none" w:sz="0" w:space="0" w:color="auto"/>
                                                                    <w:bottom w:val="none" w:sz="0" w:space="0" w:color="auto"/>
                                                                    <w:right w:val="none" w:sz="0" w:space="0" w:color="auto"/>
                                                                  </w:divBdr>
                                                                  <w:divsChild>
                                                                    <w:div w:id="199900276">
                                                                      <w:marLeft w:val="0"/>
                                                                      <w:marRight w:val="0"/>
                                                                      <w:marTop w:val="0"/>
                                                                      <w:marBottom w:val="0"/>
                                                                      <w:divBdr>
                                                                        <w:top w:val="none" w:sz="0" w:space="0" w:color="auto"/>
                                                                        <w:left w:val="none" w:sz="0" w:space="0" w:color="auto"/>
                                                                        <w:bottom w:val="none" w:sz="0" w:space="0" w:color="auto"/>
                                                                        <w:right w:val="none" w:sz="0" w:space="0" w:color="auto"/>
                                                                      </w:divBdr>
                                                                    </w:div>
                                                                    <w:div w:id="1294093357">
                                                                      <w:marLeft w:val="0"/>
                                                                      <w:marRight w:val="0"/>
                                                                      <w:marTop w:val="0"/>
                                                                      <w:marBottom w:val="0"/>
                                                                      <w:divBdr>
                                                                        <w:top w:val="none" w:sz="0" w:space="0" w:color="auto"/>
                                                                        <w:left w:val="none" w:sz="0" w:space="0" w:color="auto"/>
                                                                        <w:bottom w:val="none" w:sz="0" w:space="0" w:color="auto"/>
                                                                        <w:right w:val="none" w:sz="0" w:space="0" w:color="auto"/>
                                                                      </w:divBdr>
                                                                    </w:div>
                                                                  </w:divsChild>
                                                                </w:div>
                                                                <w:div w:id="1350986275">
                                                                  <w:marLeft w:val="0"/>
                                                                  <w:marRight w:val="0"/>
                                                                  <w:marTop w:val="0"/>
                                                                  <w:marBottom w:val="0"/>
                                                                  <w:divBdr>
                                                                    <w:top w:val="none" w:sz="0" w:space="0" w:color="auto"/>
                                                                    <w:left w:val="none" w:sz="0" w:space="0" w:color="auto"/>
                                                                    <w:bottom w:val="none" w:sz="0" w:space="0" w:color="auto"/>
                                                                    <w:right w:val="none" w:sz="0" w:space="0" w:color="auto"/>
                                                                  </w:divBdr>
                                                                  <w:divsChild>
                                                                    <w:div w:id="834688368">
                                                                      <w:marLeft w:val="0"/>
                                                                      <w:marRight w:val="0"/>
                                                                      <w:marTop w:val="0"/>
                                                                      <w:marBottom w:val="0"/>
                                                                      <w:divBdr>
                                                                        <w:top w:val="none" w:sz="0" w:space="0" w:color="auto"/>
                                                                        <w:left w:val="none" w:sz="0" w:space="0" w:color="auto"/>
                                                                        <w:bottom w:val="none" w:sz="0" w:space="0" w:color="auto"/>
                                                                        <w:right w:val="none" w:sz="0" w:space="0" w:color="auto"/>
                                                                      </w:divBdr>
                                                                    </w:div>
                                                                    <w:div w:id="1766461113">
                                                                      <w:marLeft w:val="0"/>
                                                                      <w:marRight w:val="0"/>
                                                                      <w:marTop w:val="0"/>
                                                                      <w:marBottom w:val="0"/>
                                                                      <w:divBdr>
                                                                        <w:top w:val="none" w:sz="0" w:space="0" w:color="auto"/>
                                                                        <w:left w:val="none" w:sz="0" w:space="0" w:color="auto"/>
                                                                        <w:bottom w:val="none" w:sz="0" w:space="0" w:color="auto"/>
                                                                        <w:right w:val="none" w:sz="0" w:space="0" w:color="auto"/>
                                                                      </w:divBdr>
                                                                      <w:divsChild>
                                                                        <w:div w:id="1425027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81641">
                                                                  <w:marLeft w:val="0"/>
                                                                  <w:marRight w:val="0"/>
                                                                  <w:marTop w:val="0"/>
                                                                  <w:marBottom w:val="0"/>
                                                                  <w:divBdr>
                                                                    <w:top w:val="none" w:sz="0" w:space="0" w:color="auto"/>
                                                                    <w:left w:val="none" w:sz="0" w:space="0" w:color="auto"/>
                                                                    <w:bottom w:val="none" w:sz="0" w:space="0" w:color="auto"/>
                                                                    <w:right w:val="none" w:sz="0" w:space="0" w:color="auto"/>
                                                                  </w:divBdr>
                                                                  <w:divsChild>
                                                                    <w:div w:id="1659923188">
                                                                      <w:marLeft w:val="0"/>
                                                                      <w:marRight w:val="0"/>
                                                                      <w:marTop w:val="0"/>
                                                                      <w:marBottom w:val="0"/>
                                                                      <w:divBdr>
                                                                        <w:top w:val="none" w:sz="0" w:space="0" w:color="auto"/>
                                                                        <w:left w:val="none" w:sz="0" w:space="0" w:color="auto"/>
                                                                        <w:bottom w:val="none" w:sz="0" w:space="0" w:color="auto"/>
                                                                        <w:right w:val="none" w:sz="0" w:space="0" w:color="auto"/>
                                                                      </w:divBdr>
                                                                    </w:div>
                                                                    <w:div w:id="920257714">
                                                                      <w:marLeft w:val="0"/>
                                                                      <w:marRight w:val="0"/>
                                                                      <w:marTop w:val="0"/>
                                                                      <w:marBottom w:val="0"/>
                                                                      <w:divBdr>
                                                                        <w:top w:val="none" w:sz="0" w:space="0" w:color="auto"/>
                                                                        <w:left w:val="none" w:sz="0" w:space="0" w:color="auto"/>
                                                                        <w:bottom w:val="none" w:sz="0" w:space="0" w:color="auto"/>
                                                                        <w:right w:val="none" w:sz="0" w:space="0" w:color="auto"/>
                                                                      </w:divBdr>
                                                                    </w:div>
                                                                  </w:divsChild>
                                                                </w:div>
                                                                <w:div w:id="1783919502">
                                                                  <w:marLeft w:val="0"/>
                                                                  <w:marRight w:val="0"/>
                                                                  <w:marTop w:val="0"/>
                                                                  <w:marBottom w:val="0"/>
                                                                  <w:divBdr>
                                                                    <w:top w:val="none" w:sz="0" w:space="0" w:color="auto"/>
                                                                    <w:left w:val="none" w:sz="0" w:space="0" w:color="auto"/>
                                                                    <w:bottom w:val="none" w:sz="0" w:space="0" w:color="auto"/>
                                                                    <w:right w:val="none" w:sz="0" w:space="0" w:color="auto"/>
                                                                  </w:divBdr>
                                                                  <w:divsChild>
                                                                    <w:div w:id="876311613">
                                                                      <w:marLeft w:val="0"/>
                                                                      <w:marRight w:val="0"/>
                                                                      <w:marTop w:val="0"/>
                                                                      <w:marBottom w:val="0"/>
                                                                      <w:divBdr>
                                                                        <w:top w:val="none" w:sz="0" w:space="0" w:color="auto"/>
                                                                        <w:left w:val="none" w:sz="0" w:space="0" w:color="auto"/>
                                                                        <w:bottom w:val="none" w:sz="0" w:space="0" w:color="auto"/>
                                                                        <w:right w:val="none" w:sz="0" w:space="0" w:color="auto"/>
                                                                      </w:divBdr>
                                                                    </w:div>
                                                                    <w:div w:id="1816952733">
                                                                      <w:marLeft w:val="0"/>
                                                                      <w:marRight w:val="0"/>
                                                                      <w:marTop w:val="0"/>
                                                                      <w:marBottom w:val="0"/>
                                                                      <w:divBdr>
                                                                        <w:top w:val="none" w:sz="0" w:space="0" w:color="auto"/>
                                                                        <w:left w:val="none" w:sz="0" w:space="0" w:color="auto"/>
                                                                        <w:bottom w:val="none" w:sz="0" w:space="0" w:color="auto"/>
                                                                        <w:right w:val="none" w:sz="0" w:space="0" w:color="auto"/>
                                                                      </w:divBdr>
                                                                    </w:div>
                                                                  </w:divsChild>
                                                                </w:div>
                                                                <w:div w:id="743380049">
                                                                  <w:marLeft w:val="0"/>
                                                                  <w:marRight w:val="0"/>
                                                                  <w:marTop w:val="0"/>
                                                                  <w:marBottom w:val="0"/>
                                                                  <w:divBdr>
                                                                    <w:top w:val="none" w:sz="0" w:space="0" w:color="auto"/>
                                                                    <w:left w:val="none" w:sz="0" w:space="0" w:color="auto"/>
                                                                    <w:bottom w:val="none" w:sz="0" w:space="0" w:color="auto"/>
                                                                    <w:right w:val="none" w:sz="0" w:space="0" w:color="auto"/>
                                                                  </w:divBdr>
                                                                  <w:divsChild>
                                                                    <w:div w:id="1081370045">
                                                                      <w:marLeft w:val="0"/>
                                                                      <w:marRight w:val="0"/>
                                                                      <w:marTop w:val="0"/>
                                                                      <w:marBottom w:val="0"/>
                                                                      <w:divBdr>
                                                                        <w:top w:val="none" w:sz="0" w:space="0" w:color="auto"/>
                                                                        <w:left w:val="none" w:sz="0" w:space="0" w:color="auto"/>
                                                                        <w:bottom w:val="none" w:sz="0" w:space="0" w:color="auto"/>
                                                                        <w:right w:val="none" w:sz="0" w:space="0" w:color="auto"/>
                                                                      </w:divBdr>
                                                                    </w:div>
                                                                    <w:div w:id="435173958">
                                                                      <w:marLeft w:val="0"/>
                                                                      <w:marRight w:val="0"/>
                                                                      <w:marTop w:val="0"/>
                                                                      <w:marBottom w:val="0"/>
                                                                      <w:divBdr>
                                                                        <w:top w:val="none" w:sz="0" w:space="0" w:color="auto"/>
                                                                        <w:left w:val="none" w:sz="0" w:space="0" w:color="auto"/>
                                                                        <w:bottom w:val="none" w:sz="0" w:space="0" w:color="auto"/>
                                                                        <w:right w:val="none" w:sz="0" w:space="0" w:color="auto"/>
                                                                      </w:divBdr>
                                                                    </w:div>
                                                                  </w:divsChild>
                                                                </w:div>
                                                                <w:div w:id="1102914735">
                                                                  <w:marLeft w:val="0"/>
                                                                  <w:marRight w:val="0"/>
                                                                  <w:marTop w:val="0"/>
                                                                  <w:marBottom w:val="0"/>
                                                                  <w:divBdr>
                                                                    <w:top w:val="none" w:sz="0" w:space="0" w:color="auto"/>
                                                                    <w:left w:val="none" w:sz="0" w:space="0" w:color="auto"/>
                                                                    <w:bottom w:val="none" w:sz="0" w:space="0" w:color="auto"/>
                                                                    <w:right w:val="none" w:sz="0" w:space="0" w:color="auto"/>
                                                                  </w:divBdr>
                                                                  <w:divsChild>
                                                                    <w:div w:id="33122920">
                                                                      <w:marLeft w:val="0"/>
                                                                      <w:marRight w:val="0"/>
                                                                      <w:marTop w:val="0"/>
                                                                      <w:marBottom w:val="0"/>
                                                                      <w:divBdr>
                                                                        <w:top w:val="none" w:sz="0" w:space="0" w:color="auto"/>
                                                                        <w:left w:val="none" w:sz="0" w:space="0" w:color="auto"/>
                                                                        <w:bottom w:val="none" w:sz="0" w:space="0" w:color="auto"/>
                                                                        <w:right w:val="none" w:sz="0" w:space="0" w:color="auto"/>
                                                                      </w:divBdr>
                                                                    </w:div>
                                                                    <w:div w:id="1230580047">
                                                                      <w:marLeft w:val="0"/>
                                                                      <w:marRight w:val="0"/>
                                                                      <w:marTop w:val="0"/>
                                                                      <w:marBottom w:val="0"/>
                                                                      <w:divBdr>
                                                                        <w:top w:val="none" w:sz="0" w:space="0" w:color="auto"/>
                                                                        <w:left w:val="none" w:sz="0" w:space="0" w:color="auto"/>
                                                                        <w:bottom w:val="none" w:sz="0" w:space="0" w:color="auto"/>
                                                                        <w:right w:val="none" w:sz="0" w:space="0" w:color="auto"/>
                                                                      </w:divBdr>
                                                                      <w:divsChild>
                                                                        <w:div w:id="1088422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525612">
                                                                  <w:marLeft w:val="0"/>
                                                                  <w:marRight w:val="0"/>
                                                                  <w:marTop w:val="0"/>
                                                                  <w:marBottom w:val="0"/>
                                                                  <w:divBdr>
                                                                    <w:top w:val="none" w:sz="0" w:space="0" w:color="auto"/>
                                                                    <w:left w:val="none" w:sz="0" w:space="0" w:color="auto"/>
                                                                    <w:bottom w:val="none" w:sz="0" w:space="0" w:color="auto"/>
                                                                    <w:right w:val="none" w:sz="0" w:space="0" w:color="auto"/>
                                                                  </w:divBdr>
                                                                  <w:divsChild>
                                                                    <w:div w:id="1400134337">
                                                                      <w:marLeft w:val="0"/>
                                                                      <w:marRight w:val="0"/>
                                                                      <w:marTop w:val="0"/>
                                                                      <w:marBottom w:val="0"/>
                                                                      <w:divBdr>
                                                                        <w:top w:val="none" w:sz="0" w:space="0" w:color="auto"/>
                                                                        <w:left w:val="none" w:sz="0" w:space="0" w:color="auto"/>
                                                                        <w:bottom w:val="none" w:sz="0" w:space="0" w:color="auto"/>
                                                                        <w:right w:val="none" w:sz="0" w:space="0" w:color="auto"/>
                                                                      </w:divBdr>
                                                                    </w:div>
                                                                    <w:div w:id="1395086185">
                                                                      <w:marLeft w:val="0"/>
                                                                      <w:marRight w:val="0"/>
                                                                      <w:marTop w:val="0"/>
                                                                      <w:marBottom w:val="0"/>
                                                                      <w:divBdr>
                                                                        <w:top w:val="none" w:sz="0" w:space="0" w:color="auto"/>
                                                                        <w:left w:val="none" w:sz="0" w:space="0" w:color="auto"/>
                                                                        <w:bottom w:val="none" w:sz="0" w:space="0" w:color="auto"/>
                                                                        <w:right w:val="none" w:sz="0" w:space="0" w:color="auto"/>
                                                                      </w:divBdr>
                                                                    </w:div>
                                                                  </w:divsChild>
                                                                </w:div>
                                                                <w:div w:id="493767923">
                                                                  <w:marLeft w:val="0"/>
                                                                  <w:marRight w:val="0"/>
                                                                  <w:marTop w:val="0"/>
                                                                  <w:marBottom w:val="0"/>
                                                                  <w:divBdr>
                                                                    <w:top w:val="none" w:sz="0" w:space="0" w:color="auto"/>
                                                                    <w:left w:val="none" w:sz="0" w:space="0" w:color="auto"/>
                                                                    <w:bottom w:val="none" w:sz="0" w:space="0" w:color="auto"/>
                                                                    <w:right w:val="none" w:sz="0" w:space="0" w:color="auto"/>
                                                                  </w:divBdr>
                                                                  <w:divsChild>
                                                                    <w:div w:id="1964268677">
                                                                      <w:marLeft w:val="0"/>
                                                                      <w:marRight w:val="0"/>
                                                                      <w:marTop w:val="0"/>
                                                                      <w:marBottom w:val="0"/>
                                                                      <w:divBdr>
                                                                        <w:top w:val="none" w:sz="0" w:space="0" w:color="auto"/>
                                                                        <w:left w:val="none" w:sz="0" w:space="0" w:color="auto"/>
                                                                        <w:bottom w:val="none" w:sz="0" w:space="0" w:color="auto"/>
                                                                        <w:right w:val="none" w:sz="0" w:space="0" w:color="auto"/>
                                                                      </w:divBdr>
                                                                    </w:div>
                                                                    <w:div w:id="1852528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638220711">
      <w:bodyDiv w:val="1"/>
      <w:marLeft w:val="0"/>
      <w:marRight w:val="0"/>
      <w:marTop w:val="0"/>
      <w:marBottom w:val="0"/>
      <w:divBdr>
        <w:top w:val="none" w:sz="0" w:space="0" w:color="auto"/>
        <w:left w:val="none" w:sz="0" w:space="0" w:color="auto"/>
        <w:bottom w:val="none" w:sz="0" w:space="0" w:color="auto"/>
        <w:right w:val="none" w:sz="0" w:space="0" w:color="auto"/>
      </w:divBdr>
      <w:divsChild>
        <w:div w:id="925773254">
          <w:marLeft w:val="0"/>
          <w:marRight w:val="0"/>
          <w:marTop w:val="0"/>
          <w:marBottom w:val="0"/>
          <w:divBdr>
            <w:top w:val="none" w:sz="0" w:space="0" w:color="auto"/>
            <w:left w:val="none" w:sz="0" w:space="0" w:color="auto"/>
            <w:bottom w:val="none" w:sz="0" w:space="0" w:color="auto"/>
            <w:right w:val="none" w:sz="0" w:space="0" w:color="auto"/>
          </w:divBdr>
          <w:divsChild>
            <w:div w:id="504904860">
              <w:marLeft w:val="0"/>
              <w:marRight w:val="0"/>
              <w:marTop w:val="0"/>
              <w:marBottom w:val="0"/>
              <w:divBdr>
                <w:top w:val="none" w:sz="0" w:space="0" w:color="auto"/>
                <w:left w:val="none" w:sz="0" w:space="0" w:color="auto"/>
                <w:bottom w:val="none" w:sz="0" w:space="0" w:color="auto"/>
                <w:right w:val="none" w:sz="0" w:space="0" w:color="auto"/>
              </w:divBdr>
              <w:divsChild>
                <w:div w:id="698049954">
                  <w:marLeft w:val="0"/>
                  <w:marRight w:val="0"/>
                  <w:marTop w:val="0"/>
                  <w:marBottom w:val="0"/>
                  <w:divBdr>
                    <w:top w:val="none" w:sz="0" w:space="0" w:color="auto"/>
                    <w:left w:val="none" w:sz="0" w:space="0" w:color="auto"/>
                    <w:bottom w:val="none" w:sz="0" w:space="0" w:color="auto"/>
                    <w:right w:val="none" w:sz="0" w:space="0" w:color="auto"/>
                  </w:divBdr>
                  <w:divsChild>
                    <w:div w:id="554050827">
                      <w:marLeft w:val="0"/>
                      <w:marRight w:val="0"/>
                      <w:marTop w:val="0"/>
                      <w:marBottom w:val="0"/>
                      <w:divBdr>
                        <w:top w:val="none" w:sz="0" w:space="0" w:color="auto"/>
                        <w:left w:val="none" w:sz="0" w:space="0" w:color="auto"/>
                        <w:bottom w:val="none" w:sz="0" w:space="0" w:color="auto"/>
                        <w:right w:val="none" w:sz="0" w:space="0" w:color="auto"/>
                      </w:divBdr>
                      <w:divsChild>
                        <w:div w:id="475219834">
                          <w:marLeft w:val="0"/>
                          <w:marRight w:val="0"/>
                          <w:marTop w:val="0"/>
                          <w:marBottom w:val="0"/>
                          <w:divBdr>
                            <w:top w:val="none" w:sz="0" w:space="0" w:color="auto"/>
                            <w:left w:val="none" w:sz="0" w:space="0" w:color="auto"/>
                            <w:bottom w:val="none" w:sz="0" w:space="0" w:color="auto"/>
                            <w:right w:val="none" w:sz="0" w:space="0" w:color="auto"/>
                          </w:divBdr>
                          <w:divsChild>
                            <w:div w:id="73859183">
                              <w:marLeft w:val="0"/>
                              <w:marRight w:val="0"/>
                              <w:marTop w:val="0"/>
                              <w:marBottom w:val="0"/>
                              <w:divBdr>
                                <w:top w:val="none" w:sz="0" w:space="0" w:color="auto"/>
                                <w:left w:val="none" w:sz="0" w:space="0" w:color="auto"/>
                                <w:bottom w:val="none" w:sz="0" w:space="0" w:color="auto"/>
                                <w:right w:val="none" w:sz="0" w:space="0" w:color="auto"/>
                              </w:divBdr>
                              <w:divsChild>
                                <w:div w:id="426341341">
                                  <w:marLeft w:val="0"/>
                                  <w:marRight w:val="0"/>
                                  <w:marTop w:val="0"/>
                                  <w:marBottom w:val="0"/>
                                  <w:divBdr>
                                    <w:top w:val="none" w:sz="0" w:space="0" w:color="auto"/>
                                    <w:left w:val="none" w:sz="0" w:space="0" w:color="auto"/>
                                    <w:bottom w:val="none" w:sz="0" w:space="0" w:color="auto"/>
                                    <w:right w:val="none" w:sz="0" w:space="0" w:color="auto"/>
                                  </w:divBdr>
                                  <w:divsChild>
                                    <w:div w:id="1078360303">
                                      <w:marLeft w:val="0"/>
                                      <w:marRight w:val="0"/>
                                      <w:marTop w:val="0"/>
                                      <w:marBottom w:val="0"/>
                                      <w:divBdr>
                                        <w:top w:val="none" w:sz="0" w:space="0" w:color="auto"/>
                                        <w:left w:val="none" w:sz="0" w:space="0" w:color="auto"/>
                                        <w:bottom w:val="none" w:sz="0" w:space="0" w:color="auto"/>
                                        <w:right w:val="none" w:sz="0" w:space="0" w:color="auto"/>
                                      </w:divBdr>
                                      <w:divsChild>
                                        <w:div w:id="167402908">
                                          <w:marLeft w:val="0"/>
                                          <w:marRight w:val="0"/>
                                          <w:marTop w:val="0"/>
                                          <w:marBottom w:val="0"/>
                                          <w:divBdr>
                                            <w:top w:val="none" w:sz="0" w:space="0" w:color="auto"/>
                                            <w:left w:val="none" w:sz="0" w:space="0" w:color="auto"/>
                                            <w:bottom w:val="none" w:sz="0" w:space="0" w:color="auto"/>
                                            <w:right w:val="none" w:sz="0" w:space="0" w:color="auto"/>
                                          </w:divBdr>
                                          <w:divsChild>
                                            <w:div w:id="1652098058">
                                              <w:marLeft w:val="0"/>
                                              <w:marRight w:val="0"/>
                                              <w:marTop w:val="0"/>
                                              <w:marBottom w:val="0"/>
                                              <w:divBdr>
                                                <w:top w:val="none" w:sz="0" w:space="0" w:color="auto"/>
                                                <w:left w:val="none" w:sz="0" w:space="0" w:color="auto"/>
                                                <w:bottom w:val="none" w:sz="0" w:space="0" w:color="auto"/>
                                                <w:right w:val="none" w:sz="0" w:space="0" w:color="auto"/>
                                              </w:divBdr>
                                              <w:divsChild>
                                                <w:div w:id="1867325755">
                                                  <w:marLeft w:val="0"/>
                                                  <w:marRight w:val="0"/>
                                                  <w:marTop w:val="0"/>
                                                  <w:marBottom w:val="0"/>
                                                  <w:divBdr>
                                                    <w:top w:val="none" w:sz="0" w:space="0" w:color="auto"/>
                                                    <w:left w:val="none" w:sz="0" w:space="0" w:color="auto"/>
                                                    <w:bottom w:val="none" w:sz="0" w:space="0" w:color="auto"/>
                                                    <w:right w:val="none" w:sz="0" w:space="0" w:color="auto"/>
                                                  </w:divBdr>
                                                  <w:divsChild>
                                                    <w:div w:id="1246843452">
                                                      <w:marLeft w:val="0"/>
                                                      <w:marRight w:val="0"/>
                                                      <w:marTop w:val="0"/>
                                                      <w:marBottom w:val="0"/>
                                                      <w:divBdr>
                                                        <w:top w:val="none" w:sz="0" w:space="0" w:color="auto"/>
                                                        <w:left w:val="none" w:sz="0" w:space="0" w:color="auto"/>
                                                        <w:bottom w:val="none" w:sz="0" w:space="0" w:color="auto"/>
                                                        <w:right w:val="none" w:sz="0" w:space="0" w:color="auto"/>
                                                      </w:divBdr>
                                                      <w:divsChild>
                                                        <w:div w:id="1716274309">
                                                          <w:marLeft w:val="0"/>
                                                          <w:marRight w:val="0"/>
                                                          <w:marTop w:val="0"/>
                                                          <w:marBottom w:val="0"/>
                                                          <w:divBdr>
                                                            <w:top w:val="none" w:sz="0" w:space="0" w:color="auto"/>
                                                            <w:left w:val="none" w:sz="0" w:space="0" w:color="auto"/>
                                                            <w:bottom w:val="none" w:sz="0" w:space="0" w:color="auto"/>
                                                            <w:right w:val="none" w:sz="0" w:space="0" w:color="auto"/>
                                                          </w:divBdr>
                                                          <w:divsChild>
                                                            <w:div w:id="1780493905">
                                                              <w:marLeft w:val="0"/>
                                                              <w:marRight w:val="0"/>
                                                              <w:marTop w:val="0"/>
                                                              <w:marBottom w:val="0"/>
                                                              <w:divBdr>
                                                                <w:top w:val="none" w:sz="0" w:space="0" w:color="auto"/>
                                                                <w:left w:val="none" w:sz="0" w:space="0" w:color="auto"/>
                                                                <w:bottom w:val="none" w:sz="0" w:space="0" w:color="auto"/>
                                                                <w:right w:val="none" w:sz="0" w:space="0" w:color="auto"/>
                                                              </w:divBdr>
                                                              <w:divsChild>
                                                                <w:div w:id="1503617601">
                                                                  <w:marLeft w:val="0"/>
                                                                  <w:marRight w:val="0"/>
                                                                  <w:marTop w:val="0"/>
                                                                  <w:marBottom w:val="0"/>
                                                                  <w:divBdr>
                                                                    <w:top w:val="none" w:sz="0" w:space="0" w:color="auto"/>
                                                                    <w:left w:val="none" w:sz="0" w:space="0" w:color="auto"/>
                                                                    <w:bottom w:val="none" w:sz="0" w:space="0" w:color="auto"/>
                                                                    <w:right w:val="none" w:sz="0" w:space="0" w:color="auto"/>
                                                                  </w:divBdr>
                                                                  <w:divsChild>
                                                                    <w:div w:id="775253816">
                                                                      <w:marLeft w:val="0"/>
                                                                      <w:marRight w:val="0"/>
                                                                      <w:marTop w:val="0"/>
                                                                      <w:marBottom w:val="0"/>
                                                                      <w:divBdr>
                                                                        <w:top w:val="none" w:sz="0" w:space="0" w:color="auto"/>
                                                                        <w:left w:val="none" w:sz="0" w:space="0" w:color="auto"/>
                                                                        <w:bottom w:val="none" w:sz="0" w:space="0" w:color="auto"/>
                                                                        <w:right w:val="none" w:sz="0" w:space="0" w:color="auto"/>
                                                                      </w:divBdr>
                                                                      <w:divsChild>
                                                                        <w:div w:id="277834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39532977">
      <w:bodyDiv w:val="1"/>
      <w:marLeft w:val="0"/>
      <w:marRight w:val="0"/>
      <w:marTop w:val="0"/>
      <w:marBottom w:val="0"/>
      <w:divBdr>
        <w:top w:val="none" w:sz="0" w:space="0" w:color="auto"/>
        <w:left w:val="none" w:sz="0" w:space="0" w:color="auto"/>
        <w:bottom w:val="none" w:sz="0" w:space="0" w:color="auto"/>
        <w:right w:val="none" w:sz="0" w:space="0" w:color="auto"/>
      </w:divBdr>
      <w:divsChild>
        <w:div w:id="430397877">
          <w:marLeft w:val="0"/>
          <w:marRight w:val="0"/>
          <w:marTop w:val="0"/>
          <w:marBottom w:val="0"/>
          <w:divBdr>
            <w:top w:val="none" w:sz="0" w:space="0" w:color="auto"/>
            <w:left w:val="none" w:sz="0" w:space="0" w:color="auto"/>
            <w:bottom w:val="none" w:sz="0" w:space="0" w:color="auto"/>
            <w:right w:val="none" w:sz="0" w:space="0" w:color="auto"/>
          </w:divBdr>
          <w:divsChild>
            <w:div w:id="1711884007">
              <w:marLeft w:val="0"/>
              <w:marRight w:val="0"/>
              <w:marTop w:val="0"/>
              <w:marBottom w:val="0"/>
              <w:divBdr>
                <w:top w:val="none" w:sz="0" w:space="0" w:color="auto"/>
                <w:left w:val="none" w:sz="0" w:space="0" w:color="auto"/>
                <w:bottom w:val="none" w:sz="0" w:space="0" w:color="auto"/>
                <w:right w:val="none" w:sz="0" w:space="0" w:color="auto"/>
              </w:divBdr>
              <w:divsChild>
                <w:div w:id="127624041">
                  <w:marLeft w:val="0"/>
                  <w:marRight w:val="0"/>
                  <w:marTop w:val="0"/>
                  <w:marBottom w:val="0"/>
                  <w:divBdr>
                    <w:top w:val="none" w:sz="0" w:space="0" w:color="auto"/>
                    <w:left w:val="none" w:sz="0" w:space="0" w:color="auto"/>
                    <w:bottom w:val="none" w:sz="0" w:space="0" w:color="auto"/>
                    <w:right w:val="none" w:sz="0" w:space="0" w:color="auto"/>
                  </w:divBdr>
                  <w:divsChild>
                    <w:div w:id="1088964463">
                      <w:marLeft w:val="0"/>
                      <w:marRight w:val="0"/>
                      <w:marTop w:val="0"/>
                      <w:marBottom w:val="0"/>
                      <w:divBdr>
                        <w:top w:val="none" w:sz="0" w:space="0" w:color="auto"/>
                        <w:left w:val="none" w:sz="0" w:space="0" w:color="auto"/>
                        <w:bottom w:val="none" w:sz="0" w:space="0" w:color="auto"/>
                        <w:right w:val="none" w:sz="0" w:space="0" w:color="auto"/>
                      </w:divBdr>
                      <w:divsChild>
                        <w:div w:id="191262866">
                          <w:marLeft w:val="0"/>
                          <w:marRight w:val="0"/>
                          <w:marTop w:val="0"/>
                          <w:marBottom w:val="0"/>
                          <w:divBdr>
                            <w:top w:val="none" w:sz="0" w:space="0" w:color="auto"/>
                            <w:left w:val="none" w:sz="0" w:space="0" w:color="auto"/>
                            <w:bottom w:val="none" w:sz="0" w:space="0" w:color="auto"/>
                            <w:right w:val="none" w:sz="0" w:space="0" w:color="auto"/>
                          </w:divBdr>
                          <w:divsChild>
                            <w:div w:id="1904413560">
                              <w:marLeft w:val="0"/>
                              <w:marRight w:val="0"/>
                              <w:marTop w:val="0"/>
                              <w:marBottom w:val="0"/>
                              <w:divBdr>
                                <w:top w:val="none" w:sz="0" w:space="0" w:color="auto"/>
                                <w:left w:val="none" w:sz="0" w:space="0" w:color="auto"/>
                                <w:bottom w:val="none" w:sz="0" w:space="0" w:color="auto"/>
                                <w:right w:val="none" w:sz="0" w:space="0" w:color="auto"/>
                              </w:divBdr>
                              <w:divsChild>
                                <w:div w:id="17584063">
                                  <w:marLeft w:val="0"/>
                                  <w:marRight w:val="0"/>
                                  <w:marTop w:val="0"/>
                                  <w:marBottom w:val="0"/>
                                  <w:divBdr>
                                    <w:top w:val="none" w:sz="0" w:space="0" w:color="auto"/>
                                    <w:left w:val="none" w:sz="0" w:space="0" w:color="auto"/>
                                    <w:bottom w:val="none" w:sz="0" w:space="0" w:color="auto"/>
                                    <w:right w:val="none" w:sz="0" w:space="0" w:color="auto"/>
                                  </w:divBdr>
                                  <w:divsChild>
                                    <w:div w:id="948584205">
                                      <w:marLeft w:val="0"/>
                                      <w:marRight w:val="0"/>
                                      <w:marTop w:val="0"/>
                                      <w:marBottom w:val="0"/>
                                      <w:divBdr>
                                        <w:top w:val="none" w:sz="0" w:space="0" w:color="auto"/>
                                        <w:left w:val="none" w:sz="0" w:space="0" w:color="auto"/>
                                        <w:bottom w:val="none" w:sz="0" w:space="0" w:color="auto"/>
                                        <w:right w:val="none" w:sz="0" w:space="0" w:color="auto"/>
                                      </w:divBdr>
                                      <w:divsChild>
                                        <w:div w:id="1700547858">
                                          <w:marLeft w:val="0"/>
                                          <w:marRight w:val="0"/>
                                          <w:marTop w:val="0"/>
                                          <w:marBottom w:val="0"/>
                                          <w:divBdr>
                                            <w:top w:val="none" w:sz="0" w:space="0" w:color="auto"/>
                                            <w:left w:val="none" w:sz="0" w:space="0" w:color="auto"/>
                                            <w:bottom w:val="none" w:sz="0" w:space="0" w:color="auto"/>
                                            <w:right w:val="none" w:sz="0" w:space="0" w:color="auto"/>
                                          </w:divBdr>
                                          <w:divsChild>
                                            <w:div w:id="1589850205">
                                              <w:marLeft w:val="0"/>
                                              <w:marRight w:val="0"/>
                                              <w:marTop w:val="0"/>
                                              <w:marBottom w:val="0"/>
                                              <w:divBdr>
                                                <w:top w:val="none" w:sz="0" w:space="0" w:color="auto"/>
                                                <w:left w:val="none" w:sz="0" w:space="0" w:color="auto"/>
                                                <w:bottom w:val="none" w:sz="0" w:space="0" w:color="auto"/>
                                                <w:right w:val="none" w:sz="0" w:space="0" w:color="auto"/>
                                              </w:divBdr>
                                              <w:divsChild>
                                                <w:div w:id="1267343481">
                                                  <w:marLeft w:val="0"/>
                                                  <w:marRight w:val="0"/>
                                                  <w:marTop w:val="0"/>
                                                  <w:marBottom w:val="0"/>
                                                  <w:divBdr>
                                                    <w:top w:val="none" w:sz="0" w:space="0" w:color="auto"/>
                                                    <w:left w:val="none" w:sz="0" w:space="0" w:color="auto"/>
                                                    <w:bottom w:val="none" w:sz="0" w:space="0" w:color="auto"/>
                                                    <w:right w:val="none" w:sz="0" w:space="0" w:color="auto"/>
                                                  </w:divBdr>
                                                  <w:divsChild>
                                                    <w:div w:id="171260550">
                                                      <w:marLeft w:val="0"/>
                                                      <w:marRight w:val="0"/>
                                                      <w:marTop w:val="0"/>
                                                      <w:marBottom w:val="0"/>
                                                      <w:divBdr>
                                                        <w:top w:val="none" w:sz="0" w:space="0" w:color="auto"/>
                                                        <w:left w:val="none" w:sz="0" w:space="0" w:color="auto"/>
                                                        <w:bottom w:val="none" w:sz="0" w:space="0" w:color="auto"/>
                                                        <w:right w:val="none" w:sz="0" w:space="0" w:color="auto"/>
                                                      </w:divBdr>
                                                      <w:divsChild>
                                                        <w:div w:id="530531717">
                                                          <w:marLeft w:val="0"/>
                                                          <w:marRight w:val="0"/>
                                                          <w:marTop w:val="0"/>
                                                          <w:marBottom w:val="0"/>
                                                          <w:divBdr>
                                                            <w:top w:val="none" w:sz="0" w:space="0" w:color="auto"/>
                                                            <w:left w:val="none" w:sz="0" w:space="0" w:color="auto"/>
                                                            <w:bottom w:val="none" w:sz="0" w:space="0" w:color="auto"/>
                                                            <w:right w:val="none" w:sz="0" w:space="0" w:color="auto"/>
                                                          </w:divBdr>
                                                          <w:divsChild>
                                                            <w:div w:id="2061395662">
                                                              <w:marLeft w:val="0"/>
                                                              <w:marRight w:val="0"/>
                                                              <w:marTop w:val="0"/>
                                                              <w:marBottom w:val="0"/>
                                                              <w:divBdr>
                                                                <w:top w:val="none" w:sz="0" w:space="0" w:color="auto"/>
                                                                <w:left w:val="none" w:sz="0" w:space="0" w:color="auto"/>
                                                                <w:bottom w:val="none" w:sz="0" w:space="0" w:color="auto"/>
                                                                <w:right w:val="none" w:sz="0" w:space="0" w:color="auto"/>
                                                              </w:divBdr>
                                                              <w:divsChild>
                                                                <w:div w:id="746731379">
                                                                  <w:marLeft w:val="0"/>
                                                                  <w:marRight w:val="0"/>
                                                                  <w:marTop w:val="0"/>
                                                                  <w:marBottom w:val="0"/>
                                                                  <w:divBdr>
                                                                    <w:top w:val="none" w:sz="0" w:space="0" w:color="auto"/>
                                                                    <w:left w:val="none" w:sz="0" w:space="0" w:color="auto"/>
                                                                    <w:bottom w:val="none" w:sz="0" w:space="0" w:color="auto"/>
                                                                    <w:right w:val="none" w:sz="0" w:space="0" w:color="auto"/>
                                                                  </w:divBdr>
                                                                  <w:divsChild>
                                                                    <w:div w:id="266933941">
                                                                      <w:marLeft w:val="0"/>
                                                                      <w:marRight w:val="0"/>
                                                                      <w:marTop w:val="0"/>
                                                                      <w:marBottom w:val="0"/>
                                                                      <w:divBdr>
                                                                        <w:top w:val="none" w:sz="0" w:space="0" w:color="auto"/>
                                                                        <w:left w:val="none" w:sz="0" w:space="0" w:color="auto"/>
                                                                        <w:bottom w:val="none" w:sz="0" w:space="0" w:color="auto"/>
                                                                        <w:right w:val="none" w:sz="0" w:space="0" w:color="auto"/>
                                                                      </w:divBdr>
                                                                    </w:div>
                                                                  </w:divsChild>
                                                                </w:div>
                                                                <w:div w:id="1452435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662396690">
      <w:bodyDiv w:val="1"/>
      <w:marLeft w:val="0"/>
      <w:marRight w:val="0"/>
      <w:marTop w:val="0"/>
      <w:marBottom w:val="0"/>
      <w:divBdr>
        <w:top w:val="none" w:sz="0" w:space="0" w:color="auto"/>
        <w:left w:val="none" w:sz="0" w:space="0" w:color="auto"/>
        <w:bottom w:val="none" w:sz="0" w:space="0" w:color="auto"/>
        <w:right w:val="none" w:sz="0" w:space="0" w:color="auto"/>
      </w:divBdr>
      <w:divsChild>
        <w:div w:id="862792177">
          <w:marLeft w:val="0"/>
          <w:marRight w:val="0"/>
          <w:marTop w:val="0"/>
          <w:marBottom w:val="0"/>
          <w:divBdr>
            <w:top w:val="none" w:sz="0" w:space="0" w:color="auto"/>
            <w:left w:val="none" w:sz="0" w:space="0" w:color="auto"/>
            <w:bottom w:val="none" w:sz="0" w:space="0" w:color="auto"/>
            <w:right w:val="none" w:sz="0" w:space="0" w:color="auto"/>
          </w:divBdr>
          <w:divsChild>
            <w:div w:id="181673877">
              <w:marLeft w:val="0"/>
              <w:marRight w:val="0"/>
              <w:marTop w:val="0"/>
              <w:marBottom w:val="0"/>
              <w:divBdr>
                <w:top w:val="none" w:sz="0" w:space="0" w:color="auto"/>
                <w:left w:val="none" w:sz="0" w:space="0" w:color="auto"/>
                <w:bottom w:val="none" w:sz="0" w:space="0" w:color="auto"/>
                <w:right w:val="none" w:sz="0" w:space="0" w:color="auto"/>
              </w:divBdr>
              <w:divsChild>
                <w:div w:id="1620454180">
                  <w:marLeft w:val="0"/>
                  <w:marRight w:val="0"/>
                  <w:marTop w:val="0"/>
                  <w:marBottom w:val="0"/>
                  <w:divBdr>
                    <w:top w:val="none" w:sz="0" w:space="0" w:color="auto"/>
                    <w:left w:val="none" w:sz="0" w:space="0" w:color="auto"/>
                    <w:bottom w:val="none" w:sz="0" w:space="0" w:color="auto"/>
                    <w:right w:val="none" w:sz="0" w:space="0" w:color="auto"/>
                  </w:divBdr>
                  <w:divsChild>
                    <w:div w:id="1978414440">
                      <w:marLeft w:val="0"/>
                      <w:marRight w:val="0"/>
                      <w:marTop w:val="0"/>
                      <w:marBottom w:val="0"/>
                      <w:divBdr>
                        <w:top w:val="none" w:sz="0" w:space="0" w:color="auto"/>
                        <w:left w:val="none" w:sz="0" w:space="0" w:color="auto"/>
                        <w:bottom w:val="none" w:sz="0" w:space="0" w:color="auto"/>
                        <w:right w:val="none" w:sz="0" w:space="0" w:color="auto"/>
                      </w:divBdr>
                      <w:divsChild>
                        <w:div w:id="95102114">
                          <w:marLeft w:val="0"/>
                          <w:marRight w:val="0"/>
                          <w:marTop w:val="0"/>
                          <w:marBottom w:val="0"/>
                          <w:divBdr>
                            <w:top w:val="none" w:sz="0" w:space="0" w:color="auto"/>
                            <w:left w:val="none" w:sz="0" w:space="0" w:color="auto"/>
                            <w:bottom w:val="none" w:sz="0" w:space="0" w:color="auto"/>
                            <w:right w:val="none" w:sz="0" w:space="0" w:color="auto"/>
                          </w:divBdr>
                          <w:divsChild>
                            <w:div w:id="1823233237">
                              <w:marLeft w:val="0"/>
                              <w:marRight w:val="0"/>
                              <w:marTop w:val="0"/>
                              <w:marBottom w:val="0"/>
                              <w:divBdr>
                                <w:top w:val="none" w:sz="0" w:space="0" w:color="auto"/>
                                <w:left w:val="none" w:sz="0" w:space="0" w:color="auto"/>
                                <w:bottom w:val="none" w:sz="0" w:space="0" w:color="auto"/>
                                <w:right w:val="none" w:sz="0" w:space="0" w:color="auto"/>
                              </w:divBdr>
                              <w:divsChild>
                                <w:div w:id="740247977">
                                  <w:marLeft w:val="0"/>
                                  <w:marRight w:val="0"/>
                                  <w:marTop w:val="0"/>
                                  <w:marBottom w:val="0"/>
                                  <w:divBdr>
                                    <w:top w:val="none" w:sz="0" w:space="0" w:color="auto"/>
                                    <w:left w:val="none" w:sz="0" w:space="0" w:color="auto"/>
                                    <w:bottom w:val="none" w:sz="0" w:space="0" w:color="auto"/>
                                    <w:right w:val="none" w:sz="0" w:space="0" w:color="auto"/>
                                  </w:divBdr>
                                  <w:divsChild>
                                    <w:div w:id="562107768">
                                      <w:marLeft w:val="0"/>
                                      <w:marRight w:val="0"/>
                                      <w:marTop w:val="0"/>
                                      <w:marBottom w:val="0"/>
                                      <w:divBdr>
                                        <w:top w:val="none" w:sz="0" w:space="0" w:color="auto"/>
                                        <w:left w:val="none" w:sz="0" w:space="0" w:color="auto"/>
                                        <w:bottom w:val="none" w:sz="0" w:space="0" w:color="auto"/>
                                        <w:right w:val="none" w:sz="0" w:space="0" w:color="auto"/>
                                      </w:divBdr>
                                      <w:divsChild>
                                        <w:div w:id="767383893">
                                          <w:marLeft w:val="0"/>
                                          <w:marRight w:val="0"/>
                                          <w:marTop w:val="0"/>
                                          <w:marBottom w:val="0"/>
                                          <w:divBdr>
                                            <w:top w:val="none" w:sz="0" w:space="0" w:color="auto"/>
                                            <w:left w:val="none" w:sz="0" w:space="0" w:color="auto"/>
                                            <w:bottom w:val="none" w:sz="0" w:space="0" w:color="auto"/>
                                            <w:right w:val="none" w:sz="0" w:space="0" w:color="auto"/>
                                          </w:divBdr>
                                          <w:divsChild>
                                            <w:div w:id="162359037">
                                              <w:marLeft w:val="0"/>
                                              <w:marRight w:val="0"/>
                                              <w:marTop w:val="0"/>
                                              <w:marBottom w:val="0"/>
                                              <w:divBdr>
                                                <w:top w:val="none" w:sz="0" w:space="0" w:color="auto"/>
                                                <w:left w:val="none" w:sz="0" w:space="0" w:color="auto"/>
                                                <w:bottom w:val="none" w:sz="0" w:space="0" w:color="auto"/>
                                                <w:right w:val="none" w:sz="0" w:space="0" w:color="auto"/>
                                              </w:divBdr>
                                              <w:divsChild>
                                                <w:div w:id="1031878163">
                                                  <w:marLeft w:val="0"/>
                                                  <w:marRight w:val="0"/>
                                                  <w:marTop w:val="0"/>
                                                  <w:marBottom w:val="0"/>
                                                  <w:divBdr>
                                                    <w:top w:val="none" w:sz="0" w:space="0" w:color="auto"/>
                                                    <w:left w:val="none" w:sz="0" w:space="0" w:color="auto"/>
                                                    <w:bottom w:val="none" w:sz="0" w:space="0" w:color="auto"/>
                                                    <w:right w:val="none" w:sz="0" w:space="0" w:color="auto"/>
                                                  </w:divBdr>
                                                  <w:divsChild>
                                                    <w:div w:id="1415393899">
                                                      <w:marLeft w:val="0"/>
                                                      <w:marRight w:val="0"/>
                                                      <w:marTop w:val="0"/>
                                                      <w:marBottom w:val="0"/>
                                                      <w:divBdr>
                                                        <w:top w:val="none" w:sz="0" w:space="0" w:color="auto"/>
                                                        <w:left w:val="none" w:sz="0" w:space="0" w:color="auto"/>
                                                        <w:bottom w:val="none" w:sz="0" w:space="0" w:color="auto"/>
                                                        <w:right w:val="none" w:sz="0" w:space="0" w:color="auto"/>
                                                      </w:divBdr>
                                                      <w:divsChild>
                                                        <w:div w:id="1102995471">
                                                          <w:marLeft w:val="0"/>
                                                          <w:marRight w:val="0"/>
                                                          <w:marTop w:val="0"/>
                                                          <w:marBottom w:val="0"/>
                                                          <w:divBdr>
                                                            <w:top w:val="none" w:sz="0" w:space="0" w:color="auto"/>
                                                            <w:left w:val="none" w:sz="0" w:space="0" w:color="auto"/>
                                                            <w:bottom w:val="none" w:sz="0" w:space="0" w:color="auto"/>
                                                            <w:right w:val="none" w:sz="0" w:space="0" w:color="auto"/>
                                                          </w:divBdr>
                                                          <w:divsChild>
                                                            <w:div w:id="1074744734">
                                                              <w:marLeft w:val="0"/>
                                                              <w:marRight w:val="0"/>
                                                              <w:marTop w:val="0"/>
                                                              <w:marBottom w:val="0"/>
                                                              <w:divBdr>
                                                                <w:top w:val="none" w:sz="0" w:space="0" w:color="auto"/>
                                                                <w:left w:val="none" w:sz="0" w:space="0" w:color="auto"/>
                                                                <w:bottom w:val="none" w:sz="0" w:space="0" w:color="auto"/>
                                                                <w:right w:val="none" w:sz="0" w:space="0" w:color="auto"/>
                                                              </w:divBdr>
                                                              <w:divsChild>
                                                                <w:div w:id="172454031">
                                                                  <w:marLeft w:val="0"/>
                                                                  <w:marRight w:val="0"/>
                                                                  <w:marTop w:val="0"/>
                                                                  <w:marBottom w:val="0"/>
                                                                  <w:divBdr>
                                                                    <w:top w:val="none" w:sz="0" w:space="0" w:color="auto"/>
                                                                    <w:left w:val="none" w:sz="0" w:space="0" w:color="auto"/>
                                                                    <w:bottom w:val="none" w:sz="0" w:space="0" w:color="auto"/>
                                                                    <w:right w:val="none" w:sz="0" w:space="0" w:color="auto"/>
                                                                  </w:divBdr>
                                                                  <w:divsChild>
                                                                    <w:div w:id="2018649798">
                                                                      <w:marLeft w:val="0"/>
                                                                      <w:marRight w:val="0"/>
                                                                      <w:marTop w:val="0"/>
                                                                      <w:marBottom w:val="0"/>
                                                                      <w:divBdr>
                                                                        <w:top w:val="none" w:sz="0" w:space="0" w:color="auto"/>
                                                                        <w:left w:val="none" w:sz="0" w:space="0" w:color="auto"/>
                                                                        <w:bottom w:val="none" w:sz="0" w:space="0" w:color="auto"/>
                                                                        <w:right w:val="none" w:sz="0" w:space="0" w:color="auto"/>
                                                                      </w:divBdr>
                                                                    </w:div>
                                                                  </w:divsChild>
                                                                </w:div>
                                                                <w:div w:id="104183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696808473">
      <w:bodyDiv w:val="1"/>
      <w:marLeft w:val="0"/>
      <w:marRight w:val="0"/>
      <w:marTop w:val="0"/>
      <w:marBottom w:val="0"/>
      <w:divBdr>
        <w:top w:val="none" w:sz="0" w:space="0" w:color="auto"/>
        <w:left w:val="none" w:sz="0" w:space="0" w:color="auto"/>
        <w:bottom w:val="none" w:sz="0" w:space="0" w:color="auto"/>
        <w:right w:val="none" w:sz="0" w:space="0" w:color="auto"/>
      </w:divBdr>
    </w:div>
    <w:div w:id="711073713">
      <w:bodyDiv w:val="1"/>
      <w:marLeft w:val="0"/>
      <w:marRight w:val="0"/>
      <w:marTop w:val="0"/>
      <w:marBottom w:val="0"/>
      <w:divBdr>
        <w:top w:val="none" w:sz="0" w:space="0" w:color="auto"/>
        <w:left w:val="none" w:sz="0" w:space="0" w:color="auto"/>
        <w:bottom w:val="none" w:sz="0" w:space="0" w:color="auto"/>
        <w:right w:val="none" w:sz="0" w:space="0" w:color="auto"/>
      </w:divBdr>
      <w:divsChild>
        <w:div w:id="1138231878">
          <w:marLeft w:val="0"/>
          <w:marRight w:val="0"/>
          <w:marTop w:val="0"/>
          <w:marBottom w:val="0"/>
          <w:divBdr>
            <w:top w:val="none" w:sz="0" w:space="0" w:color="auto"/>
            <w:left w:val="none" w:sz="0" w:space="0" w:color="auto"/>
            <w:bottom w:val="none" w:sz="0" w:space="0" w:color="auto"/>
            <w:right w:val="none" w:sz="0" w:space="0" w:color="auto"/>
          </w:divBdr>
          <w:divsChild>
            <w:div w:id="1757749362">
              <w:marLeft w:val="0"/>
              <w:marRight w:val="0"/>
              <w:marTop w:val="0"/>
              <w:marBottom w:val="0"/>
              <w:divBdr>
                <w:top w:val="none" w:sz="0" w:space="0" w:color="auto"/>
                <w:left w:val="none" w:sz="0" w:space="0" w:color="auto"/>
                <w:bottom w:val="none" w:sz="0" w:space="0" w:color="auto"/>
                <w:right w:val="none" w:sz="0" w:space="0" w:color="auto"/>
              </w:divBdr>
              <w:divsChild>
                <w:div w:id="917131272">
                  <w:marLeft w:val="0"/>
                  <w:marRight w:val="0"/>
                  <w:marTop w:val="0"/>
                  <w:marBottom w:val="0"/>
                  <w:divBdr>
                    <w:top w:val="none" w:sz="0" w:space="0" w:color="auto"/>
                    <w:left w:val="none" w:sz="0" w:space="0" w:color="auto"/>
                    <w:bottom w:val="none" w:sz="0" w:space="0" w:color="auto"/>
                    <w:right w:val="none" w:sz="0" w:space="0" w:color="auto"/>
                  </w:divBdr>
                  <w:divsChild>
                    <w:div w:id="1412655166">
                      <w:marLeft w:val="0"/>
                      <w:marRight w:val="0"/>
                      <w:marTop w:val="0"/>
                      <w:marBottom w:val="0"/>
                      <w:divBdr>
                        <w:top w:val="none" w:sz="0" w:space="0" w:color="auto"/>
                        <w:left w:val="none" w:sz="0" w:space="0" w:color="auto"/>
                        <w:bottom w:val="none" w:sz="0" w:space="0" w:color="auto"/>
                        <w:right w:val="none" w:sz="0" w:space="0" w:color="auto"/>
                      </w:divBdr>
                      <w:divsChild>
                        <w:div w:id="1102605255">
                          <w:marLeft w:val="0"/>
                          <w:marRight w:val="0"/>
                          <w:marTop w:val="0"/>
                          <w:marBottom w:val="0"/>
                          <w:divBdr>
                            <w:top w:val="none" w:sz="0" w:space="0" w:color="auto"/>
                            <w:left w:val="none" w:sz="0" w:space="0" w:color="auto"/>
                            <w:bottom w:val="none" w:sz="0" w:space="0" w:color="auto"/>
                            <w:right w:val="none" w:sz="0" w:space="0" w:color="auto"/>
                          </w:divBdr>
                          <w:divsChild>
                            <w:div w:id="1566987959">
                              <w:marLeft w:val="0"/>
                              <w:marRight w:val="0"/>
                              <w:marTop w:val="0"/>
                              <w:marBottom w:val="0"/>
                              <w:divBdr>
                                <w:top w:val="none" w:sz="0" w:space="0" w:color="auto"/>
                                <w:left w:val="none" w:sz="0" w:space="0" w:color="auto"/>
                                <w:bottom w:val="none" w:sz="0" w:space="0" w:color="auto"/>
                                <w:right w:val="none" w:sz="0" w:space="0" w:color="auto"/>
                              </w:divBdr>
                              <w:divsChild>
                                <w:div w:id="141503660">
                                  <w:marLeft w:val="0"/>
                                  <w:marRight w:val="0"/>
                                  <w:marTop w:val="0"/>
                                  <w:marBottom w:val="0"/>
                                  <w:divBdr>
                                    <w:top w:val="none" w:sz="0" w:space="0" w:color="auto"/>
                                    <w:left w:val="none" w:sz="0" w:space="0" w:color="auto"/>
                                    <w:bottom w:val="none" w:sz="0" w:space="0" w:color="auto"/>
                                    <w:right w:val="none" w:sz="0" w:space="0" w:color="auto"/>
                                  </w:divBdr>
                                  <w:divsChild>
                                    <w:div w:id="342896710">
                                      <w:marLeft w:val="0"/>
                                      <w:marRight w:val="0"/>
                                      <w:marTop w:val="0"/>
                                      <w:marBottom w:val="0"/>
                                      <w:divBdr>
                                        <w:top w:val="none" w:sz="0" w:space="0" w:color="auto"/>
                                        <w:left w:val="none" w:sz="0" w:space="0" w:color="auto"/>
                                        <w:bottom w:val="none" w:sz="0" w:space="0" w:color="auto"/>
                                        <w:right w:val="none" w:sz="0" w:space="0" w:color="auto"/>
                                      </w:divBdr>
                                      <w:divsChild>
                                        <w:div w:id="976954985">
                                          <w:marLeft w:val="0"/>
                                          <w:marRight w:val="0"/>
                                          <w:marTop w:val="0"/>
                                          <w:marBottom w:val="0"/>
                                          <w:divBdr>
                                            <w:top w:val="none" w:sz="0" w:space="0" w:color="auto"/>
                                            <w:left w:val="none" w:sz="0" w:space="0" w:color="auto"/>
                                            <w:bottom w:val="none" w:sz="0" w:space="0" w:color="auto"/>
                                            <w:right w:val="none" w:sz="0" w:space="0" w:color="auto"/>
                                          </w:divBdr>
                                          <w:divsChild>
                                            <w:div w:id="1026830671">
                                              <w:marLeft w:val="0"/>
                                              <w:marRight w:val="0"/>
                                              <w:marTop w:val="0"/>
                                              <w:marBottom w:val="0"/>
                                              <w:divBdr>
                                                <w:top w:val="none" w:sz="0" w:space="0" w:color="auto"/>
                                                <w:left w:val="none" w:sz="0" w:space="0" w:color="auto"/>
                                                <w:bottom w:val="none" w:sz="0" w:space="0" w:color="auto"/>
                                                <w:right w:val="none" w:sz="0" w:space="0" w:color="auto"/>
                                              </w:divBdr>
                                              <w:divsChild>
                                                <w:div w:id="2110463750">
                                                  <w:marLeft w:val="0"/>
                                                  <w:marRight w:val="0"/>
                                                  <w:marTop w:val="0"/>
                                                  <w:marBottom w:val="0"/>
                                                  <w:divBdr>
                                                    <w:top w:val="none" w:sz="0" w:space="0" w:color="auto"/>
                                                    <w:left w:val="none" w:sz="0" w:space="0" w:color="auto"/>
                                                    <w:bottom w:val="none" w:sz="0" w:space="0" w:color="auto"/>
                                                    <w:right w:val="none" w:sz="0" w:space="0" w:color="auto"/>
                                                  </w:divBdr>
                                                  <w:divsChild>
                                                    <w:div w:id="1386953649">
                                                      <w:marLeft w:val="0"/>
                                                      <w:marRight w:val="0"/>
                                                      <w:marTop w:val="0"/>
                                                      <w:marBottom w:val="0"/>
                                                      <w:divBdr>
                                                        <w:top w:val="none" w:sz="0" w:space="0" w:color="auto"/>
                                                        <w:left w:val="none" w:sz="0" w:space="0" w:color="auto"/>
                                                        <w:bottom w:val="none" w:sz="0" w:space="0" w:color="auto"/>
                                                        <w:right w:val="none" w:sz="0" w:space="0" w:color="auto"/>
                                                      </w:divBdr>
                                                      <w:divsChild>
                                                        <w:div w:id="685907475">
                                                          <w:marLeft w:val="0"/>
                                                          <w:marRight w:val="0"/>
                                                          <w:marTop w:val="0"/>
                                                          <w:marBottom w:val="0"/>
                                                          <w:divBdr>
                                                            <w:top w:val="none" w:sz="0" w:space="0" w:color="auto"/>
                                                            <w:left w:val="none" w:sz="0" w:space="0" w:color="auto"/>
                                                            <w:bottom w:val="none" w:sz="0" w:space="0" w:color="auto"/>
                                                            <w:right w:val="none" w:sz="0" w:space="0" w:color="auto"/>
                                                          </w:divBdr>
                                                          <w:divsChild>
                                                            <w:div w:id="1898934738">
                                                              <w:marLeft w:val="0"/>
                                                              <w:marRight w:val="0"/>
                                                              <w:marTop w:val="0"/>
                                                              <w:marBottom w:val="0"/>
                                                              <w:divBdr>
                                                                <w:top w:val="none" w:sz="0" w:space="0" w:color="auto"/>
                                                                <w:left w:val="none" w:sz="0" w:space="0" w:color="auto"/>
                                                                <w:bottom w:val="none" w:sz="0" w:space="0" w:color="auto"/>
                                                                <w:right w:val="none" w:sz="0" w:space="0" w:color="auto"/>
                                                              </w:divBdr>
                                                              <w:divsChild>
                                                                <w:div w:id="1601258390">
                                                                  <w:marLeft w:val="0"/>
                                                                  <w:marRight w:val="0"/>
                                                                  <w:marTop w:val="0"/>
                                                                  <w:marBottom w:val="0"/>
                                                                  <w:divBdr>
                                                                    <w:top w:val="none" w:sz="0" w:space="0" w:color="auto"/>
                                                                    <w:left w:val="none" w:sz="0" w:space="0" w:color="auto"/>
                                                                    <w:bottom w:val="none" w:sz="0" w:space="0" w:color="auto"/>
                                                                    <w:right w:val="none" w:sz="0" w:space="0" w:color="auto"/>
                                                                  </w:divBdr>
                                                                  <w:divsChild>
                                                                    <w:div w:id="1350180415">
                                                                      <w:marLeft w:val="0"/>
                                                                      <w:marRight w:val="0"/>
                                                                      <w:marTop w:val="0"/>
                                                                      <w:marBottom w:val="0"/>
                                                                      <w:divBdr>
                                                                        <w:top w:val="none" w:sz="0" w:space="0" w:color="auto"/>
                                                                        <w:left w:val="none" w:sz="0" w:space="0" w:color="auto"/>
                                                                        <w:bottom w:val="none" w:sz="0" w:space="0" w:color="auto"/>
                                                                        <w:right w:val="none" w:sz="0" w:space="0" w:color="auto"/>
                                                                      </w:divBdr>
                                                                    </w:div>
                                                                  </w:divsChild>
                                                                </w:div>
                                                                <w:div w:id="1740202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741176690">
      <w:bodyDiv w:val="1"/>
      <w:marLeft w:val="0"/>
      <w:marRight w:val="0"/>
      <w:marTop w:val="0"/>
      <w:marBottom w:val="0"/>
      <w:divBdr>
        <w:top w:val="none" w:sz="0" w:space="0" w:color="auto"/>
        <w:left w:val="none" w:sz="0" w:space="0" w:color="auto"/>
        <w:bottom w:val="none" w:sz="0" w:space="0" w:color="auto"/>
        <w:right w:val="none" w:sz="0" w:space="0" w:color="auto"/>
      </w:divBdr>
      <w:divsChild>
        <w:div w:id="1862402293">
          <w:marLeft w:val="0"/>
          <w:marRight w:val="0"/>
          <w:marTop w:val="0"/>
          <w:marBottom w:val="0"/>
          <w:divBdr>
            <w:top w:val="none" w:sz="0" w:space="0" w:color="auto"/>
            <w:left w:val="none" w:sz="0" w:space="0" w:color="auto"/>
            <w:bottom w:val="none" w:sz="0" w:space="0" w:color="auto"/>
            <w:right w:val="none" w:sz="0" w:space="0" w:color="auto"/>
          </w:divBdr>
          <w:divsChild>
            <w:div w:id="1672026186">
              <w:marLeft w:val="0"/>
              <w:marRight w:val="0"/>
              <w:marTop w:val="0"/>
              <w:marBottom w:val="0"/>
              <w:divBdr>
                <w:top w:val="none" w:sz="0" w:space="0" w:color="auto"/>
                <w:left w:val="none" w:sz="0" w:space="0" w:color="auto"/>
                <w:bottom w:val="none" w:sz="0" w:space="0" w:color="auto"/>
                <w:right w:val="none" w:sz="0" w:space="0" w:color="auto"/>
              </w:divBdr>
              <w:divsChild>
                <w:div w:id="945775330">
                  <w:marLeft w:val="0"/>
                  <w:marRight w:val="0"/>
                  <w:marTop w:val="0"/>
                  <w:marBottom w:val="0"/>
                  <w:divBdr>
                    <w:top w:val="none" w:sz="0" w:space="0" w:color="auto"/>
                    <w:left w:val="none" w:sz="0" w:space="0" w:color="auto"/>
                    <w:bottom w:val="none" w:sz="0" w:space="0" w:color="auto"/>
                    <w:right w:val="none" w:sz="0" w:space="0" w:color="auto"/>
                  </w:divBdr>
                  <w:divsChild>
                    <w:div w:id="755059922">
                      <w:marLeft w:val="0"/>
                      <w:marRight w:val="0"/>
                      <w:marTop w:val="0"/>
                      <w:marBottom w:val="0"/>
                      <w:divBdr>
                        <w:top w:val="none" w:sz="0" w:space="0" w:color="auto"/>
                        <w:left w:val="none" w:sz="0" w:space="0" w:color="auto"/>
                        <w:bottom w:val="none" w:sz="0" w:space="0" w:color="auto"/>
                        <w:right w:val="none" w:sz="0" w:space="0" w:color="auto"/>
                      </w:divBdr>
                      <w:divsChild>
                        <w:div w:id="653726883">
                          <w:marLeft w:val="0"/>
                          <w:marRight w:val="0"/>
                          <w:marTop w:val="0"/>
                          <w:marBottom w:val="0"/>
                          <w:divBdr>
                            <w:top w:val="none" w:sz="0" w:space="0" w:color="auto"/>
                            <w:left w:val="none" w:sz="0" w:space="0" w:color="auto"/>
                            <w:bottom w:val="none" w:sz="0" w:space="0" w:color="auto"/>
                            <w:right w:val="none" w:sz="0" w:space="0" w:color="auto"/>
                          </w:divBdr>
                          <w:divsChild>
                            <w:div w:id="494489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69816944">
      <w:bodyDiv w:val="1"/>
      <w:marLeft w:val="0"/>
      <w:marRight w:val="0"/>
      <w:marTop w:val="0"/>
      <w:marBottom w:val="0"/>
      <w:divBdr>
        <w:top w:val="none" w:sz="0" w:space="0" w:color="auto"/>
        <w:left w:val="none" w:sz="0" w:space="0" w:color="auto"/>
        <w:bottom w:val="none" w:sz="0" w:space="0" w:color="auto"/>
        <w:right w:val="none" w:sz="0" w:space="0" w:color="auto"/>
      </w:divBdr>
      <w:divsChild>
        <w:div w:id="961501575">
          <w:marLeft w:val="0"/>
          <w:marRight w:val="0"/>
          <w:marTop w:val="0"/>
          <w:marBottom w:val="0"/>
          <w:divBdr>
            <w:top w:val="none" w:sz="0" w:space="0" w:color="auto"/>
            <w:left w:val="none" w:sz="0" w:space="0" w:color="auto"/>
            <w:bottom w:val="none" w:sz="0" w:space="0" w:color="auto"/>
            <w:right w:val="none" w:sz="0" w:space="0" w:color="auto"/>
          </w:divBdr>
          <w:divsChild>
            <w:div w:id="205409660">
              <w:marLeft w:val="0"/>
              <w:marRight w:val="0"/>
              <w:marTop w:val="0"/>
              <w:marBottom w:val="0"/>
              <w:divBdr>
                <w:top w:val="none" w:sz="0" w:space="0" w:color="auto"/>
                <w:left w:val="none" w:sz="0" w:space="0" w:color="auto"/>
                <w:bottom w:val="none" w:sz="0" w:space="0" w:color="auto"/>
                <w:right w:val="none" w:sz="0" w:space="0" w:color="auto"/>
              </w:divBdr>
              <w:divsChild>
                <w:div w:id="88549195">
                  <w:marLeft w:val="0"/>
                  <w:marRight w:val="0"/>
                  <w:marTop w:val="0"/>
                  <w:marBottom w:val="0"/>
                  <w:divBdr>
                    <w:top w:val="none" w:sz="0" w:space="0" w:color="auto"/>
                    <w:left w:val="none" w:sz="0" w:space="0" w:color="auto"/>
                    <w:bottom w:val="none" w:sz="0" w:space="0" w:color="auto"/>
                    <w:right w:val="none" w:sz="0" w:space="0" w:color="auto"/>
                  </w:divBdr>
                  <w:divsChild>
                    <w:div w:id="1480071400">
                      <w:marLeft w:val="0"/>
                      <w:marRight w:val="0"/>
                      <w:marTop w:val="0"/>
                      <w:marBottom w:val="0"/>
                      <w:divBdr>
                        <w:top w:val="none" w:sz="0" w:space="0" w:color="auto"/>
                        <w:left w:val="none" w:sz="0" w:space="0" w:color="auto"/>
                        <w:bottom w:val="none" w:sz="0" w:space="0" w:color="auto"/>
                        <w:right w:val="none" w:sz="0" w:space="0" w:color="auto"/>
                      </w:divBdr>
                      <w:divsChild>
                        <w:div w:id="222571515">
                          <w:marLeft w:val="0"/>
                          <w:marRight w:val="0"/>
                          <w:marTop w:val="0"/>
                          <w:marBottom w:val="0"/>
                          <w:divBdr>
                            <w:top w:val="none" w:sz="0" w:space="0" w:color="auto"/>
                            <w:left w:val="none" w:sz="0" w:space="0" w:color="auto"/>
                            <w:bottom w:val="none" w:sz="0" w:space="0" w:color="auto"/>
                            <w:right w:val="none" w:sz="0" w:space="0" w:color="auto"/>
                          </w:divBdr>
                          <w:divsChild>
                            <w:div w:id="1227188045">
                              <w:marLeft w:val="0"/>
                              <w:marRight w:val="0"/>
                              <w:marTop w:val="0"/>
                              <w:marBottom w:val="0"/>
                              <w:divBdr>
                                <w:top w:val="none" w:sz="0" w:space="0" w:color="auto"/>
                                <w:left w:val="none" w:sz="0" w:space="0" w:color="auto"/>
                                <w:bottom w:val="none" w:sz="0" w:space="0" w:color="auto"/>
                                <w:right w:val="none" w:sz="0" w:space="0" w:color="auto"/>
                              </w:divBdr>
                              <w:divsChild>
                                <w:div w:id="603462550">
                                  <w:marLeft w:val="0"/>
                                  <w:marRight w:val="0"/>
                                  <w:marTop w:val="0"/>
                                  <w:marBottom w:val="0"/>
                                  <w:divBdr>
                                    <w:top w:val="none" w:sz="0" w:space="0" w:color="auto"/>
                                    <w:left w:val="none" w:sz="0" w:space="0" w:color="auto"/>
                                    <w:bottom w:val="none" w:sz="0" w:space="0" w:color="auto"/>
                                    <w:right w:val="none" w:sz="0" w:space="0" w:color="auto"/>
                                  </w:divBdr>
                                  <w:divsChild>
                                    <w:div w:id="356662444">
                                      <w:marLeft w:val="0"/>
                                      <w:marRight w:val="0"/>
                                      <w:marTop w:val="0"/>
                                      <w:marBottom w:val="0"/>
                                      <w:divBdr>
                                        <w:top w:val="none" w:sz="0" w:space="0" w:color="auto"/>
                                        <w:left w:val="none" w:sz="0" w:space="0" w:color="auto"/>
                                        <w:bottom w:val="none" w:sz="0" w:space="0" w:color="auto"/>
                                        <w:right w:val="none" w:sz="0" w:space="0" w:color="auto"/>
                                      </w:divBdr>
                                      <w:divsChild>
                                        <w:div w:id="1236628288">
                                          <w:marLeft w:val="0"/>
                                          <w:marRight w:val="0"/>
                                          <w:marTop w:val="0"/>
                                          <w:marBottom w:val="0"/>
                                          <w:divBdr>
                                            <w:top w:val="none" w:sz="0" w:space="0" w:color="auto"/>
                                            <w:left w:val="none" w:sz="0" w:space="0" w:color="auto"/>
                                            <w:bottom w:val="none" w:sz="0" w:space="0" w:color="auto"/>
                                            <w:right w:val="none" w:sz="0" w:space="0" w:color="auto"/>
                                          </w:divBdr>
                                          <w:divsChild>
                                            <w:div w:id="959721894">
                                              <w:marLeft w:val="0"/>
                                              <w:marRight w:val="0"/>
                                              <w:marTop w:val="0"/>
                                              <w:marBottom w:val="0"/>
                                              <w:divBdr>
                                                <w:top w:val="none" w:sz="0" w:space="0" w:color="auto"/>
                                                <w:left w:val="none" w:sz="0" w:space="0" w:color="auto"/>
                                                <w:bottom w:val="none" w:sz="0" w:space="0" w:color="auto"/>
                                                <w:right w:val="none" w:sz="0" w:space="0" w:color="auto"/>
                                              </w:divBdr>
                                              <w:divsChild>
                                                <w:div w:id="381251383">
                                                  <w:marLeft w:val="0"/>
                                                  <w:marRight w:val="0"/>
                                                  <w:marTop w:val="0"/>
                                                  <w:marBottom w:val="0"/>
                                                  <w:divBdr>
                                                    <w:top w:val="none" w:sz="0" w:space="0" w:color="auto"/>
                                                    <w:left w:val="none" w:sz="0" w:space="0" w:color="auto"/>
                                                    <w:bottom w:val="none" w:sz="0" w:space="0" w:color="auto"/>
                                                    <w:right w:val="none" w:sz="0" w:space="0" w:color="auto"/>
                                                  </w:divBdr>
                                                  <w:divsChild>
                                                    <w:div w:id="1299920880">
                                                      <w:marLeft w:val="0"/>
                                                      <w:marRight w:val="0"/>
                                                      <w:marTop w:val="0"/>
                                                      <w:marBottom w:val="0"/>
                                                      <w:divBdr>
                                                        <w:top w:val="none" w:sz="0" w:space="0" w:color="auto"/>
                                                        <w:left w:val="none" w:sz="0" w:space="0" w:color="auto"/>
                                                        <w:bottom w:val="none" w:sz="0" w:space="0" w:color="auto"/>
                                                        <w:right w:val="none" w:sz="0" w:space="0" w:color="auto"/>
                                                      </w:divBdr>
                                                      <w:divsChild>
                                                        <w:div w:id="2115318106">
                                                          <w:marLeft w:val="0"/>
                                                          <w:marRight w:val="0"/>
                                                          <w:marTop w:val="0"/>
                                                          <w:marBottom w:val="0"/>
                                                          <w:divBdr>
                                                            <w:top w:val="none" w:sz="0" w:space="0" w:color="auto"/>
                                                            <w:left w:val="none" w:sz="0" w:space="0" w:color="auto"/>
                                                            <w:bottom w:val="none" w:sz="0" w:space="0" w:color="auto"/>
                                                            <w:right w:val="none" w:sz="0" w:space="0" w:color="auto"/>
                                                          </w:divBdr>
                                                          <w:divsChild>
                                                            <w:div w:id="1125852286">
                                                              <w:marLeft w:val="0"/>
                                                              <w:marRight w:val="0"/>
                                                              <w:marTop w:val="0"/>
                                                              <w:marBottom w:val="0"/>
                                                              <w:divBdr>
                                                                <w:top w:val="none" w:sz="0" w:space="0" w:color="auto"/>
                                                                <w:left w:val="none" w:sz="0" w:space="0" w:color="auto"/>
                                                                <w:bottom w:val="none" w:sz="0" w:space="0" w:color="auto"/>
                                                                <w:right w:val="none" w:sz="0" w:space="0" w:color="auto"/>
                                                              </w:divBdr>
                                                              <w:divsChild>
                                                                <w:div w:id="597174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812648421">
      <w:bodyDiv w:val="1"/>
      <w:marLeft w:val="0"/>
      <w:marRight w:val="0"/>
      <w:marTop w:val="0"/>
      <w:marBottom w:val="0"/>
      <w:divBdr>
        <w:top w:val="none" w:sz="0" w:space="0" w:color="auto"/>
        <w:left w:val="none" w:sz="0" w:space="0" w:color="auto"/>
        <w:bottom w:val="none" w:sz="0" w:space="0" w:color="auto"/>
        <w:right w:val="none" w:sz="0" w:space="0" w:color="auto"/>
      </w:divBdr>
      <w:divsChild>
        <w:div w:id="969894063">
          <w:marLeft w:val="0"/>
          <w:marRight w:val="0"/>
          <w:marTop w:val="0"/>
          <w:marBottom w:val="0"/>
          <w:divBdr>
            <w:top w:val="none" w:sz="0" w:space="0" w:color="auto"/>
            <w:left w:val="none" w:sz="0" w:space="0" w:color="auto"/>
            <w:bottom w:val="none" w:sz="0" w:space="0" w:color="auto"/>
            <w:right w:val="none" w:sz="0" w:space="0" w:color="auto"/>
          </w:divBdr>
          <w:divsChild>
            <w:div w:id="484049698">
              <w:marLeft w:val="0"/>
              <w:marRight w:val="0"/>
              <w:marTop w:val="0"/>
              <w:marBottom w:val="0"/>
              <w:divBdr>
                <w:top w:val="none" w:sz="0" w:space="0" w:color="auto"/>
                <w:left w:val="none" w:sz="0" w:space="0" w:color="auto"/>
                <w:bottom w:val="none" w:sz="0" w:space="0" w:color="auto"/>
                <w:right w:val="none" w:sz="0" w:space="0" w:color="auto"/>
              </w:divBdr>
              <w:divsChild>
                <w:div w:id="334456082">
                  <w:marLeft w:val="0"/>
                  <w:marRight w:val="0"/>
                  <w:marTop w:val="0"/>
                  <w:marBottom w:val="0"/>
                  <w:divBdr>
                    <w:top w:val="none" w:sz="0" w:space="0" w:color="auto"/>
                    <w:left w:val="none" w:sz="0" w:space="0" w:color="auto"/>
                    <w:bottom w:val="none" w:sz="0" w:space="0" w:color="auto"/>
                    <w:right w:val="none" w:sz="0" w:space="0" w:color="auto"/>
                  </w:divBdr>
                  <w:divsChild>
                    <w:div w:id="90971969">
                      <w:marLeft w:val="0"/>
                      <w:marRight w:val="0"/>
                      <w:marTop w:val="0"/>
                      <w:marBottom w:val="0"/>
                      <w:divBdr>
                        <w:top w:val="none" w:sz="0" w:space="0" w:color="auto"/>
                        <w:left w:val="none" w:sz="0" w:space="0" w:color="auto"/>
                        <w:bottom w:val="none" w:sz="0" w:space="0" w:color="auto"/>
                        <w:right w:val="none" w:sz="0" w:space="0" w:color="auto"/>
                      </w:divBdr>
                      <w:divsChild>
                        <w:div w:id="488788254">
                          <w:marLeft w:val="0"/>
                          <w:marRight w:val="0"/>
                          <w:marTop w:val="0"/>
                          <w:marBottom w:val="0"/>
                          <w:divBdr>
                            <w:top w:val="none" w:sz="0" w:space="0" w:color="auto"/>
                            <w:left w:val="none" w:sz="0" w:space="0" w:color="auto"/>
                            <w:bottom w:val="none" w:sz="0" w:space="0" w:color="auto"/>
                            <w:right w:val="none" w:sz="0" w:space="0" w:color="auto"/>
                          </w:divBdr>
                          <w:divsChild>
                            <w:div w:id="30690307">
                              <w:marLeft w:val="0"/>
                              <w:marRight w:val="0"/>
                              <w:marTop w:val="0"/>
                              <w:marBottom w:val="0"/>
                              <w:divBdr>
                                <w:top w:val="none" w:sz="0" w:space="0" w:color="auto"/>
                                <w:left w:val="none" w:sz="0" w:space="0" w:color="auto"/>
                                <w:bottom w:val="none" w:sz="0" w:space="0" w:color="auto"/>
                                <w:right w:val="none" w:sz="0" w:space="0" w:color="auto"/>
                              </w:divBdr>
                              <w:divsChild>
                                <w:div w:id="219361700">
                                  <w:marLeft w:val="0"/>
                                  <w:marRight w:val="0"/>
                                  <w:marTop w:val="0"/>
                                  <w:marBottom w:val="0"/>
                                  <w:divBdr>
                                    <w:top w:val="none" w:sz="0" w:space="0" w:color="auto"/>
                                    <w:left w:val="none" w:sz="0" w:space="0" w:color="auto"/>
                                    <w:bottom w:val="none" w:sz="0" w:space="0" w:color="auto"/>
                                    <w:right w:val="none" w:sz="0" w:space="0" w:color="auto"/>
                                  </w:divBdr>
                                  <w:divsChild>
                                    <w:div w:id="787243335">
                                      <w:marLeft w:val="0"/>
                                      <w:marRight w:val="0"/>
                                      <w:marTop w:val="0"/>
                                      <w:marBottom w:val="0"/>
                                      <w:divBdr>
                                        <w:top w:val="none" w:sz="0" w:space="0" w:color="auto"/>
                                        <w:left w:val="none" w:sz="0" w:space="0" w:color="auto"/>
                                        <w:bottom w:val="none" w:sz="0" w:space="0" w:color="auto"/>
                                        <w:right w:val="none" w:sz="0" w:space="0" w:color="auto"/>
                                      </w:divBdr>
                                      <w:divsChild>
                                        <w:div w:id="209616242">
                                          <w:marLeft w:val="0"/>
                                          <w:marRight w:val="0"/>
                                          <w:marTop w:val="0"/>
                                          <w:marBottom w:val="0"/>
                                          <w:divBdr>
                                            <w:top w:val="none" w:sz="0" w:space="0" w:color="auto"/>
                                            <w:left w:val="none" w:sz="0" w:space="0" w:color="auto"/>
                                            <w:bottom w:val="none" w:sz="0" w:space="0" w:color="auto"/>
                                            <w:right w:val="none" w:sz="0" w:space="0" w:color="auto"/>
                                          </w:divBdr>
                                          <w:divsChild>
                                            <w:div w:id="384643569">
                                              <w:marLeft w:val="0"/>
                                              <w:marRight w:val="0"/>
                                              <w:marTop w:val="0"/>
                                              <w:marBottom w:val="0"/>
                                              <w:divBdr>
                                                <w:top w:val="none" w:sz="0" w:space="0" w:color="auto"/>
                                                <w:left w:val="none" w:sz="0" w:space="0" w:color="auto"/>
                                                <w:bottom w:val="none" w:sz="0" w:space="0" w:color="auto"/>
                                                <w:right w:val="none" w:sz="0" w:space="0" w:color="auto"/>
                                              </w:divBdr>
                                              <w:divsChild>
                                                <w:div w:id="1452624248">
                                                  <w:marLeft w:val="0"/>
                                                  <w:marRight w:val="0"/>
                                                  <w:marTop w:val="0"/>
                                                  <w:marBottom w:val="0"/>
                                                  <w:divBdr>
                                                    <w:top w:val="none" w:sz="0" w:space="0" w:color="auto"/>
                                                    <w:left w:val="none" w:sz="0" w:space="0" w:color="auto"/>
                                                    <w:bottom w:val="none" w:sz="0" w:space="0" w:color="auto"/>
                                                    <w:right w:val="none" w:sz="0" w:space="0" w:color="auto"/>
                                                  </w:divBdr>
                                                  <w:divsChild>
                                                    <w:div w:id="599072539">
                                                      <w:marLeft w:val="0"/>
                                                      <w:marRight w:val="0"/>
                                                      <w:marTop w:val="0"/>
                                                      <w:marBottom w:val="0"/>
                                                      <w:divBdr>
                                                        <w:top w:val="none" w:sz="0" w:space="0" w:color="auto"/>
                                                        <w:left w:val="none" w:sz="0" w:space="0" w:color="auto"/>
                                                        <w:bottom w:val="none" w:sz="0" w:space="0" w:color="auto"/>
                                                        <w:right w:val="none" w:sz="0" w:space="0" w:color="auto"/>
                                                      </w:divBdr>
                                                      <w:divsChild>
                                                        <w:div w:id="1532188128">
                                                          <w:marLeft w:val="0"/>
                                                          <w:marRight w:val="0"/>
                                                          <w:marTop w:val="0"/>
                                                          <w:marBottom w:val="0"/>
                                                          <w:divBdr>
                                                            <w:top w:val="none" w:sz="0" w:space="0" w:color="auto"/>
                                                            <w:left w:val="none" w:sz="0" w:space="0" w:color="auto"/>
                                                            <w:bottom w:val="none" w:sz="0" w:space="0" w:color="auto"/>
                                                            <w:right w:val="none" w:sz="0" w:space="0" w:color="auto"/>
                                                          </w:divBdr>
                                                          <w:divsChild>
                                                            <w:div w:id="949094576">
                                                              <w:marLeft w:val="0"/>
                                                              <w:marRight w:val="0"/>
                                                              <w:marTop w:val="0"/>
                                                              <w:marBottom w:val="0"/>
                                                              <w:divBdr>
                                                                <w:top w:val="none" w:sz="0" w:space="0" w:color="auto"/>
                                                                <w:left w:val="none" w:sz="0" w:space="0" w:color="auto"/>
                                                                <w:bottom w:val="none" w:sz="0" w:space="0" w:color="auto"/>
                                                                <w:right w:val="none" w:sz="0" w:space="0" w:color="auto"/>
                                                              </w:divBdr>
                                                              <w:divsChild>
                                                                <w:div w:id="945843000">
                                                                  <w:marLeft w:val="0"/>
                                                                  <w:marRight w:val="0"/>
                                                                  <w:marTop w:val="0"/>
                                                                  <w:marBottom w:val="0"/>
                                                                  <w:divBdr>
                                                                    <w:top w:val="none" w:sz="0" w:space="0" w:color="auto"/>
                                                                    <w:left w:val="none" w:sz="0" w:space="0" w:color="auto"/>
                                                                    <w:bottom w:val="none" w:sz="0" w:space="0" w:color="auto"/>
                                                                    <w:right w:val="none" w:sz="0" w:space="0" w:color="auto"/>
                                                                  </w:divBdr>
                                                                  <w:divsChild>
                                                                    <w:div w:id="1983849546">
                                                                      <w:marLeft w:val="0"/>
                                                                      <w:marRight w:val="0"/>
                                                                      <w:marTop w:val="0"/>
                                                                      <w:marBottom w:val="0"/>
                                                                      <w:divBdr>
                                                                        <w:top w:val="none" w:sz="0" w:space="0" w:color="auto"/>
                                                                        <w:left w:val="none" w:sz="0" w:space="0" w:color="auto"/>
                                                                        <w:bottom w:val="none" w:sz="0" w:space="0" w:color="auto"/>
                                                                        <w:right w:val="none" w:sz="0" w:space="0" w:color="auto"/>
                                                                      </w:divBdr>
                                                                    </w:div>
                                                                  </w:divsChild>
                                                                </w:div>
                                                                <w:div w:id="1798984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830171514">
      <w:bodyDiv w:val="1"/>
      <w:marLeft w:val="0"/>
      <w:marRight w:val="0"/>
      <w:marTop w:val="0"/>
      <w:marBottom w:val="0"/>
      <w:divBdr>
        <w:top w:val="none" w:sz="0" w:space="0" w:color="auto"/>
        <w:left w:val="none" w:sz="0" w:space="0" w:color="auto"/>
        <w:bottom w:val="none" w:sz="0" w:space="0" w:color="auto"/>
        <w:right w:val="none" w:sz="0" w:space="0" w:color="auto"/>
      </w:divBdr>
    </w:div>
    <w:div w:id="862475386">
      <w:bodyDiv w:val="1"/>
      <w:marLeft w:val="0"/>
      <w:marRight w:val="0"/>
      <w:marTop w:val="0"/>
      <w:marBottom w:val="0"/>
      <w:divBdr>
        <w:top w:val="none" w:sz="0" w:space="0" w:color="auto"/>
        <w:left w:val="none" w:sz="0" w:space="0" w:color="auto"/>
        <w:bottom w:val="none" w:sz="0" w:space="0" w:color="auto"/>
        <w:right w:val="none" w:sz="0" w:space="0" w:color="auto"/>
      </w:divBdr>
      <w:divsChild>
        <w:div w:id="1302468417">
          <w:marLeft w:val="0"/>
          <w:marRight w:val="0"/>
          <w:marTop w:val="0"/>
          <w:marBottom w:val="0"/>
          <w:divBdr>
            <w:top w:val="none" w:sz="0" w:space="0" w:color="auto"/>
            <w:left w:val="none" w:sz="0" w:space="0" w:color="auto"/>
            <w:bottom w:val="none" w:sz="0" w:space="0" w:color="auto"/>
            <w:right w:val="none" w:sz="0" w:space="0" w:color="auto"/>
          </w:divBdr>
          <w:divsChild>
            <w:div w:id="777064448">
              <w:marLeft w:val="0"/>
              <w:marRight w:val="0"/>
              <w:marTop w:val="0"/>
              <w:marBottom w:val="0"/>
              <w:divBdr>
                <w:top w:val="none" w:sz="0" w:space="0" w:color="auto"/>
                <w:left w:val="none" w:sz="0" w:space="0" w:color="auto"/>
                <w:bottom w:val="none" w:sz="0" w:space="0" w:color="auto"/>
                <w:right w:val="none" w:sz="0" w:space="0" w:color="auto"/>
              </w:divBdr>
              <w:divsChild>
                <w:div w:id="523371418">
                  <w:marLeft w:val="0"/>
                  <w:marRight w:val="0"/>
                  <w:marTop w:val="0"/>
                  <w:marBottom w:val="0"/>
                  <w:divBdr>
                    <w:top w:val="none" w:sz="0" w:space="0" w:color="auto"/>
                    <w:left w:val="none" w:sz="0" w:space="0" w:color="auto"/>
                    <w:bottom w:val="none" w:sz="0" w:space="0" w:color="auto"/>
                    <w:right w:val="none" w:sz="0" w:space="0" w:color="auto"/>
                  </w:divBdr>
                  <w:divsChild>
                    <w:div w:id="1050155000">
                      <w:marLeft w:val="0"/>
                      <w:marRight w:val="0"/>
                      <w:marTop w:val="0"/>
                      <w:marBottom w:val="0"/>
                      <w:divBdr>
                        <w:top w:val="none" w:sz="0" w:space="0" w:color="auto"/>
                        <w:left w:val="none" w:sz="0" w:space="0" w:color="auto"/>
                        <w:bottom w:val="none" w:sz="0" w:space="0" w:color="auto"/>
                        <w:right w:val="none" w:sz="0" w:space="0" w:color="auto"/>
                      </w:divBdr>
                      <w:divsChild>
                        <w:div w:id="257056099">
                          <w:marLeft w:val="0"/>
                          <w:marRight w:val="0"/>
                          <w:marTop w:val="0"/>
                          <w:marBottom w:val="0"/>
                          <w:divBdr>
                            <w:top w:val="none" w:sz="0" w:space="0" w:color="auto"/>
                            <w:left w:val="none" w:sz="0" w:space="0" w:color="auto"/>
                            <w:bottom w:val="none" w:sz="0" w:space="0" w:color="auto"/>
                            <w:right w:val="none" w:sz="0" w:space="0" w:color="auto"/>
                          </w:divBdr>
                          <w:divsChild>
                            <w:div w:id="783578347">
                              <w:marLeft w:val="0"/>
                              <w:marRight w:val="0"/>
                              <w:marTop w:val="0"/>
                              <w:marBottom w:val="0"/>
                              <w:divBdr>
                                <w:top w:val="none" w:sz="0" w:space="0" w:color="auto"/>
                                <w:left w:val="none" w:sz="0" w:space="0" w:color="auto"/>
                                <w:bottom w:val="none" w:sz="0" w:space="0" w:color="auto"/>
                                <w:right w:val="none" w:sz="0" w:space="0" w:color="auto"/>
                              </w:divBdr>
                              <w:divsChild>
                                <w:div w:id="510530512">
                                  <w:marLeft w:val="0"/>
                                  <w:marRight w:val="0"/>
                                  <w:marTop w:val="0"/>
                                  <w:marBottom w:val="0"/>
                                  <w:divBdr>
                                    <w:top w:val="none" w:sz="0" w:space="0" w:color="auto"/>
                                    <w:left w:val="none" w:sz="0" w:space="0" w:color="auto"/>
                                    <w:bottom w:val="none" w:sz="0" w:space="0" w:color="auto"/>
                                    <w:right w:val="none" w:sz="0" w:space="0" w:color="auto"/>
                                  </w:divBdr>
                                  <w:divsChild>
                                    <w:div w:id="767426577">
                                      <w:marLeft w:val="0"/>
                                      <w:marRight w:val="0"/>
                                      <w:marTop w:val="0"/>
                                      <w:marBottom w:val="0"/>
                                      <w:divBdr>
                                        <w:top w:val="none" w:sz="0" w:space="0" w:color="auto"/>
                                        <w:left w:val="none" w:sz="0" w:space="0" w:color="auto"/>
                                        <w:bottom w:val="none" w:sz="0" w:space="0" w:color="auto"/>
                                        <w:right w:val="none" w:sz="0" w:space="0" w:color="auto"/>
                                      </w:divBdr>
                                      <w:divsChild>
                                        <w:div w:id="1707369620">
                                          <w:marLeft w:val="0"/>
                                          <w:marRight w:val="0"/>
                                          <w:marTop w:val="0"/>
                                          <w:marBottom w:val="0"/>
                                          <w:divBdr>
                                            <w:top w:val="none" w:sz="0" w:space="0" w:color="auto"/>
                                            <w:left w:val="none" w:sz="0" w:space="0" w:color="auto"/>
                                            <w:bottom w:val="none" w:sz="0" w:space="0" w:color="auto"/>
                                            <w:right w:val="none" w:sz="0" w:space="0" w:color="auto"/>
                                          </w:divBdr>
                                          <w:divsChild>
                                            <w:div w:id="449859989">
                                              <w:marLeft w:val="0"/>
                                              <w:marRight w:val="0"/>
                                              <w:marTop w:val="0"/>
                                              <w:marBottom w:val="0"/>
                                              <w:divBdr>
                                                <w:top w:val="none" w:sz="0" w:space="0" w:color="auto"/>
                                                <w:left w:val="none" w:sz="0" w:space="0" w:color="auto"/>
                                                <w:bottom w:val="none" w:sz="0" w:space="0" w:color="auto"/>
                                                <w:right w:val="none" w:sz="0" w:space="0" w:color="auto"/>
                                              </w:divBdr>
                                              <w:divsChild>
                                                <w:div w:id="1486553956">
                                                  <w:marLeft w:val="0"/>
                                                  <w:marRight w:val="0"/>
                                                  <w:marTop w:val="0"/>
                                                  <w:marBottom w:val="0"/>
                                                  <w:divBdr>
                                                    <w:top w:val="none" w:sz="0" w:space="0" w:color="auto"/>
                                                    <w:left w:val="none" w:sz="0" w:space="0" w:color="auto"/>
                                                    <w:bottom w:val="none" w:sz="0" w:space="0" w:color="auto"/>
                                                    <w:right w:val="none" w:sz="0" w:space="0" w:color="auto"/>
                                                  </w:divBdr>
                                                  <w:divsChild>
                                                    <w:div w:id="2036540981">
                                                      <w:marLeft w:val="0"/>
                                                      <w:marRight w:val="0"/>
                                                      <w:marTop w:val="0"/>
                                                      <w:marBottom w:val="0"/>
                                                      <w:divBdr>
                                                        <w:top w:val="none" w:sz="0" w:space="0" w:color="auto"/>
                                                        <w:left w:val="none" w:sz="0" w:space="0" w:color="auto"/>
                                                        <w:bottom w:val="none" w:sz="0" w:space="0" w:color="auto"/>
                                                        <w:right w:val="none" w:sz="0" w:space="0" w:color="auto"/>
                                                      </w:divBdr>
                                                      <w:divsChild>
                                                        <w:div w:id="1780561019">
                                                          <w:marLeft w:val="0"/>
                                                          <w:marRight w:val="0"/>
                                                          <w:marTop w:val="0"/>
                                                          <w:marBottom w:val="0"/>
                                                          <w:divBdr>
                                                            <w:top w:val="none" w:sz="0" w:space="0" w:color="auto"/>
                                                            <w:left w:val="none" w:sz="0" w:space="0" w:color="auto"/>
                                                            <w:bottom w:val="none" w:sz="0" w:space="0" w:color="auto"/>
                                                            <w:right w:val="none" w:sz="0" w:space="0" w:color="auto"/>
                                                          </w:divBdr>
                                                          <w:divsChild>
                                                            <w:div w:id="662507907">
                                                              <w:marLeft w:val="0"/>
                                                              <w:marRight w:val="0"/>
                                                              <w:marTop w:val="0"/>
                                                              <w:marBottom w:val="0"/>
                                                              <w:divBdr>
                                                                <w:top w:val="none" w:sz="0" w:space="0" w:color="auto"/>
                                                                <w:left w:val="none" w:sz="0" w:space="0" w:color="auto"/>
                                                                <w:bottom w:val="none" w:sz="0" w:space="0" w:color="auto"/>
                                                                <w:right w:val="none" w:sz="0" w:space="0" w:color="auto"/>
                                                              </w:divBdr>
                                                              <w:divsChild>
                                                                <w:div w:id="1519855066">
                                                                  <w:marLeft w:val="0"/>
                                                                  <w:marRight w:val="0"/>
                                                                  <w:marTop w:val="0"/>
                                                                  <w:marBottom w:val="0"/>
                                                                  <w:divBdr>
                                                                    <w:top w:val="none" w:sz="0" w:space="0" w:color="auto"/>
                                                                    <w:left w:val="none" w:sz="0" w:space="0" w:color="auto"/>
                                                                    <w:bottom w:val="none" w:sz="0" w:space="0" w:color="auto"/>
                                                                    <w:right w:val="none" w:sz="0" w:space="0" w:color="auto"/>
                                                                  </w:divBdr>
                                                                  <w:divsChild>
                                                                    <w:div w:id="1250307848">
                                                                      <w:marLeft w:val="0"/>
                                                                      <w:marRight w:val="0"/>
                                                                      <w:marTop w:val="0"/>
                                                                      <w:marBottom w:val="0"/>
                                                                      <w:divBdr>
                                                                        <w:top w:val="none" w:sz="0" w:space="0" w:color="auto"/>
                                                                        <w:left w:val="none" w:sz="0" w:space="0" w:color="auto"/>
                                                                        <w:bottom w:val="none" w:sz="0" w:space="0" w:color="auto"/>
                                                                        <w:right w:val="none" w:sz="0" w:space="0" w:color="auto"/>
                                                                      </w:divBdr>
                                                                    </w:div>
                                                                  </w:divsChild>
                                                                </w:div>
                                                                <w:div w:id="504175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888609739">
      <w:bodyDiv w:val="1"/>
      <w:marLeft w:val="0"/>
      <w:marRight w:val="0"/>
      <w:marTop w:val="0"/>
      <w:marBottom w:val="0"/>
      <w:divBdr>
        <w:top w:val="none" w:sz="0" w:space="0" w:color="auto"/>
        <w:left w:val="none" w:sz="0" w:space="0" w:color="auto"/>
        <w:bottom w:val="none" w:sz="0" w:space="0" w:color="auto"/>
        <w:right w:val="none" w:sz="0" w:space="0" w:color="auto"/>
      </w:divBdr>
      <w:divsChild>
        <w:div w:id="945385855">
          <w:marLeft w:val="0"/>
          <w:marRight w:val="0"/>
          <w:marTop w:val="0"/>
          <w:marBottom w:val="0"/>
          <w:divBdr>
            <w:top w:val="none" w:sz="0" w:space="0" w:color="auto"/>
            <w:left w:val="none" w:sz="0" w:space="0" w:color="auto"/>
            <w:bottom w:val="none" w:sz="0" w:space="0" w:color="auto"/>
            <w:right w:val="none" w:sz="0" w:space="0" w:color="auto"/>
          </w:divBdr>
          <w:divsChild>
            <w:div w:id="1447770137">
              <w:marLeft w:val="0"/>
              <w:marRight w:val="0"/>
              <w:marTop w:val="0"/>
              <w:marBottom w:val="0"/>
              <w:divBdr>
                <w:top w:val="none" w:sz="0" w:space="0" w:color="auto"/>
                <w:left w:val="none" w:sz="0" w:space="0" w:color="auto"/>
                <w:bottom w:val="none" w:sz="0" w:space="0" w:color="auto"/>
                <w:right w:val="none" w:sz="0" w:space="0" w:color="auto"/>
              </w:divBdr>
              <w:divsChild>
                <w:div w:id="1343313111">
                  <w:marLeft w:val="0"/>
                  <w:marRight w:val="0"/>
                  <w:marTop w:val="0"/>
                  <w:marBottom w:val="0"/>
                  <w:divBdr>
                    <w:top w:val="none" w:sz="0" w:space="0" w:color="auto"/>
                    <w:left w:val="none" w:sz="0" w:space="0" w:color="auto"/>
                    <w:bottom w:val="none" w:sz="0" w:space="0" w:color="auto"/>
                    <w:right w:val="none" w:sz="0" w:space="0" w:color="auto"/>
                  </w:divBdr>
                  <w:divsChild>
                    <w:div w:id="1430471547">
                      <w:marLeft w:val="0"/>
                      <w:marRight w:val="0"/>
                      <w:marTop w:val="0"/>
                      <w:marBottom w:val="0"/>
                      <w:divBdr>
                        <w:top w:val="none" w:sz="0" w:space="0" w:color="auto"/>
                        <w:left w:val="none" w:sz="0" w:space="0" w:color="auto"/>
                        <w:bottom w:val="none" w:sz="0" w:space="0" w:color="auto"/>
                        <w:right w:val="none" w:sz="0" w:space="0" w:color="auto"/>
                      </w:divBdr>
                      <w:divsChild>
                        <w:div w:id="1169639294">
                          <w:marLeft w:val="0"/>
                          <w:marRight w:val="0"/>
                          <w:marTop w:val="0"/>
                          <w:marBottom w:val="0"/>
                          <w:divBdr>
                            <w:top w:val="none" w:sz="0" w:space="0" w:color="auto"/>
                            <w:left w:val="none" w:sz="0" w:space="0" w:color="auto"/>
                            <w:bottom w:val="none" w:sz="0" w:space="0" w:color="auto"/>
                            <w:right w:val="none" w:sz="0" w:space="0" w:color="auto"/>
                          </w:divBdr>
                          <w:divsChild>
                            <w:div w:id="1252739623">
                              <w:marLeft w:val="0"/>
                              <w:marRight w:val="0"/>
                              <w:marTop w:val="0"/>
                              <w:marBottom w:val="0"/>
                              <w:divBdr>
                                <w:top w:val="none" w:sz="0" w:space="0" w:color="auto"/>
                                <w:left w:val="none" w:sz="0" w:space="0" w:color="auto"/>
                                <w:bottom w:val="none" w:sz="0" w:space="0" w:color="auto"/>
                                <w:right w:val="none" w:sz="0" w:space="0" w:color="auto"/>
                              </w:divBdr>
                              <w:divsChild>
                                <w:div w:id="1268806319">
                                  <w:marLeft w:val="0"/>
                                  <w:marRight w:val="0"/>
                                  <w:marTop w:val="0"/>
                                  <w:marBottom w:val="0"/>
                                  <w:divBdr>
                                    <w:top w:val="none" w:sz="0" w:space="0" w:color="auto"/>
                                    <w:left w:val="none" w:sz="0" w:space="0" w:color="auto"/>
                                    <w:bottom w:val="none" w:sz="0" w:space="0" w:color="auto"/>
                                    <w:right w:val="none" w:sz="0" w:space="0" w:color="auto"/>
                                  </w:divBdr>
                                  <w:divsChild>
                                    <w:div w:id="956958345">
                                      <w:marLeft w:val="0"/>
                                      <w:marRight w:val="0"/>
                                      <w:marTop w:val="0"/>
                                      <w:marBottom w:val="0"/>
                                      <w:divBdr>
                                        <w:top w:val="none" w:sz="0" w:space="0" w:color="auto"/>
                                        <w:left w:val="none" w:sz="0" w:space="0" w:color="auto"/>
                                        <w:bottom w:val="none" w:sz="0" w:space="0" w:color="auto"/>
                                        <w:right w:val="none" w:sz="0" w:space="0" w:color="auto"/>
                                      </w:divBdr>
                                      <w:divsChild>
                                        <w:div w:id="751438526">
                                          <w:marLeft w:val="0"/>
                                          <w:marRight w:val="0"/>
                                          <w:marTop w:val="0"/>
                                          <w:marBottom w:val="0"/>
                                          <w:divBdr>
                                            <w:top w:val="none" w:sz="0" w:space="0" w:color="auto"/>
                                            <w:left w:val="none" w:sz="0" w:space="0" w:color="auto"/>
                                            <w:bottom w:val="none" w:sz="0" w:space="0" w:color="auto"/>
                                            <w:right w:val="none" w:sz="0" w:space="0" w:color="auto"/>
                                          </w:divBdr>
                                          <w:divsChild>
                                            <w:div w:id="1230382127">
                                              <w:marLeft w:val="0"/>
                                              <w:marRight w:val="0"/>
                                              <w:marTop w:val="0"/>
                                              <w:marBottom w:val="0"/>
                                              <w:divBdr>
                                                <w:top w:val="none" w:sz="0" w:space="0" w:color="auto"/>
                                                <w:left w:val="none" w:sz="0" w:space="0" w:color="auto"/>
                                                <w:bottom w:val="none" w:sz="0" w:space="0" w:color="auto"/>
                                                <w:right w:val="none" w:sz="0" w:space="0" w:color="auto"/>
                                              </w:divBdr>
                                              <w:divsChild>
                                                <w:div w:id="1383556926">
                                                  <w:marLeft w:val="0"/>
                                                  <w:marRight w:val="0"/>
                                                  <w:marTop w:val="0"/>
                                                  <w:marBottom w:val="0"/>
                                                  <w:divBdr>
                                                    <w:top w:val="none" w:sz="0" w:space="0" w:color="auto"/>
                                                    <w:left w:val="none" w:sz="0" w:space="0" w:color="auto"/>
                                                    <w:bottom w:val="none" w:sz="0" w:space="0" w:color="auto"/>
                                                    <w:right w:val="none" w:sz="0" w:space="0" w:color="auto"/>
                                                  </w:divBdr>
                                                  <w:divsChild>
                                                    <w:div w:id="1182089449">
                                                      <w:marLeft w:val="0"/>
                                                      <w:marRight w:val="0"/>
                                                      <w:marTop w:val="0"/>
                                                      <w:marBottom w:val="0"/>
                                                      <w:divBdr>
                                                        <w:top w:val="none" w:sz="0" w:space="0" w:color="auto"/>
                                                        <w:left w:val="none" w:sz="0" w:space="0" w:color="auto"/>
                                                        <w:bottom w:val="none" w:sz="0" w:space="0" w:color="auto"/>
                                                        <w:right w:val="none" w:sz="0" w:space="0" w:color="auto"/>
                                                      </w:divBdr>
                                                      <w:divsChild>
                                                        <w:div w:id="1036000773">
                                                          <w:marLeft w:val="0"/>
                                                          <w:marRight w:val="0"/>
                                                          <w:marTop w:val="0"/>
                                                          <w:marBottom w:val="0"/>
                                                          <w:divBdr>
                                                            <w:top w:val="none" w:sz="0" w:space="0" w:color="auto"/>
                                                            <w:left w:val="none" w:sz="0" w:space="0" w:color="auto"/>
                                                            <w:bottom w:val="none" w:sz="0" w:space="0" w:color="auto"/>
                                                            <w:right w:val="none" w:sz="0" w:space="0" w:color="auto"/>
                                                          </w:divBdr>
                                                          <w:divsChild>
                                                            <w:div w:id="964238877">
                                                              <w:marLeft w:val="0"/>
                                                              <w:marRight w:val="0"/>
                                                              <w:marTop w:val="0"/>
                                                              <w:marBottom w:val="0"/>
                                                              <w:divBdr>
                                                                <w:top w:val="none" w:sz="0" w:space="0" w:color="auto"/>
                                                                <w:left w:val="none" w:sz="0" w:space="0" w:color="auto"/>
                                                                <w:bottom w:val="none" w:sz="0" w:space="0" w:color="auto"/>
                                                                <w:right w:val="none" w:sz="0" w:space="0" w:color="auto"/>
                                                              </w:divBdr>
                                                              <w:divsChild>
                                                                <w:div w:id="137042318">
                                                                  <w:marLeft w:val="0"/>
                                                                  <w:marRight w:val="0"/>
                                                                  <w:marTop w:val="0"/>
                                                                  <w:marBottom w:val="0"/>
                                                                  <w:divBdr>
                                                                    <w:top w:val="none" w:sz="0" w:space="0" w:color="auto"/>
                                                                    <w:left w:val="none" w:sz="0" w:space="0" w:color="auto"/>
                                                                    <w:bottom w:val="none" w:sz="0" w:space="0" w:color="auto"/>
                                                                    <w:right w:val="none" w:sz="0" w:space="0" w:color="auto"/>
                                                                  </w:divBdr>
                                                                  <w:divsChild>
                                                                    <w:div w:id="2056805850">
                                                                      <w:marLeft w:val="0"/>
                                                                      <w:marRight w:val="0"/>
                                                                      <w:marTop w:val="0"/>
                                                                      <w:marBottom w:val="0"/>
                                                                      <w:divBdr>
                                                                        <w:top w:val="none" w:sz="0" w:space="0" w:color="auto"/>
                                                                        <w:left w:val="none" w:sz="0" w:space="0" w:color="auto"/>
                                                                        <w:bottom w:val="none" w:sz="0" w:space="0" w:color="auto"/>
                                                                        <w:right w:val="none" w:sz="0" w:space="0" w:color="auto"/>
                                                                      </w:divBdr>
                                                                    </w:div>
                                                                  </w:divsChild>
                                                                </w:div>
                                                                <w:div w:id="1496803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897715445">
      <w:bodyDiv w:val="1"/>
      <w:marLeft w:val="0"/>
      <w:marRight w:val="0"/>
      <w:marTop w:val="0"/>
      <w:marBottom w:val="0"/>
      <w:divBdr>
        <w:top w:val="none" w:sz="0" w:space="0" w:color="auto"/>
        <w:left w:val="none" w:sz="0" w:space="0" w:color="auto"/>
        <w:bottom w:val="none" w:sz="0" w:space="0" w:color="auto"/>
        <w:right w:val="none" w:sz="0" w:space="0" w:color="auto"/>
      </w:divBdr>
    </w:div>
    <w:div w:id="901256839">
      <w:bodyDiv w:val="1"/>
      <w:marLeft w:val="0"/>
      <w:marRight w:val="0"/>
      <w:marTop w:val="0"/>
      <w:marBottom w:val="0"/>
      <w:divBdr>
        <w:top w:val="none" w:sz="0" w:space="0" w:color="auto"/>
        <w:left w:val="none" w:sz="0" w:space="0" w:color="auto"/>
        <w:bottom w:val="none" w:sz="0" w:space="0" w:color="auto"/>
        <w:right w:val="none" w:sz="0" w:space="0" w:color="auto"/>
      </w:divBdr>
    </w:div>
    <w:div w:id="910892450">
      <w:bodyDiv w:val="1"/>
      <w:marLeft w:val="0"/>
      <w:marRight w:val="0"/>
      <w:marTop w:val="0"/>
      <w:marBottom w:val="0"/>
      <w:divBdr>
        <w:top w:val="none" w:sz="0" w:space="0" w:color="auto"/>
        <w:left w:val="none" w:sz="0" w:space="0" w:color="auto"/>
        <w:bottom w:val="none" w:sz="0" w:space="0" w:color="auto"/>
        <w:right w:val="none" w:sz="0" w:space="0" w:color="auto"/>
      </w:divBdr>
      <w:divsChild>
        <w:div w:id="1134516785">
          <w:marLeft w:val="0"/>
          <w:marRight w:val="0"/>
          <w:marTop w:val="0"/>
          <w:marBottom w:val="0"/>
          <w:divBdr>
            <w:top w:val="none" w:sz="0" w:space="0" w:color="auto"/>
            <w:left w:val="none" w:sz="0" w:space="0" w:color="auto"/>
            <w:bottom w:val="none" w:sz="0" w:space="0" w:color="auto"/>
            <w:right w:val="none" w:sz="0" w:space="0" w:color="auto"/>
          </w:divBdr>
          <w:divsChild>
            <w:div w:id="2020934197">
              <w:marLeft w:val="0"/>
              <w:marRight w:val="0"/>
              <w:marTop w:val="0"/>
              <w:marBottom w:val="0"/>
              <w:divBdr>
                <w:top w:val="none" w:sz="0" w:space="0" w:color="auto"/>
                <w:left w:val="none" w:sz="0" w:space="0" w:color="auto"/>
                <w:bottom w:val="none" w:sz="0" w:space="0" w:color="auto"/>
                <w:right w:val="none" w:sz="0" w:space="0" w:color="auto"/>
              </w:divBdr>
              <w:divsChild>
                <w:div w:id="119618220">
                  <w:marLeft w:val="0"/>
                  <w:marRight w:val="0"/>
                  <w:marTop w:val="0"/>
                  <w:marBottom w:val="0"/>
                  <w:divBdr>
                    <w:top w:val="none" w:sz="0" w:space="0" w:color="auto"/>
                    <w:left w:val="none" w:sz="0" w:space="0" w:color="auto"/>
                    <w:bottom w:val="none" w:sz="0" w:space="0" w:color="auto"/>
                    <w:right w:val="none" w:sz="0" w:space="0" w:color="auto"/>
                  </w:divBdr>
                  <w:divsChild>
                    <w:div w:id="1887332016">
                      <w:marLeft w:val="0"/>
                      <w:marRight w:val="0"/>
                      <w:marTop w:val="0"/>
                      <w:marBottom w:val="0"/>
                      <w:divBdr>
                        <w:top w:val="none" w:sz="0" w:space="0" w:color="auto"/>
                        <w:left w:val="none" w:sz="0" w:space="0" w:color="auto"/>
                        <w:bottom w:val="none" w:sz="0" w:space="0" w:color="auto"/>
                        <w:right w:val="none" w:sz="0" w:space="0" w:color="auto"/>
                      </w:divBdr>
                      <w:divsChild>
                        <w:div w:id="48502221">
                          <w:marLeft w:val="0"/>
                          <w:marRight w:val="0"/>
                          <w:marTop w:val="0"/>
                          <w:marBottom w:val="0"/>
                          <w:divBdr>
                            <w:top w:val="none" w:sz="0" w:space="0" w:color="auto"/>
                            <w:left w:val="none" w:sz="0" w:space="0" w:color="auto"/>
                            <w:bottom w:val="none" w:sz="0" w:space="0" w:color="auto"/>
                            <w:right w:val="none" w:sz="0" w:space="0" w:color="auto"/>
                          </w:divBdr>
                          <w:divsChild>
                            <w:div w:id="1486580590">
                              <w:marLeft w:val="0"/>
                              <w:marRight w:val="0"/>
                              <w:marTop w:val="0"/>
                              <w:marBottom w:val="0"/>
                              <w:divBdr>
                                <w:top w:val="none" w:sz="0" w:space="0" w:color="auto"/>
                                <w:left w:val="none" w:sz="0" w:space="0" w:color="auto"/>
                                <w:bottom w:val="none" w:sz="0" w:space="0" w:color="auto"/>
                                <w:right w:val="none" w:sz="0" w:space="0" w:color="auto"/>
                              </w:divBdr>
                              <w:divsChild>
                                <w:div w:id="1024474842">
                                  <w:marLeft w:val="0"/>
                                  <w:marRight w:val="0"/>
                                  <w:marTop w:val="0"/>
                                  <w:marBottom w:val="0"/>
                                  <w:divBdr>
                                    <w:top w:val="none" w:sz="0" w:space="0" w:color="auto"/>
                                    <w:left w:val="none" w:sz="0" w:space="0" w:color="auto"/>
                                    <w:bottom w:val="none" w:sz="0" w:space="0" w:color="auto"/>
                                    <w:right w:val="none" w:sz="0" w:space="0" w:color="auto"/>
                                  </w:divBdr>
                                  <w:divsChild>
                                    <w:div w:id="1449812550">
                                      <w:marLeft w:val="0"/>
                                      <w:marRight w:val="0"/>
                                      <w:marTop w:val="0"/>
                                      <w:marBottom w:val="0"/>
                                      <w:divBdr>
                                        <w:top w:val="none" w:sz="0" w:space="0" w:color="auto"/>
                                        <w:left w:val="none" w:sz="0" w:space="0" w:color="auto"/>
                                        <w:bottom w:val="none" w:sz="0" w:space="0" w:color="auto"/>
                                        <w:right w:val="none" w:sz="0" w:space="0" w:color="auto"/>
                                      </w:divBdr>
                                      <w:divsChild>
                                        <w:div w:id="1289311070">
                                          <w:marLeft w:val="0"/>
                                          <w:marRight w:val="0"/>
                                          <w:marTop w:val="0"/>
                                          <w:marBottom w:val="0"/>
                                          <w:divBdr>
                                            <w:top w:val="none" w:sz="0" w:space="0" w:color="auto"/>
                                            <w:left w:val="none" w:sz="0" w:space="0" w:color="auto"/>
                                            <w:bottom w:val="none" w:sz="0" w:space="0" w:color="auto"/>
                                            <w:right w:val="none" w:sz="0" w:space="0" w:color="auto"/>
                                          </w:divBdr>
                                          <w:divsChild>
                                            <w:div w:id="913316060">
                                              <w:marLeft w:val="0"/>
                                              <w:marRight w:val="0"/>
                                              <w:marTop w:val="0"/>
                                              <w:marBottom w:val="0"/>
                                              <w:divBdr>
                                                <w:top w:val="none" w:sz="0" w:space="0" w:color="auto"/>
                                                <w:left w:val="none" w:sz="0" w:space="0" w:color="auto"/>
                                                <w:bottom w:val="none" w:sz="0" w:space="0" w:color="auto"/>
                                                <w:right w:val="none" w:sz="0" w:space="0" w:color="auto"/>
                                              </w:divBdr>
                                              <w:divsChild>
                                                <w:div w:id="908615668">
                                                  <w:marLeft w:val="0"/>
                                                  <w:marRight w:val="0"/>
                                                  <w:marTop w:val="0"/>
                                                  <w:marBottom w:val="0"/>
                                                  <w:divBdr>
                                                    <w:top w:val="none" w:sz="0" w:space="0" w:color="auto"/>
                                                    <w:left w:val="none" w:sz="0" w:space="0" w:color="auto"/>
                                                    <w:bottom w:val="none" w:sz="0" w:space="0" w:color="auto"/>
                                                    <w:right w:val="none" w:sz="0" w:space="0" w:color="auto"/>
                                                  </w:divBdr>
                                                  <w:divsChild>
                                                    <w:div w:id="303197453">
                                                      <w:marLeft w:val="0"/>
                                                      <w:marRight w:val="0"/>
                                                      <w:marTop w:val="0"/>
                                                      <w:marBottom w:val="0"/>
                                                      <w:divBdr>
                                                        <w:top w:val="none" w:sz="0" w:space="0" w:color="auto"/>
                                                        <w:left w:val="none" w:sz="0" w:space="0" w:color="auto"/>
                                                        <w:bottom w:val="none" w:sz="0" w:space="0" w:color="auto"/>
                                                        <w:right w:val="none" w:sz="0" w:space="0" w:color="auto"/>
                                                      </w:divBdr>
                                                      <w:divsChild>
                                                        <w:div w:id="307707682">
                                                          <w:marLeft w:val="0"/>
                                                          <w:marRight w:val="0"/>
                                                          <w:marTop w:val="0"/>
                                                          <w:marBottom w:val="0"/>
                                                          <w:divBdr>
                                                            <w:top w:val="none" w:sz="0" w:space="0" w:color="auto"/>
                                                            <w:left w:val="none" w:sz="0" w:space="0" w:color="auto"/>
                                                            <w:bottom w:val="none" w:sz="0" w:space="0" w:color="auto"/>
                                                            <w:right w:val="none" w:sz="0" w:space="0" w:color="auto"/>
                                                          </w:divBdr>
                                                          <w:divsChild>
                                                            <w:div w:id="23361641">
                                                              <w:marLeft w:val="0"/>
                                                              <w:marRight w:val="0"/>
                                                              <w:marTop w:val="0"/>
                                                              <w:marBottom w:val="0"/>
                                                              <w:divBdr>
                                                                <w:top w:val="none" w:sz="0" w:space="0" w:color="auto"/>
                                                                <w:left w:val="none" w:sz="0" w:space="0" w:color="auto"/>
                                                                <w:bottom w:val="none" w:sz="0" w:space="0" w:color="auto"/>
                                                                <w:right w:val="none" w:sz="0" w:space="0" w:color="auto"/>
                                                              </w:divBdr>
                                                              <w:divsChild>
                                                                <w:div w:id="1629968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84508409">
      <w:bodyDiv w:val="1"/>
      <w:marLeft w:val="0"/>
      <w:marRight w:val="0"/>
      <w:marTop w:val="0"/>
      <w:marBottom w:val="0"/>
      <w:divBdr>
        <w:top w:val="none" w:sz="0" w:space="0" w:color="auto"/>
        <w:left w:val="none" w:sz="0" w:space="0" w:color="auto"/>
        <w:bottom w:val="none" w:sz="0" w:space="0" w:color="auto"/>
        <w:right w:val="none" w:sz="0" w:space="0" w:color="auto"/>
      </w:divBdr>
      <w:divsChild>
        <w:div w:id="667249229">
          <w:marLeft w:val="0"/>
          <w:marRight w:val="0"/>
          <w:marTop w:val="0"/>
          <w:marBottom w:val="0"/>
          <w:divBdr>
            <w:top w:val="none" w:sz="0" w:space="0" w:color="auto"/>
            <w:left w:val="none" w:sz="0" w:space="0" w:color="auto"/>
            <w:bottom w:val="none" w:sz="0" w:space="0" w:color="auto"/>
            <w:right w:val="none" w:sz="0" w:space="0" w:color="auto"/>
          </w:divBdr>
          <w:divsChild>
            <w:div w:id="1323779531">
              <w:marLeft w:val="0"/>
              <w:marRight w:val="0"/>
              <w:marTop w:val="0"/>
              <w:marBottom w:val="0"/>
              <w:divBdr>
                <w:top w:val="none" w:sz="0" w:space="0" w:color="auto"/>
                <w:left w:val="none" w:sz="0" w:space="0" w:color="auto"/>
                <w:bottom w:val="none" w:sz="0" w:space="0" w:color="auto"/>
                <w:right w:val="none" w:sz="0" w:space="0" w:color="auto"/>
              </w:divBdr>
              <w:divsChild>
                <w:div w:id="1592007130">
                  <w:marLeft w:val="0"/>
                  <w:marRight w:val="0"/>
                  <w:marTop w:val="0"/>
                  <w:marBottom w:val="0"/>
                  <w:divBdr>
                    <w:top w:val="none" w:sz="0" w:space="0" w:color="auto"/>
                    <w:left w:val="none" w:sz="0" w:space="0" w:color="auto"/>
                    <w:bottom w:val="none" w:sz="0" w:space="0" w:color="auto"/>
                    <w:right w:val="none" w:sz="0" w:space="0" w:color="auto"/>
                  </w:divBdr>
                  <w:divsChild>
                    <w:div w:id="1586264615">
                      <w:marLeft w:val="0"/>
                      <w:marRight w:val="0"/>
                      <w:marTop w:val="0"/>
                      <w:marBottom w:val="0"/>
                      <w:divBdr>
                        <w:top w:val="none" w:sz="0" w:space="0" w:color="auto"/>
                        <w:left w:val="none" w:sz="0" w:space="0" w:color="auto"/>
                        <w:bottom w:val="none" w:sz="0" w:space="0" w:color="auto"/>
                        <w:right w:val="none" w:sz="0" w:space="0" w:color="auto"/>
                      </w:divBdr>
                      <w:divsChild>
                        <w:div w:id="468523919">
                          <w:marLeft w:val="0"/>
                          <w:marRight w:val="0"/>
                          <w:marTop w:val="0"/>
                          <w:marBottom w:val="0"/>
                          <w:divBdr>
                            <w:top w:val="none" w:sz="0" w:space="0" w:color="auto"/>
                            <w:left w:val="none" w:sz="0" w:space="0" w:color="auto"/>
                            <w:bottom w:val="none" w:sz="0" w:space="0" w:color="auto"/>
                            <w:right w:val="none" w:sz="0" w:space="0" w:color="auto"/>
                          </w:divBdr>
                          <w:divsChild>
                            <w:div w:id="1445467221">
                              <w:marLeft w:val="0"/>
                              <w:marRight w:val="0"/>
                              <w:marTop w:val="0"/>
                              <w:marBottom w:val="0"/>
                              <w:divBdr>
                                <w:top w:val="none" w:sz="0" w:space="0" w:color="auto"/>
                                <w:left w:val="none" w:sz="0" w:space="0" w:color="auto"/>
                                <w:bottom w:val="none" w:sz="0" w:space="0" w:color="auto"/>
                                <w:right w:val="none" w:sz="0" w:space="0" w:color="auto"/>
                              </w:divBdr>
                              <w:divsChild>
                                <w:div w:id="127671430">
                                  <w:marLeft w:val="0"/>
                                  <w:marRight w:val="0"/>
                                  <w:marTop w:val="0"/>
                                  <w:marBottom w:val="0"/>
                                  <w:divBdr>
                                    <w:top w:val="none" w:sz="0" w:space="0" w:color="auto"/>
                                    <w:left w:val="none" w:sz="0" w:space="0" w:color="auto"/>
                                    <w:bottom w:val="none" w:sz="0" w:space="0" w:color="auto"/>
                                    <w:right w:val="none" w:sz="0" w:space="0" w:color="auto"/>
                                  </w:divBdr>
                                  <w:divsChild>
                                    <w:div w:id="2127460757">
                                      <w:marLeft w:val="0"/>
                                      <w:marRight w:val="0"/>
                                      <w:marTop w:val="0"/>
                                      <w:marBottom w:val="0"/>
                                      <w:divBdr>
                                        <w:top w:val="none" w:sz="0" w:space="0" w:color="auto"/>
                                        <w:left w:val="none" w:sz="0" w:space="0" w:color="auto"/>
                                        <w:bottom w:val="none" w:sz="0" w:space="0" w:color="auto"/>
                                        <w:right w:val="none" w:sz="0" w:space="0" w:color="auto"/>
                                      </w:divBdr>
                                      <w:divsChild>
                                        <w:div w:id="1309164402">
                                          <w:marLeft w:val="0"/>
                                          <w:marRight w:val="0"/>
                                          <w:marTop w:val="0"/>
                                          <w:marBottom w:val="0"/>
                                          <w:divBdr>
                                            <w:top w:val="none" w:sz="0" w:space="0" w:color="auto"/>
                                            <w:left w:val="none" w:sz="0" w:space="0" w:color="auto"/>
                                            <w:bottom w:val="none" w:sz="0" w:space="0" w:color="auto"/>
                                            <w:right w:val="none" w:sz="0" w:space="0" w:color="auto"/>
                                          </w:divBdr>
                                          <w:divsChild>
                                            <w:div w:id="661659749">
                                              <w:marLeft w:val="0"/>
                                              <w:marRight w:val="0"/>
                                              <w:marTop w:val="0"/>
                                              <w:marBottom w:val="0"/>
                                              <w:divBdr>
                                                <w:top w:val="none" w:sz="0" w:space="0" w:color="auto"/>
                                                <w:left w:val="none" w:sz="0" w:space="0" w:color="auto"/>
                                                <w:bottom w:val="none" w:sz="0" w:space="0" w:color="auto"/>
                                                <w:right w:val="none" w:sz="0" w:space="0" w:color="auto"/>
                                              </w:divBdr>
                                              <w:divsChild>
                                                <w:div w:id="556820321">
                                                  <w:marLeft w:val="0"/>
                                                  <w:marRight w:val="0"/>
                                                  <w:marTop w:val="0"/>
                                                  <w:marBottom w:val="0"/>
                                                  <w:divBdr>
                                                    <w:top w:val="none" w:sz="0" w:space="0" w:color="auto"/>
                                                    <w:left w:val="none" w:sz="0" w:space="0" w:color="auto"/>
                                                    <w:bottom w:val="none" w:sz="0" w:space="0" w:color="auto"/>
                                                    <w:right w:val="none" w:sz="0" w:space="0" w:color="auto"/>
                                                  </w:divBdr>
                                                  <w:divsChild>
                                                    <w:div w:id="812213850">
                                                      <w:marLeft w:val="0"/>
                                                      <w:marRight w:val="0"/>
                                                      <w:marTop w:val="0"/>
                                                      <w:marBottom w:val="0"/>
                                                      <w:divBdr>
                                                        <w:top w:val="none" w:sz="0" w:space="0" w:color="auto"/>
                                                        <w:left w:val="none" w:sz="0" w:space="0" w:color="auto"/>
                                                        <w:bottom w:val="none" w:sz="0" w:space="0" w:color="auto"/>
                                                        <w:right w:val="none" w:sz="0" w:space="0" w:color="auto"/>
                                                      </w:divBdr>
                                                      <w:divsChild>
                                                        <w:div w:id="721103676">
                                                          <w:marLeft w:val="0"/>
                                                          <w:marRight w:val="0"/>
                                                          <w:marTop w:val="0"/>
                                                          <w:marBottom w:val="0"/>
                                                          <w:divBdr>
                                                            <w:top w:val="none" w:sz="0" w:space="0" w:color="auto"/>
                                                            <w:left w:val="none" w:sz="0" w:space="0" w:color="auto"/>
                                                            <w:bottom w:val="none" w:sz="0" w:space="0" w:color="auto"/>
                                                            <w:right w:val="none" w:sz="0" w:space="0" w:color="auto"/>
                                                          </w:divBdr>
                                                          <w:divsChild>
                                                            <w:div w:id="1105921889">
                                                              <w:marLeft w:val="0"/>
                                                              <w:marRight w:val="0"/>
                                                              <w:marTop w:val="0"/>
                                                              <w:marBottom w:val="0"/>
                                                              <w:divBdr>
                                                                <w:top w:val="none" w:sz="0" w:space="0" w:color="auto"/>
                                                                <w:left w:val="none" w:sz="0" w:space="0" w:color="auto"/>
                                                                <w:bottom w:val="none" w:sz="0" w:space="0" w:color="auto"/>
                                                                <w:right w:val="none" w:sz="0" w:space="0" w:color="auto"/>
                                                              </w:divBdr>
                                                              <w:divsChild>
                                                                <w:div w:id="1796830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107893133">
      <w:bodyDiv w:val="1"/>
      <w:marLeft w:val="0"/>
      <w:marRight w:val="0"/>
      <w:marTop w:val="0"/>
      <w:marBottom w:val="0"/>
      <w:divBdr>
        <w:top w:val="none" w:sz="0" w:space="0" w:color="auto"/>
        <w:left w:val="none" w:sz="0" w:space="0" w:color="auto"/>
        <w:bottom w:val="none" w:sz="0" w:space="0" w:color="auto"/>
        <w:right w:val="none" w:sz="0" w:space="0" w:color="auto"/>
      </w:divBdr>
      <w:divsChild>
        <w:div w:id="1140267715">
          <w:marLeft w:val="0"/>
          <w:marRight w:val="0"/>
          <w:marTop w:val="0"/>
          <w:marBottom w:val="0"/>
          <w:divBdr>
            <w:top w:val="none" w:sz="0" w:space="0" w:color="auto"/>
            <w:left w:val="none" w:sz="0" w:space="0" w:color="auto"/>
            <w:bottom w:val="none" w:sz="0" w:space="0" w:color="auto"/>
            <w:right w:val="none" w:sz="0" w:space="0" w:color="auto"/>
          </w:divBdr>
          <w:divsChild>
            <w:div w:id="30737710">
              <w:marLeft w:val="0"/>
              <w:marRight w:val="0"/>
              <w:marTop w:val="0"/>
              <w:marBottom w:val="0"/>
              <w:divBdr>
                <w:top w:val="none" w:sz="0" w:space="0" w:color="auto"/>
                <w:left w:val="none" w:sz="0" w:space="0" w:color="auto"/>
                <w:bottom w:val="none" w:sz="0" w:space="0" w:color="auto"/>
                <w:right w:val="none" w:sz="0" w:space="0" w:color="auto"/>
              </w:divBdr>
              <w:divsChild>
                <w:div w:id="1502357697">
                  <w:marLeft w:val="0"/>
                  <w:marRight w:val="0"/>
                  <w:marTop w:val="0"/>
                  <w:marBottom w:val="0"/>
                  <w:divBdr>
                    <w:top w:val="single" w:sz="6" w:space="0" w:color="292C30"/>
                    <w:left w:val="none" w:sz="0" w:space="0" w:color="auto"/>
                    <w:bottom w:val="none" w:sz="0" w:space="0" w:color="auto"/>
                    <w:right w:val="none" w:sz="0" w:space="0" w:color="auto"/>
                  </w:divBdr>
                  <w:divsChild>
                    <w:div w:id="787748324">
                      <w:marLeft w:val="0"/>
                      <w:marRight w:val="0"/>
                      <w:marTop w:val="0"/>
                      <w:marBottom w:val="0"/>
                      <w:divBdr>
                        <w:top w:val="none" w:sz="0" w:space="0" w:color="auto"/>
                        <w:left w:val="none" w:sz="0" w:space="0" w:color="auto"/>
                        <w:bottom w:val="none" w:sz="0" w:space="0" w:color="auto"/>
                        <w:right w:val="none" w:sz="0" w:space="0" w:color="auto"/>
                      </w:divBdr>
                      <w:divsChild>
                        <w:div w:id="626084967">
                          <w:marLeft w:val="0"/>
                          <w:marRight w:val="0"/>
                          <w:marTop w:val="1110"/>
                          <w:marBottom w:val="0"/>
                          <w:divBdr>
                            <w:top w:val="none" w:sz="0" w:space="0" w:color="auto"/>
                            <w:left w:val="none" w:sz="0" w:space="0" w:color="auto"/>
                            <w:bottom w:val="none" w:sz="0" w:space="0" w:color="auto"/>
                            <w:right w:val="none" w:sz="0" w:space="0" w:color="auto"/>
                          </w:divBdr>
                          <w:divsChild>
                            <w:div w:id="469447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43735729">
      <w:bodyDiv w:val="1"/>
      <w:marLeft w:val="0"/>
      <w:marRight w:val="0"/>
      <w:marTop w:val="0"/>
      <w:marBottom w:val="0"/>
      <w:divBdr>
        <w:top w:val="none" w:sz="0" w:space="0" w:color="auto"/>
        <w:left w:val="none" w:sz="0" w:space="0" w:color="auto"/>
        <w:bottom w:val="none" w:sz="0" w:space="0" w:color="auto"/>
        <w:right w:val="none" w:sz="0" w:space="0" w:color="auto"/>
      </w:divBdr>
    </w:div>
    <w:div w:id="1149664646">
      <w:bodyDiv w:val="1"/>
      <w:marLeft w:val="0"/>
      <w:marRight w:val="0"/>
      <w:marTop w:val="0"/>
      <w:marBottom w:val="0"/>
      <w:divBdr>
        <w:top w:val="none" w:sz="0" w:space="0" w:color="auto"/>
        <w:left w:val="none" w:sz="0" w:space="0" w:color="auto"/>
        <w:bottom w:val="none" w:sz="0" w:space="0" w:color="auto"/>
        <w:right w:val="none" w:sz="0" w:space="0" w:color="auto"/>
      </w:divBdr>
      <w:divsChild>
        <w:div w:id="982734105">
          <w:marLeft w:val="0"/>
          <w:marRight w:val="0"/>
          <w:marTop w:val="0"/>
          <w:marBottom w:val="0"/>
          <w:divBdr>
            <w:top w:val="none" w:sz="0" w:space="0" w:color="auto"/>
            <w:left w:val="none" w:sz="0" w:space="0" w:color="auto"/>
            <w:bottom w:val="none" w:sz="0" w:space="0" w:color="auto"/>
            <w:right w:val="none" w:sz="0" w:space="0" w:color="auto"/>
          </w:divBdr>
          <w:divsChild>
            <w:div w:id="521865448">
              <w:marLeft w:val="0"/>
              <w:marRight w:val="0"/>
              <w:marTop w:val="0"/>
              <w:marBottom w:val="0"/>
              <w:divBdr>
                <w:top w:val="none" w:sz="0" w:space="0" w:color="auto"/>
                <w:left w:val="none" w:sz="0" w:space="0" w:color="auto"/>
                <w:bottom w:val="none" w:sz="0" w:space="0" w:color="auto"/>
                <w:right w:val="none" w:sz="0" w:space="0" w:color="auto"/>
              </w:divBdr>
              <w:divsChild>
                <w:div w:id="524948465">
                  <w:marLeft w:val="0"/>
                  <w:marRight w:val="0"/>
                  <w:marTop w:val="0"/>
                  <w:marBottom w:val="0"/>
                  <w:divBdr>
                    <w:top w:val="none" w:sz="0" w:space="0" w:color="auto"/>
                    <w:left w:val="none" w:sz="0" w:space="0" w:color="auto"/>
                    <w:bottom w:val="none" w:sz="0" w:space="0" w:color="auto"/>
                    <w:right w:val="none" w:sz="0" w:space="0" w:color="auto"/>
                  </w:divBdr>
                  <w:divsChild>
                    <w:div w:id="2023510866">
                      <w:marLeft w:val="0"/>
                      <w:marRight w:val="0"/>
                      <w:marTop w:val="0"/>
                      <w:marBottom w:val="0"/>
                      <w:divBdr>
                        <w:top w:val="none" w:sz="0" w:space="0" w:color="auto"/>
                        <w:left w:val="none" w:sz="0" w:space="0" w:color="auto"/>
                        <w:bottom w:val="none" w:sz="0" w:space="0" w:color="auto"/>
                        <w:right w:val="none" w:sz="0" w:space="0" w:color="auto"/>
                      </w:divBdr>
                      <w:divsChild>
                        <w:div w:id="1654751017">
                          <w:marLeft w:val="0"/>
                          <w:marRight w:val="0"/>
                          <w:marTop w:val="0"/>
                          <w:marBottom w:val="0"/>
                          <w:divBdr>
                            <w:top w:val="none" w:sz="0" w:space="0" w:color="auto"/>
                            <w:left w:val="none" w:sz="0" w:space="0" w:color="auto"/>
                            <w:bottom w:val="none" w:sz="0" w:space="0" w:color="auto"/>
                            <w:right w:val="none" w:sz="0" w:space="0" w:color="auto"/>
                          </w:divBdr>
                          <w:divsChild>
                            <w:div w:id="1625648852">
                              <w:marLeft w:val="0"/>
                              <w:marRight w:val="0"/>
                              <w:marTop w:val="0"/>
                              <w:marBottom w:val="0"/>
                              <w:divBdr>
                                <w:top w:val="none" w:sz="0" w:space="0" w:color="auto"/>
                                <w:left w:val="none" w:sz="0" w:space="0" w:color="auto"/>
                                <w:bottom w:val="none" w:sz="0" w:space="0" w:color="auto"/>
                                <w:right w:val="none" w:sz="0" w:space="0" w:color="auto"/>
                              </w:divBdr>
                              <w:divsChild>
                                <w:div w:id="1727944883">
                                  <w:marLeft w:val="0"/>
                                  <w:marRight w:val="0"/>
                                  <w:marTop w:val="0"/>
                                  <w:marBottom w:val="0"/>
                                  <w:divBdr>
                                    <w:top w:val="none" w:sz="0" w:space="0" w:color="auto"/>
                                    <w:left w:val="none" w:sz="0" w:space="0" w:color="auto"/>
                                    <w:bottom w:val="none" w:sz="0" w:space="0" w:color="auto"/>
                                    <w:right w:val="none" w:sz="0" w:space="0" w:color="auto"/>
                                  </w:divBdr>
                                  <w:divsChild>
                                    <w:div w:id="1367683008">
                                      <w:marLeft w:val="0"/>
                                      <w:marRight w:val="0"/>
                                      <w:marTop w:val="0"/>
                                      <w:marBottom w:val="0"/>
                                      <w:divBdr>
                                        <w:top w:val="none" w:sz="0" w:space="0" w:color="auto"/>
                                        <w:left w:val="none" w:sz="0" w:space="0" w:color="auto"/>
                                        <w:bottom w:val="none" w:sz="0" w:space="0" w:color="auto"/>
                                        <w:right w:val="none" w:sz="0" w:space="0" w:color="auto"/>
                                      </w:divBdr>
                                      <w:divsChild>
                                        <w:div w:id="551310264">
                                          <w:marLeft w:val="0"/>
                                          <w:marRight w:val="0"/>
                                          <w:marTop w:val="0"/>
                                          <w:marBottom w:val="0"/>
                                          <w:divBdr>
                                            <w:top w:val="none" w:sz="0" w:space="0" w:color="auto"/>
                                            <w:left w:val="none" w:sz="0" w:space="0" w:color="auto"/>
                                            <w:bottom w:val="none" w:sz="0" w:space="0" w:color="auto"/>
                                            <w:right w:val="none" w:sz="0" w:space="0" w:color="auto"/>
                                          </w:divBdr>
                                          <w:divsChild>
                                            <w:div w:id="1647582738">
                                              <w:marLeft w:val="0"/>
                                              <w:marRight w:val="0"/>
                                              <w:marTop w:val="0"/>
                                              <w:marBottom w:val="0"/>
                                              <w:divBdr>
                                                <w:top w:val="none" w:sz="0" w:space="0" w:color="auto"/>
                                                <w:left w:val="none" w:sz="0" w:space="0" w:color="auto"/>
                                                <w:bottom w:val="none" w:sz="0" w:space="0" w:color="auto"/>
                                                <w:right w:val="none" w:sz="0" w:space="0" w:color="auto"/>
                                              </w:divBdr>
                                              <w:divsChild>
                                                <w:div w:id="356735065">
                                                  <w:marLeft w:val="0"/>
                                                  <w:marRight w:val="0"/>
                                                  <w:marTop w:val="0"/>
                                                  <w:marBottom w:val="0"/>
                                                  <w:divBdr>
                                                    <w:top w:val="none" w:sz="0" w:space="0" w:color="auto"/>
                                                    <w:left w:val="none" w:sz="0" w:space="0" w:color="auto"/>
                                                    <w:bottom w:val="none" w:sz="0" w:space="0" w:color="auto"/>
                                                    <w:right w:val="none" w:sz="0" w:space="0" w:color="auto"/>
                                                  </w:divBdr>
                                                  <w:divsChild>
                                                    <w:div w:id="237205866">
                                                      <w:marLeft w:val="0"/>
                                                      <w:marRight w:val="0"/>
                                                      <w:marTop w:val="0"/>
                                                      <w:marBottom w:val="0"/>
                                                      <w:divBdr>
                                                        <w:top w:val="none" w:sz="0" w:space="0" w:color="auto"/>
                                                        <w:left w:val="none" w:sz="0" w:space="0" w:color="auto"/>
                                                        <w:bottom w:val="none" w:sz="0" w:space="0" w:color="auto"/>
                                                        <w:right w:val="none" w:sz="0" w:space="0" w:color="auto"/>
                                                      </w:divBdr>
                                                      <w:divsChild>
                                                        <w:div w:id="222836650">
                                                          <w:marLeft w:val="0"/>
                                                          <w:marRight w:val="0"/>
                                                          <w:marTop w:val="0"/>
                                                          <w:marBottom w:val="0"/>
                                                          <w:divBdr>
                                                            <w:top w:val="none" w:sz="0" w:space="0" w:color="auto"/>
                                                            <w:left w:val="none" w:sz="0" w:space="0" w:color="auto"/>
                                                            <w:bottom w:val="none" w:sz="0" w:space="0" w:color="auto"/>
                                                            <w:right w:val="none" w:sz="0" w:space="0" w:color="auto"/>
                                                          </w:divBdr>
                                                          <w:divsChild>
                                                            <w:div w:id="218979511">
                                                              <w:marLeft w:val="0"/>
                                                              <w:marRight w:val="0"/>
                                                              <w:marTop w:val="0"/>
                                                              <w:marBottom w:val="0"/>
                                                              <w:divBdr>
                                                                <w:top w:val="none" w:sz="0" w:space="0" w:color="auto"/>
                                                                <w:left w:val="none" w:sz="0" w:space="0" w:color="auto"/>
                                                                <w:bottom w:val="none" w:sz="0" w:space="0" w:color="auto"/>
                                                                <w:right w:val="none" w:sz="0" w:space="0" w:color="auto"/>
                                                              </w:divBdr>
                                                              <w:divsChild>
                                                                <w:div w:id="343560168">
                                                                  <w:marLeft w:val="0"/>
                                                                  <w:marRight w:val="0"/>
                                                                  <w:marTop w:val="0"/>
                                                                  <w:marBottom w:val="0"/>
                                                                  <w:divBdr>
                                                                    <w:top w:val="none" w:sz="0" w:space="0" w:color="auto"/>
                                                                    <w:left w:val="none" w:sz="0" w:space="0" w:color="auto"/>
                                                                    <w:bottom w:val="none" w:sz="0" w:space="0" w:color="auto"/>
                                                                    <w:right w:val="none" w:sz="0" w:space="0" w:color="auto"/>
                                                                  </w:divBdr>
                                                                  <w:divsChild>
                                                                    <w:div w:id="1800025592">
                                                                      <w:marLeft w:val="0"/>
                                                                      <w:marRight w:val="0"/>
                                                                      <w:marTop w:val="0"/>
                                                                      <w:marBottom w:val="0"/>
                                                                      <w:divBdr>
                                                                        <w:top w:val="none" w:sz="0" w:space="0" w:color="auto"/>
                                                                        <w:left w:val="none" w:sz="0" w:space="0" w:color="auto"/>
                                                                        <w:bottom w:val="none" w:sz="0" w:space="0" w:color="auto"/>
                                                                        <w:right w:val="none" w:sz="0" w:space="0" w:color="auto"/>
                                                                      </w:divBdr>
                                                                      <w:divsChild>
                                                                        <w:div w:id="1231118977">
                                                                          <w:marLeft w:val="0"/>
                                                                          <w:marRight w:val="0"/>
                                                                          <w:marTop w:val="0"/>
                                                                          <w:marBottom w:val="0"/>
                                                                          <w:divBdr>
                                                                            <w:top w:val="none" w:sz="0" w:space="0" w:color="auto"/>
                                                                            <w:left w:val="none" w:sz="0" w:space="0" w:color="auto"/>
                                                                            <w:bottom w:val="none" w:sz="0" w:space="0" w:color="auto"/>
                                                                            <w:right w:val="none" w:sz="0" w:space="0" w:color="auto"/>
                                                                          </w:divBdr>
                                                                        </w:div>
                                                                        <w:div w:id="439690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79154368">
      <w:bodyDiv w:val="1"/>
      <w:marLeft w:val="0"/>
      <w:marRight w:val="0"/>
      <w:marTop w:val="0"/>
      <w:marBottom w:val="0"/>
      <w:divBdr>
        <w:top w:val="none" w:sz="0" w:space="0" w:color="auto"/>
        <w:left w:val="none" w:sz="0" w:space="0" w:color="auto"/>
        <w:bottom w:val="none" w:sz="0" w:space="0" w:color="auto"/>
        <w:right w:val="none" w:sz="0" w:space="0" w:color="auto"/>
      </w:divBdr>
      <w:divsChild>
        <w:div w:id="174079979">
          <w:marLeft w:val="0"/>
          <w:marRight w:val="0"/>
          <w:marTop w:val="0"/>
          <w:marBottom w:val="0"/>
          <w:divBdr>
            <w:top w:val="none" w:sz="0" w:space="0" w:color="auto"/>
            <w:left w:val="none" w:sz="0" w:space="0" w:color="auto"/>
            <w:bottom w:val="none" w:sz="0" w:space="0" w:color="auto"/>
            <w:right w:val="none" w:sz="0" w:space="0" w:color="auto"/>
          </w:divBdr>
          <w:divsChild>
            <w:div w:id="1394355904">
              <w:marLeft w:val="0"/>
              <w:marRight w:val="0"/>
              <w:marTop w:val="0"/>
              <w:marBottom w:val="0"/>
              <w:divBdr>
                <w:top w:val="none" w:sz="0" w:space="0" w:color="auto"/>
                <w:left w:val="none" w:sz="0" w:space="0" w:color="auto"/>
                <w:bottom w:val="none" w:sz="0" w:space="0" w:color="auto"/>
                <w:right w:val="none" w:sz="0" w:space="0" w:color="auto"/>
              </w:divBdr>
              <w:divsChild>
                <w:div w:id="1031880377">
                  <w:marLeft w:val="0"/>
                  <w:marRight w:val="0"/>
                  <w:marTop w:val="0"/>
                  <w:marBottom w:val="0"/>
                  <w:divBdr>
                    <w:top w:val="none" w:sz="0" w:space="0" w:color="auto"/>
                    <w:left w:val="none" w:sz="0" w:space="0" w:color="auto"/>
                    <w:bottom w:val="none" w:sz="0" w:space="0" w:color="auto"/>
                    <w:right w:val="none" w:sz="0" w:space="0" w:color="auto"/>
                  </w:divBdr>
                  <w:divsChild>
                    <w:div w:id="817261724">
                      <w:marLeft w:val="0"/>
                      <w:marRight w:val="0"/>
                      <w:marTop w:val="0"/>
                      <w:marBottom w:val="0"/>
                      <w:divBdr>
                        <w:top w:val="none" w:sz="0" w:space="0" w:color="auto"/>
                        <w:left w:val="none" w:sz="0" w:space="0" w:color="auto"/>
                        <w:bottom w:val="none" w:sz="0" w:space="0" w:color="auto"/>
                        <w:right w:val="none" w:sz="0" w:space="0" w:color="auto"/>
                      </w:divBdr>
                      <w:divsChild>
                        <w:div w:id="310526989">
                          <w:marLeft w:val="0"/>
                          <w:marRight w:val="0"/>
                          <w:marTop w:val="0"/>
                          <w:marBottom w:val="0"/>
                          <w:divBdr>
                            <w:top w:val="none" w:sz="0" w:space="0" w:color="auto"/>
                            <w:left w:val="none" w:sz="0" w:space="0" w:color="auto"/>
                            <w:bottom w:val="none" w:sz="0" w:space="0" w:color="auto"/>
                            <w:right w:val="none" w:sz="0" w:space="0" w:color="auto"/>
                          </w:divBdr>
                          <w:divsChild>
                            <w:div w:id="372119767">
                              <w:marLeft w:val="0"/>
                              <w:marRight w:val="0"/>
                              <w:marTop w:val="0"/>
                              <w:marBottom w:val="0"/>
                              <w:divBdr>
                                <w:top w:val="none" w:sz="0" w:space="0" w:color="auto"/>
                                <w:left w:val="none" w:sz="0" w:space="0" w:color="auto"/>
                                <w:bottom w:val="none" w:sz="0" w:space="0" w:color="auto"/>
                                <w:right w:val="none" w:sz="0" w:space="0" w:color="auto"/>
                              </w:divBdr>
                              <w:divsChild>
                                <w:div w:id="1396591105">
                                  <w:marLeft w:val="0"/>
                                  <w:marRight w:val="0"/>
                                  <w:marTop w:val="0"/>
                                  <w:marBottom w:val="0"/>
                                  <w:divBdr>
                                    <w:top w:val="none" w:sz="0" w:space="0" w:color="auto"/>
                                    <w:left w:val="none" w:sz="0" w:space="0" w:color="auto"/>
                                    <w:bottom w:val="none" w:sz="0" w:space="0" w:color="auto"/>
                                    <w:right w:val="none" w:sz="0" w:space="0" w:color="auto"/>
                                  </w:divBdr>
                                  <w:divsChild>
                                    <w:div w:id="63577626">
                                      <w:marLeft w:val="0"/>
                                      <w:marRight w:val="0"/>
                                      <w:marTop w:val="0"/>
                                      <w:marBottom w:val="0"/>
                                      <w:divBdr>
                                        <w:top w:val="none" w:sz="0" w:space="0" w:color="auto"/>
                                        <w:left w:val="none" w:sz="0" w:space="0" w:color="auto"/>
                                        <w:bottom w:val="none" w:sz="0" w:space="0" w:color="auto"/>
                                        <w:right w:val="none" w:sz="0" w:space="0" w:color="auto"/>
                                      </w:divBdr>
                                      <w:divsChild>
                                        <w:div w:id="1926722765">
                                          <w:marLeft w:val="0"/>
                                          <w:marRight w:val="0"/>
                                          <w:marTop w:val="0"/>
                                          <w:marBottom w:val="0"/>
                                          <w:divBdr>
                                            <w:top w:val="none" w:sz="0" w:space="0" w:color="auto"/>
                                            <w:left w:val="none" w:sz="0" w:space="0" w:color="auto"/>
                                            <w:bottom w:val="none" w:sz="0" w:space="0" w:color="auto"/>
                                            <w:right w:val="none" w:sz="0" w:space="0" w:color="auto"/>
                                          </w:divBdr>
                                          <w:divsChild>
                                            <w:div w:id="1627541522">
                                              <w:marLeft w:val="0"/>
                                              <w:marRight w:val="0"/>
                                              <w:marTop w:val="0"/>
                                              <w:marBottom w:val="0"/>
                                              <w:divBdr>
                                                <w:top w:val="none" w:sz="0" w:space="0" w:color="auto"/>
                                                <w:left w:val="none" w:sz="0" w:space="0" w:color="auto"/>
                                                <w:bottom w:val="none" w:sz="0" w:space="0" w:color="auto"/>
                                                <w:right w:val="none" w:sz="0" w:space="0" w:color="auto"/>
                                              </w:divBdr>
                                              <w:divsChild>
                                                <w:div w:id="475342890">
                                                  <w:marLeft w:val="0"/>
                                                  <w:marRight w:val="0"/>
                                                  <w:marTop w:val="0"/>
                                                  <w:marBottom w:val="0"/>
                                                  <w:divBdr>
                                                    <w:top w:val="none" w:sz="0" w:space="0" w:color="auto"/>
                                                    <w:left w:val="none" w:sz="0" w:space="0" w:color="auto"/>
                                                    <w:bottom w:val="none" w:sz="0" w:space="0" w:color="auto"/>
                                                    <w:right w:val="none" w:sz="0" w:space="0" w:color="auto"/>
                                                  </w:divBdr>
                                                  <w:divsChild>
                                                    <w:div w:id="606891797">
                                                      <w:marLeft w:val="0"/>
                                                      <w:marRight w:val="0"/>
                                                      <w:marTop w:val="0"/>
                                                      <w:marBottom w:val="0"/>
                                                      <w:divBdr>
                                                        <w:top w:val="none" w:sz="0" w:space="0" w:color="auto"/>
                                                        <w:left w:val="none" w:sz="0" w:space="0" w:color="auto"/>
                                                        <w:bottom w:val="none" w:sz="0" w:space="0" w:color="auto"/>
                                                        <w:right w:val="none" w:sz="0" w:space="0" w:color="auto"/>
                                                      </w:divBdr>
                                                      <w:divsChild>
                                                        <w:div w:id="1147822548">
                                                          <w:marLeft w:val="0"/>
                                                          <w:marRight w:val="0"/>
                                                          <w:marTop w:val="0"/>
                                                          <w:marBottom w:val="0"/>
                                                          <w:divBdr>
                                                            <w:top w:val="none" w:sz="0" w:space="0" w:color="auto"/>
                                                            <w:left w:val="none" w:sz="0" w:space="0" w:color="auto"/>
                                                            <w:bottom w:val="none" w:sz="0" w:space="0" w:color="auto"/>
                                                            <w:right w:val="none" w:sz="0" w:space="0" w:color="auto"/>
                                                          </w:divBdr>
                                                          <w:divsChild>
                                                            <w:div w:id="867764600">
                                                              <w:marLeft w:val="0"/>
                                                              <w:marRight w:val="0"/>
                                                              <w:marTop w:val="0"/>
                                                              <w:marBottom w:val="0"/>
                                                              <w:divBdr>
                                                                <w:top w:val="none" w:sz="0" w:space="0" w:color="auto"/>
                                                                <w:left w:val="none" w:sz="0" w:space="0" w:color="auto"/>
                                                                <w:bottom w:val="none" w:sz="0" w:space="0" w:color="auto"/>
                                                                <w:right w:val="none" w:sz="0" w:space="0" w:color="auto"/>
                                                              </w:divBdr>
                                                              <w:divsChild>
                                                                <w:div w:id="94135905">
                                                                  <w:marLeft w:val="0"/>
                                                                  <w:marRight w:val="0"/>
                                                                  <w:marTop w:val="0"/>
                                                                  <w:marBottom w:val="0"/>
                                                                  <w:divBdr>
                                                                    <w:top w:val="none" w:sz="0" w:space="0" w:color="auto"/>
                                                                    <w:left w:val="none" w:sz="0" w:space="0" w:color="auto"/>
                                                                    <w:bottom w:val="none" w:sz="0" w:space="0" w:color="auto"/>
                                                                    <w:right w:val="none" w:sz="0" w:space="0" w:color="auto"/>
                                                                  </w:divBdr>
                                                                  <w:divsChild>
                                                                    <w:div w:id="588125733">
                                                                      <w:marLeft w:val="0"/>
                                                                      <w:marRight w:val="0"/>
                                                                      <w:marTop w:val="0"/>
                                                                      <w:marBottom w:val="0"/>
                                                                      <w:divBdr>
                                                                        <w:top w:val="none" w:sz="0" w:space="0" w:color="auto"/>
                                                                        <w:left w:val="none" w:sz="0" w:space="0" w:color="auto"/>
                                                                        <w:bottom w:val="none" w:sz="0" w:space="0" w:color="auto"/>
                                                                        <w:right w:val="none" w:sz="0" w:space="0" w:color="auto"/>
                                                                      </w:divBdr>
                                                                    </w:div>
                                                                  </w:divsChild>
                                                                </w:div>
                                                                <w:div w:id="957949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181089973">
      <w:bodyDiv w:val="1"/>
      <w:marLeft w:val="0"/>
      <w:marRight w:val="0"/>
      <w:marTop w:val="0"/>
      <w:marBottom w:val="0"/>
      <w:divBdr>
        <w:top w:val="none" w:sz="0" w:space="0" w:color="auto"/>
        <w:left w:val="none" w:sz="0" w:space="0" w:color="auto"/>
        <w:bottom w:val="none" w:sz="0" w:space="0" w:color="auto"/>
        <w:right w:val="none" w:sz="0" w:space="0" w:color="auto"/>
      </w:divBdr>
    </w:div>
    <w:div w:id="1204833246">
      <w:bodyDiv w:val="1"/>
      <w:marLeft w:val="0"/>
      <w:marRight w:val="0"/>
      <w:marTop w:val="0"/>
      <w:marBottom w:val="0"/>
      <w:divBdr>
        <w:top w:val="none" w:sz="0" w:space="0" w:color="auto"/>
        <w:left w:val="none" w:sz="0" w:space="0" w:color="auto"/>
        <w:bottom w:val="none" w:sz="0" w:space="0" w:color="auto"/>
        <w:right w:val="none" w:sz="0" w:space="0" w:color="auto"/>
      </w:divBdr>
      <w:divsChild>
        <w:div w:id="1248151986">
          <w:marLeft w:val="0"/>
          <w:marRight w:val="0"/>
          <w:marTop w:val="0"/>
          <w:marBottom w:val="0"/>
          <w:divBdr>
            <w:top w:val="none" w:sz="0" w:space="0" w:color="auto"/>
            <w:left w:val="none" w:sz="0" w:space="0" w:color="auto"/>
            <w:bottom w:val="none" w:sz="0" w:space="0" w:color="auto"/>
            <w:right w:val="none" w:sz="0" w:space="0" w:color="auto"/>
          </w:divBdr>
          <w:divsChild>
            <w:div w:id="326710758">
              <w:marLeft w:val="0"/>
              <w:marRight w:val="0"/>
              <w:marTop w:val="0"/>
              <w:marBottom w:val="0"/>
              <w:divBdr>
                <w:top w:val="none" w:sz="0" w:space="0" w:color="auto"/>
                <w:left w:val="none" w:sz="0" w:space="0" w:color="auto"/>
                <w:bottom w:val="none" w:sz="0" w:space="0" w:color="auto"/>
                <w:right w:val="none" w:sz="0" w:space="0" w:color="auto"/>
              </w:divBdr>
              <w:divsChild>
                <w:div w:id="1826821602">
                  <w:marLeft w:val="0"/>
                  <w:marRight w:val="0"/>
                  <w:marTop w:val="0"/>
                  <w:marBottom w:val="0"/>
                  <w:divBdr>
                    <w:top w:val="none" w:sz="0" w:space="0" w:color="auto"/>
                    <w:left w:val="none" w:sz="0" w:space="0" w:color="auto"/>
                    <w:bottom w:val="none" w:sz="0" w:space="0" w:color="auto"/>
                    <w:right w:val="none" w:sz="0" w:space="0" w:color="auto"/>
                  </w:divBdr>
                  <w:divsChild>
                    <w:div w:id="1163472952">
                      <w:marLeft w:val="0"/>
                      <w:marRight w:val="0"/>
                      <w:marTop w:val="0"/>
                      <w:marBottom w:val="0"/>
                      <w:divBdr>
                        <w:top w:val="none" w:sz="0" w:space="0" w:color="auto"/>
                        <w:left w:val="none" w:sz="0" w:space="0" w:color="auto"/>
                        <w:bottom w:val="none" w:sz="0" w:space="0" w:color="auto"/>
                        <w:right w:val="none" w:sz="0" w:space="0" w:color="auto"/>
                      </w:divBdr>
                      <w:divsChild>
                        <w:div w:id="2010668641">
                          <w:marLeft w:val="0"/>
                          <w:marRight w:val="0"/>
                          <w:marTop w:val="0"/>
                          <w:marBottom w:val="0"/>
                          <w:divBdr>
                            <w:top w:val="none" w:sz="0" w:space="0" w:color="auto"/>
                            <w:left w:val="none" w:sz="0" w:space="0" w:color="auto"/>
                            <w:bottom w:val="none" w:sz="0" w:space="0" w:color="auto"/>
                            <w:right w:val="none" w:sz="0" w:space="0" w:color="auto"/>
                          </w:divBdr>
                          <w:divsChild>
                            <w:div w:id="1377586011">
                              <w:marLeft w:val="0"/>
                              <w:marRight w:val="0"/>
                              <w:marTop w:val="0"/>
                              <w:marBottom w:val="0"/>
                              <w:divBdr>
                                <w:top w:val="none" w:sz="0" w:space="0" w:color="auto"/>
                                <w:left w:val="none" w:sz="0" w:space="0" w:color="auto"/>
                                <w:bottom w:val="none" w:sz="0" w:space="0" w:color="auto"/>
                                <w:right w:val="none" w:sz="0" w:space="0" w:color="auto"/>
                              </w:divBdr>
                              <w:divsChild>
                                <w:div w:id="2088765336">
                                  <w:marLeft w:val="0"/>
                                  <w:marRight w:val="0"/>
                                  <w:marTop w:val="0"/>
                                  <w:marBottom w:val="0"/>
                                  <w:divBdr>
                                    <w:top w:val="none" w:sz="0" w:space="0" w:color="auto"/>
                                    <w:left w:val="none" w:sz="0" w:space="0" w:color="auto"/>
                                    <w:bottom w:val="none" w:sz="0" w:space="0" w:color="auto"/>
                                    <w:right w:val="none" w:sz="0" w:space="0" w:color="auto"/>
                                  </w:divBdr>
                                  <w:divsChild>
                                    <w:div w:id="356003409">
                                      <w:marLeft w:val="0"/>
                                      <w:marRight w:val="0"/>
                                      <w:marTop w:val="0"/>
                                      <w:marBottom w:val="0"/>
                                      <w:divBdr>
                                        <w:top w:val="none" w:sz="0" w:space="0" w:color="auto"/>
                                        <w:left w:val="none" w:sz="0" w:space="0" w:color="auto"/>
                                        <w:bottom w:val="none" w:sz="0" w:space="0" w:color="auto"/>
                                        <w:right w:val="none" w:sz="0" w:space="0" w:color="auto"/>
                                      </w:divBdr>
                                      <w:divsChild>
                                        <w:div w:id="1486312604">
                                          <w:marLeft w:val="0"/>
                                          <w:marRight w:val="0"/>
                                          <w:marTop w:val="0"/>
                                          <w:marBottom w:val="0"/>
                                          <w:divBdr>
                                            <w:top w:val="none" w:sz="0" w:space="0" w:color="auto"/>
                                            <w:left w:val="none" w:sz="0" w:space="0" w:color="auto"/>
                                            <w:bottom w:val="none" w:sz="0" w:space="0" w:color="auto"/>
                                            <w:right w:val="none" w:sz="0" w:space="0" w:color="auto"/>
                                          </w:divBdr>
                                          <w:divsChild>
                                            <w:div w:id="600262810">
                                              <w:marLeft w:val="0"/>
                                              <w:marRight w:val="0"/>
                                              <w:marTop w:val="0"/>
                                              <w:marBottom w:val="0"/>
                                              <w:divBdr>
                                                <w:top w:val="none" w:sz="0" w:space="0" w:color="auto"/>
                                                <w:left w:val="none" w:sz="0" w:space="0" w:color="auto"/>
                                                <w:bottom w:val="none" w:sz="0" w:space="0" w:color="auto"/>
                                                <w:right w:val="none" w:sz="0" w:space="0" w:color="auto"/>
                                              </w:divBdr>
                                              <w:divsChild>
                                                <w:div w:id="414283518">
                                                  <w:marLeft w:val="0"/>
                                                  <w:marRight w:val="0"/>
                                                  <w:marTop w:val="0"/>
                                                  <w:marBottom w:val="0"/>
                                                  <w:divBdr>
                                                    <w:top w:val="none" w:sz="0" w:space="0" w:color="auto"/>
                                                    <w:left w:val="none" w:sz="0" w:space="0" w:color="auto"/>
                                                    <w:bottom w:val="none" w:sz="0" w:space="0" w:color="auto"/>
                                                    <w:right w:val="none" w:sz="0" w:space="0" w:color="auto"/>
                                                  </w:divBdr>
                                                  <w:divsChild>
                                                    <w:div w:id="1735010414">
                                                      <w:marLeft w:val="0"/>
                                                      <w:marRight w:val="0"/>
                                                      <w:marTop w:val="0"/>
                                                      <w:marBottom w:val="0"/>
                                                      <w:divBdr>
                                                        <w:top w:val="none" w:sz="0" w:space="0" w:color="auto"/>
                                                        <w:left w:val="none" w:sz="0" w:space="0" w:color="auto"/>
                                                        <w:bottom w:val="none" w:sz="0" w:space="0" w:color="auto"/>
                                                        <w:right w:val="none" w:sz="0" w:space="0" w:color="auto"/>
                                                      </w:divBdr>
                                                      <w:divsChild>
                                                        <w:div w:id="1928881709">
                                                          <w:marLeft w:val="0"/>
                                                          <w:marRight w:val="0"/>
                                                          <w:marTop w:val="0"/>
                                                          <w:marBottom w:val="0"/>
                                                          <w:divBdr>
                                                            <w:top w:val="none" w:sz="0" w:space="0" w:color="auto"/>
                                                            <w:left w:val="none" w:sz="0" w:space="0" w:color="auto"/>
                                                            <w:bottom w:val="none" w:sz="0" w:space="0" w:color="auto"/>
                                                            <w:right w:val="none" w:sz="0" w:space="0" w:color="auto"/>
                                                          </w:divBdr>
                                                          <w:divsChild>
                                                            <w:div w:id="138151456">
                                                              <w:marLeft w:val="0"/>
                                                              <w:marRight w:val="0"/>
                                                              <w:marTop w:val="0"/>
                                                              <w:marBottom w:val="0"/>
                                                              <w:divBdr>
                                                                <w:top w:val="none" w:sz="0" w:space="0" w:color="auto"/>
                                                                <w:left w:val="none" w:sz="0" w:space="0" w:color="auto"/>
                                                                <w:bottom w:val="none" w:sz="0" w:space="0" w:color="auto"/>
                                                                <w:right w:val="none" w:sz="0" w:space="0" w:color="auto"/>
                                                              </w:divBdr>
                                                              <w:divsChild>
                                                                <w:div w:id="331303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213810960">
      <w:bodyDiv w:val="1"/>
      <w:marLeft w:val="0"/>
      <w:marRight w:val="0"/>
      <w:marTop w:val="0"/>
      <w:marBottom w:val="0"/>
      <w:divBdr>
        <w:top w:val="none" w:sz="0" w:space="0" w:color="auto"/>
        <w:left w:val="none" w:sz="0" w:space="0" w:color="auto"/>
        <w:bottom w:val="none" w:sz="0" w:space="0" w:color="auto"/>
        <w:right w:val="none" w:sz="0" w:space="0" w:color="auto"/>
      </w:divBdr>
      <w:divsChild>
        <w:div w:id="166335294">
          <w:marLeft w:val="0"/>
          <w:marRight w:val="0"/>
          <w:marTop w:val="0"/>
          <w:marBottom w:val="0"/>
          <w:divBdr>
            <w:top w:val="none" w:sz="0" w:space="0" w:color="auto"/>
            <w:left w:val="none" w:sz="0" w:space="0" w:color="auto"/>
            <w:bottom w:val="none" w:sz="0" w:space="0" w:color="auto"/>
            <w:right w:val="none" w:sz="0" w:space="0" w:color="auto"/>
          </w:divBdr>
          <w:divsChild>
            <w:div w:id="1462577465">
              <w:marLeft w:val="0"/>
              <w:marRight w:val="0"/>
              <w:marTop w:val="0"/>
              <w:marBottom w:val="0"/>
              <w:divBdr>
                <w:top w:val="none" w:sz="0" w:space="0" w:color="auto"/>
                <w:left w:val="none" w:sz="0" w:space="0" w:color="auto"/>
                <w:bottom w:val="none" w:sz="0" w:space="0" w:color="auto"/>
                <w:right w:val="none" w:sz="0" w:space="0" w:color="auto"/>
              </w:divBdr>
              <w:divsChild>
                <w:div w:id="181089846">
                  <w:marLeft w:val="0"/>
                  <w:marRight w:val="0"/>
                  <w:marTop w:val="0"/>
                  <w:marBottom w:val="0"/>
                  <w:divBdr>
                    <w:top w:val="none" w:sz="0" w:space="0" w:color="auto"/>
                    <w:left w:val="none" w:sz="0" w:space="0" w:color="auto"/>
                    <w:bottom w:val="none" w:sz="0" w:space="0" w:color="auto"/>
                    <w:right w:val="none" w:sz="0" w:space="0" w:color="auto"/>
                  </w:divBdr>
                  <w:divsChild>
                    <w:div w:id="261962910">
                      <w:marLeft w:val="0"/>
                      <w:marRight w:val="0"/>
                      <w:marTop w:val="0"/>
                      <w:marBottom w:val="0"/>
                      <w:divBdr>
                        <w:top w:val="none" w:sz="0" w:space="0" w:color="auto"/>
                        <w:left w:val="none" w:sz="0" w:space="0" w:color="auto"/>
                        <w:bottom w:val="none" w:sz="0" w:space="0" w:color="auto"/>
                        <w:right w:val="none" w:sz="0" w:space="0" w:color="auto"/>
                      </w:divBdr>
                      <w:divsChild>
                        <w:div w:id="1516842428">
                          <w:marLeft w:val="0"/>
                          <w:marRight w:val="0"/>
                          <w:marTop w:val="0"/>
                          <w:marBottom w:val="0"/>
                          <w:divBdr>
                            <w:top w:val="none" w:sz="0" w:space="0" w:color="auto"/>
                            <w:left w:val="none" w:sz="0" w:space="0" w:color="auto"/>
                            <w:bottom w:val="none" w:sz="0" w:space="0" w:color="auto"/>
                            <w:right w:val="none" w:sz="0" w:space="0" w:color="auto"/>
                          </w:divBdr>
                          <w:divsChild>
                            <w:div w:id="1941184723">
                              <w:marLeft w:val="0"/>
                              <w:marRight w:val="0"/>
                              <w:marTop w:val="0"/>
                              <w:marBottom w:val="0"/>
                              <w:divBdr>
                                <w:top w:val="none" w:sz="0" w:space="0" w:color="auto"/>
                                <w:left w:val="none" w:sz="0" w:space="0" w:color="auto"/>
                                <w:bottom w:val="none" w:sz="0" w:space="0" w:color="auto"/>
                                <w:right w:val="none" w:sz="0" w:space="0" w:color="auto"/>
                              </w:divBdr>
                              <w:divsChild>
                                <w:div w:id="1099987296">
                                  <w:marLeft w:val="0"/>
                                  <w:marRight w:val="0"/>
                                  <w:marTop w:val="0"/>
                                  <w:marBottom w:val="0"/>
                                  <w:divBdr>
                                    <w:top w:val="none" w:sz="0" w:space="0" w:color="auto"/>
                                    <w:left w:val="none" w:sz="0" w:space="0" w:color="auto"/>
                                    <w:bottom w:val="none" w:sz="0" w:space="0" w:color="auto"/>
                                    <w:right w:val="none" w:sz="0" w:space="0" w:color="auto"/>
                                  </w:divBdr>
                                  <w:divsChild>
                                    <w:div w:id="1397631130">
                                      <w:marLeft w:val="0"/>
                                      <w:marRight w:val="0"/>
                                      <w:marTop w:val="0"/>
                                      <w:marBottom w:val="0"/>
                                      <w:divBdr>
                                        <w:top w:val="none" w:sz="0" w:space="0" w:color="auto"/>
                                        <w:left w:val="none" w:sz="0" w:space="0" w:color="auto"/>
                                        <w:bottom w:val="none" w:sz="0" w:space="0" w:color="auto"/>
                                        <w:right w:val="none" w:sz="0" w:space="0" w:color="auto"/>
                                      </w:divBdr>
                                      <w:divsChild>
                                        <w:div w:id="2108118651">
                                          <w:marLeft w:val="0"/>
                                          <w:marRight w:val="0"/>
                                          <w:marTop w:val="0"/>
                                          <w:marBottom w:val="0"/>
                                          <w:divBdr>
                                            <w:top w:val="none" w:sz="0" w:space="0" w:color="auto"/>
                                            <w:left w:val="none" w:sz="0" w:space="0" w:color="auto"/>
                                            <w:bottom w:val="none" w:sz="0" w:space="0" w:color="auto"/>
                                            <w:right w:val="none" w:sz="0" w:space="0" w:color="auto"/>
                                          </w:divBdr>
                                          <w:divsChild>
                                            <w:div w:id="744913982">
                                              <w:marLeft w:val="0"/>
                                              <w:marRight w:val="0"/>
                                              <w:marTop w:val="0"/>
                                              <w:marBottom w:val="0"/>
                                              <w:divBdr>
                                                <w:top w:val="none" w:sz="0" w:space="0" w:color="auto"/>
                                                <w:left w:val="none" w:sz="0" w:space="0" w:color="auto"/>
                                                <w:bottom w:val="none" w:sz="0" w:space="0" w:color="auto"/>
                                                <w:right w:val="none" w:sz="0" w:space="0" w:color="auto"/>
                                              </w:divBdr>
                                              <w:divsChild>
                                                <w:div w:id="1971982183">
                                                  <w:marLeft w:val="0"/>
                                                  <w:marRight w:val="0"/>
                                                  <w:marTop w:val="0"/>
                                                  <w:marBottom w:val="0"/>
                                                  <w:divBdr>
                                                    <w:top w:val="none" w:sz="0" w:space="0" w:color="auto"/>
                                                    <w:left w:val="none" w:sz="0" w:space="0" w:color="auto"/>
                                                    <w:bottom w:val="none" w:sz="0" w:space="0" w:color="auto"/>
                                                    <w:right w:val="none" w:sz="0" w:space="0" w:color="auto"/>
                                                  </w:divBdr>
                                                  <w:divsChild>
                                                    <w:div w:id="324210762">
                                                      <w:marLeft w:val="0"/>
                                                      <w:marRight w:val="0"/>
                                                      <w:marTop w:val="0"/>
                                                      <w:marBottom w:val="0"/>
                                                      <w:divBdr>
                                                        <w:top w:val="none" w:sz="0" w:space="0" w:color="auto"/>
                                                        <w:left w:val="none" w:sz="0" w:space="0" w:color="auto"/>
                                                        <w:bottom w:val="none" w:sz="0" w:space="0" w:color="auto"/>
                                                        <w:right w:val="none" w:sz="0" w:space="0" w:color="auto"/>
                                                      </w:divBdr>
                                                      <w:divsChild>
                                                        <w:div w:id="896819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4327940">
                                                  <w:marLeft w:val="0"/>
                                                  <w:marRight w:val="0"/>
                                                  <w:marTop w:val="0"/>
                                                  <w:marBottom w:val="0"/>
                                                  <w:divBdr>
                                                    <w:top w:val="none" w:sz="0" w:space="0" w:color="auto"/>
                                                    <w:left w:val="none" w:sz="0" w:space="0" w:color="auto"/>
                                                    <w:bottom w:val="none" w:sz="0" w:space="0" w:color="auto"/>
                                                    <w:right w:val="none" w:sz="0" w:space="0" w:color="auto"/>
                                                  </w:divBdr>
                                                  <w:divsChild>
                                                    <w:div w:id="489442783">
                                                      <w:marLeft w:val="0"/>
                                                      <w:marRight w:val="0"/>
                                                      <w:marTop w:val="0"/>
                                                      <w:marBottom w:val="0"/>
                                                      <w:divBdr>
                                                        <w:top w:val="none" w:sz="0" w:space="0" w:color="auto"/>
                                                        <w:left w:val="none" w:sz="0" w:space="0" w:color="auto"/>
                                                        <w:bottom w:val="none" w:sz="0" w:space="0" w:color="auto"/>
                                                        <w:right w:val="none" w:sz="0" w:space="0" w:color="auto"/>
                                                      </w:divBdr>
                                                      <w:divsChild>
                                                        <w:div w:id="1270702381">
                                                          <w:marLeft w:val="0"/>
                                                          <w:marRight w:val="0"/>
                                                          <w:marTop w:val="0"/>
                                                          <w:marBottom w:val="0"/>
                                                          <w:divBdr>
                                                            <w:top w:val="none" w:sz="0" w:space="0" w:color="auto"/>
                                                            <w:left w:val="none" w:sz="0" w:space="0" w:color="auto"/>
                                                            <w:bottom w:val="none" w:sz="0" w:space="0" w:color="auto"/>
                                                            <w:right w:val="none" w:sz="0" w:space="0" w:color="auto"/>
                                                          </w:divBdr>
                                                          <w:divsChild>
                                                            <w:div w:id="1474373400">
                                                              <w:marLeft w:val="0"/>
                                                              <w:marRight w:val="0"/>
                                                              <w:marTop w:val="0"/>
                                                              <w:marBottom w:val="0"/>
                                                              <w:divBdr>
                                                                <w:top w:val="none" w:sz="0" w:space="0" w:color="auto"/>
                                                                <w:left w:val="none" w:sz="0" w:space="0" w:color="auto"/>
                                                                <w:bottom w:val="none" w:sz="0" w:space="0" w:color="auto"/>
                                                                <w:right w:val="none" w:sz="0" w:space="0" w:color="auto"/>
                                                              </w:divBdr>
                                                              <w:divsChild>
                                                                <w:div w:id="1042562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241717580">
      <w:bodyDiv w:val="1"/>
      <w:marLeft w:val="0"/>
      <w:marRight w:val="0"/>
      <w:marTop w:val="0"/>
      <w:marBottom w:val="0"/>
      <w:divBdr>
        <w:top w:val="none" w:sz="0" w:space="0" w:color="auto"/>
        <w:left w:val="none" w:sz="0" w:space="0" w:color="auto"/>
        <w:bottom w:val="none" w:sz="0" w:space="0" w:color="auto"/>
        <w:right w:val="none" w:sz="0" w:space="0" w:color="auto"/>
      </w:divBdr>
      <w:divsChild>
        <w:div w:id="1164396904">
          <w:marLeft w:val="0"/>
          <w:marRight w:val="0"/>
          <w:marTop w:val="0"/>
          <w:marBottom w:val="0"/>
          <w:divBdr>
            <w:top w:val="none" w:sz="0" w:space="0" w:color="auto"/>
            <w:left w:val="none" w:sz="0" w:space="0" w:color="auto"/>
            <w:bottom w:val="none" w:sz="0" w:space="0" w:color="auto"/>
            <w:right w:val="none" w:sz="0" w:space="0" w:color="auto"/>
          </w:divBdr>
          <w:divsChild>
            <w:div w:id="1810321996">
              <w:marLeft w:val="0"/>
              <w:marRight w:val="0"/>
              <w:marTop w:val="0"/>
              <w:marBottom w:val="0"/>
              <w:divBdr>
                <w:top w:val="none" w:sz="0" w:space="0" w:color="auto"/>
                <w:left w:val="none" w:sz="0" w:space="0" w:color="auto"/>
                <w:bottom w:val="none" w:sz="0" w:space="0" w:color="auto"/>
                <w:right w:val="none" w:sz="0" w:space="0" w:color="auto"/>
              </w:divBdr>
              <w:divsChild>
                <w:div w:id="376903811">
                  <w:marLeft w:val="0"/>
                  <w:marRight w:val="0"/>
                  <w:marTop w:val="0"/>
                  <w:marBottom w:val="0"/>
                  <w:divBdr>
                    <w:top w:val="none" w:sz="0" w:space="0" w:color="auto"/>
                    <w:left w:val="none" w:sz="0" w:space="0" w:color="auto"/>
                    <w:bottom w:val="none" w:sz="0" w:space="0" w:color="auto"/>
                    <w:right w:val="none" w:sz="0" w:space="0" w:color="auto"/>
                  </w:divBdr>
                  <w:divsChild>
                    <w:div w:id="1349675633">
                      <w:marLeft w:val="0"/>
                      <w:marRight w:val="0"/>
                      <w:marTop w:val="0"/>
                      <w:marBottom w:val="0"/>
                      <w:divBdr>
                        <w:top w:val="none" w:sz="0" w:space="0" w:color="auto"/>
                        <w:left w:val="none" w:sz="0" w:space="0" w:color="auto"/>
                        <w:bottom w:val="none" w:sz="0" w:space="0" w:color="auto"/>
                        <w:right w:val="none" w:sz="0" w:space="0" w:color="auto"/>
                      </w:divBdr>
                      <w:divsChild>
                        <w:div w:id="1746222990">
                          <w:marLeft w:val="0"/>
                          <w:marRight w:val="0"/>
                          <w:marTop w:val="0"/>
                          <w:marBottom w:val="0"/>
                          <w:divBdr>
                            <w:top w:val="none" w:sz="0" w:space="0" w:color="auto"/>
                            <w:left w:val="none" w:sz="0" w:space="0" w:color="auto"/>
                            <w:bottom w:val="none" w:sz="0" w:space="0" w:color="auto"/>
                            <w:right w:val="none" w:sz="0" w:space="0" w:color="auto"/>
                          </w:divBdr>
                          <w:divsChild>
                            <w:div w:id="1394550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63801102">
      <w:bodyDiv w:val="1"/>
      <w:marLeft w:val="0"/>
      <w:marRight w:val="0"/>
      <w:marTop w:val="0"/>
      <w:marBottom w:val="0"/>
      <w:divBdr>
        <w:top w:val="none" w:sz="0" w:space="0" w:color="auto"/>
        <w:left w:val="none" w:sz="0" w:space="0" w:color="auto"/>
        <w:bottom w:val="none" w:sz="0" w:space="0" w:color="auto"/>
        <w:right w:val="none" w:sz="0" w:space="0" w:color="auto"/>
      </w:divBdr>
      <w:divsChild>
        <w:div w:id="1288775037">
          <w:marLeft w:val="0"/>
          <w:marRight w:val="0"/>
          <w:marTop w:val="0"/>
          <w:marBottom w:val="0"/>
          <w:divBdr>
            <w:top w:val="none" w:sz="0" w:space="0" w:color="auto"/>
            <w:left w:val="none" w:sz="0" w:space="0" w:color="auto"/>
            <w:bottom w:val="none" w:sz="0" w:space="0" w:color="auto"/>
            <w:right w:val="none" w:sz="0" w:space="0" w:color="auto"/>
          </w:divBdr>
          <w:divsChild>
            <w:div w:id="1259630662">
              <w:marLeft w:val="0"/>
              <w:marRight w:val="0"/>
              <w:marTop w:val="0"/>
              <w:marBottom w:val="0"/>
              <w:divBdr>
                <w:top w:val="none" w:sz="0" w:space="0" w:color="auto"/>
                <w:left w:val="none" w:sz="0" w:space="0" w:color="auto"/>
                <w:bottom w:val="none" w:sz="0" w:space="0" w:color="auto"/>
                <w:right w:val="none" w:sz="0" w:space="0" w:color="auto"/>
              </w:divBdr>
              <w:divsChild>
                <w:div w:id="11759819">
                  <w:marLeft w:val="0"/>
                  <w:marRight w:val="0"/>
                  <w:marTop w:val="0"/>
                  <w:marBottom w:val="0"/>
                  <w:divBdr>
                    <w:top w:val="none" w:sz="0" w:space="0" w:color="auto"/>
                    <w:left w:val="none" w:sz="0" w:space="0" w:color="auto"/>
                    <w:bottom w:val="none" w:sz="0" w:space="0" w:color="auto"/>
                    <w:right w:val="none" w:sz="0" w:space="0" w:color="auto"/>
                  </w:divBdr>
                  <w:divsChild>
                    <w:div w:id="854655453">
                      <w:marLeft w:val="0"/>
                      <w:marRight w:val="0"/>
                      <w:marTop w:val="0"/>
                      <w:marBottom w:val="0"/>
                      <w:divBdr>
                        <w:top w:val="none" w:sz="0" w:space="0" w:color="auto"/>
                        <w:left w:val="none" w:sz="0" w:space="0" w:color="auto"/>
                        <w:bottom w:val="none" w:sz="0" w:space="0" w:color="auto"/>
                        <w:right w:val="none" w:sz="0" w:space="0" w:color="auto"/>
                      </w:divBdr>
                      <w:divsChild>
                        <w:div w:id="921642094">
                          <w:marLeft w:val="0"/>
                          <w:marRight w:val="0"/>
                          <w:marTop w:val="0"/>
                          <w:marBottom w:val="0"/>
                          <w:divBdr>
                            <w:top w:val="none" w:sz="0" w:space="0" w:color="auto"/>
                            <w:left w:val="none" w:sz="0" w:space="0" w:color="auto"/>
                            <w:bottom w:val="none" w:sz="0" w:space="0" w:color="auto"/>
                            <w:right w:val="none" w:sz="0" w:space="0" w:color="auto"/>
                          </w:divBdr>
                          <w:divsChild>
                            <w:div w:id="2110268049">
                              <w:marLeft w:val="0"/>
                              <w:marRight w:val="0"/>
                              <w:marTop w:val="0"/>
                              <w:marBottom w:val="0"/>
                              <w:divBdr>
                                <w:top w:val="none" w:sz="0" w:space="0" w:color="auto"/>
                                <w:left w:val="none" w:sz="0" w:space="0" w:color="auto"/>
                                <w:bottom w:val="none" w:sz="0" w:space="0" w:color="auto"/>
                                <w:right w:val="none" w:sz="0" w:space="0" w:color="auto"/>
                              </w:divBdr>
                              <w:divsChild>
                                <w:div w:id="1067529146">
                                  <w:marLeft w:val="0"/>
                                  <w:marRight w:val="0"/>
                                  <w:marTop w:val="0"/>
                                  <w:marBottom w:val="0"/>
                                  <w:divBdr>
                                    <w:top w:val="none" w:sz="0" w:space="0" w:color="auto"/>
                                    <w:left w:val="none" w:sz="0" w:space="0" w:color="auto"/>
                                    <w:bottom w:val="none" w:sz="0" w:space="0" w:color="auto"/>
                                    <w:right w:val="none" w:sz="0" w:space="0" w:color="auto"/>
                                  </w:divBdr>
                                  <w:divsChild>
                                    <w:div w:id="411051769">
                                      <w:marLeft w:val="0"/>
                                      <w:marRight w:val="0"/>
                                      <w:marTop w:val="0"/>
                                      <w:marBottom w:val="0"/>
                                      <w:divBdr>
                                        <w:top w:val="none" w:sz="0" w:space="0" w:color="auto"/>
                                        <w:left w:val="none" w:sz="0" w:space="0" w:color="auto"/>
                                        <w:bottom w:val="none" w:sz="0" w:space="0" w:color="auto"/>
                                        <w:right w:val="none" w:sz="0" w:space="0" w:color="auto"/>
                                      </w:divBdr>
                                      <w:divsChild>
                                        <w:div w:id="863714792">
                                          <w:marLeft w:val="0"/>
                                          <w:marRight w:val="0"/>
                                          <w:marTop w:val="0"/>
                                          <w:marBottom w:val="0"/>
                                          <w:divBdr>
                                            <w:top w:val="none" w:sz="0" w:space="0" w:color="auto"/>
                                            <w:left w:val="none" w:sz="0" w:space="0" w:color="auto"/>
                                            <w:bottom w:val="none" w:sz="0" w:space="0" w:color="auto"/>
                                            <w:right w:val="none" w:sz="0" w:space="0" w:color="auto"/>
                                          </w:divBdr>
                                          <w:divsChild>
                                            <w:div w:id="913708235">
                                              <w:marLeft w:val="0"/>
                                              <w:marRight w:val="0"/>
                                              <w:marTop w:val="0"/>
                                              <w:marBottom w:val="0"/>
                                              <w:divBdr>
                                                <w:top w:val="none" w:sz="0" w:space="0" w:color="auto"/>
                                                <w:left w:val="none" w:sz="0" w:space="0" w:color="auto"/>
                                                <w:bottom w:val="none" w:sz="0" w:space="0" w:color="auto"/>
                                                <w:right w:val="none" w:sz="0" w:space="0" w:color="auto"/>
                                              </w:divBdr>
                                              <w:divsChild>
                                                <w:div w:id="1260868318">
                                                  <w:marLeft w:val="0"/>
                                                  <w:marRight w:val="0"/>
                                                  <w:marTop w:val="0"/>
                                                  <w:marBottom w:val="0"/>
                                                  <w:divBdr>
                                                    <w:top w:val="none" w:sz="0" w:space="0" w:color="auto"/>
                                                    <w:left w:val="none" w:sz="0" w:space="0" w:color="auto"/>
                                                    <w:bottom w:val="none" w:sz="0" w:space="0" w:color="auto"/>
                                                    <w:right w:val="none" w:sz="0" w:space="0" w:color="auto"/>
                                                  </w:divBdr>
                                                  <w:divsChild>
                                                    <w:div w:id="1371370543">
                                                      <w:marLeft w:val="0"/>
                                                      <w:marRight w:val="0"/>
                                                      <w:marTop w:val="0"/>
                                                      <w:marBottom w:val="0"/>
                                                      <w:divBdr>
                                                        <w:top w:val="none" w:sz="0" w:space="0" w:color="auto"/>
                                                        <w:left w:val="none" w:sz="0" w:space="0" w:color="auto"/>
                                                        <w:bottom w:val="none" w:sz="0" w:space="0" w:color="auto"/>
                                                        <w:right w:val="none" w:sz="0" w:space="0" w:color="auto"/>
                                                      </w:divBdr>
                                                      <w:divsChild>
                                                        <w:div w:id="1040982300">
                                                          <w:marLeft w:val="0"/>
                                                          <w:marRight w:val="0"/>
                                                          <w:marTop w:val="0"/>
                                                          <w:marBottom w:val="0"/>
                                                          <w:divBdr>
                                                            <w:top w:val="none" w:sz="0" w:space="0" w:color="auto"/>
                                                            <w:left w:val="none" w:sz="0" w:space="0" w:color="auto"/>
                                                            <w:bottom w:val="none" w:sz="0" w:space="0" w:color="auto"/>
                                                            <w:right w:val="none" w:sz="0" w:space="0" w:color="auto"/>
                                                          </w:divBdr>
                                                          <w:divsChild>
                                                            <w:div w:id="393548015">
                                                              <w:marLeft w:val="0"/>
                                                              <w:marRight w:val="0"/>
                                                              <w:marTop w:val="0"/>
                                                              <w:marBottom w:val="0"/>
                                                              <w:divBdr>
                                                                <w:top w:val="none" w:sz="0" w:space="0" w:color="auto"/>
                                                                <w:left w:val="none" w:sz="0" w:space="0" w:color="auto"/>
                                                                <w:bottom w:val="none" w:sz="0" w:space="0" w:color="auto"/>
                                                                <w:right w:val="none" w:sz="0" w:space="0" w:color="auto"/>
                                                              </w:divBdr>
                                                              <w:divsChild>
                                                                <w:div w:id="28575922">
                                                                  <w:marLeft w:val="0"/>
                                                                  <w:marRight w:val="0"/>
                                                                  <w:marTop w:val="0"/>
                                                                  <w:marBottom w:val="0"/>
                                                                  <w:divBdr>
                                                                    <w:top w:val="none" w:sz="0" w:space="0" w:color="auto"/>
                                                                    <w:left w:val="none" w:sz="0" w:space="0" w:color="auto"/>
                                                                    <w:bottom w:val="none" w:sz="0" w:space="0" w:color="auto"/>
                                                                    <w:right w:val="none" w:sz="0" w:space="0" w:color="auto"/>
                                                                  </w:divBdr>
                                                                  <w:divsChild>
                                                                    <w:div w:id="2059476287">
                                                                      <w:marLeft w:val="0"/>
                                                                      <w:marRight w:val="0"/>
                                                                      <w:marTop w:val="0"/>
                                                                      <w:marBottom w:val="0"/>
                                                                      <w:divBdr>
                                                                        <w:top w:val="none" w:sz="0" w:space="0" w:color="auto"/>
                                                                        <w:left w:val="none" w:sz="0" w:space="0" w:color="auto"/>
                                                                        <w:bottom w:val="none" w:sz="0" w:space="0" w:color="auto"/>
                                                                        <w:right w:val="none" w:sz="0" w:space="0" w:color="auto"/>
                                                                      </w:divBdr>
                                                                      <w:divsChild>
                                                                        <w:div w:id="870335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67421925">
      <w:bodyDiv w:val="1"/>
      <w:marLeft w:val="0"/>
      <w:marRight w:val="0"/>
      <w:marTop w:val="0"/>
      <w:marBottom w:val="0"/>
      <w:divBdr>
        <w:top w:val="none" w:sz="0" w:space="0" w:color="auto"/>
        <w:left w:val="none" w:sz="0" w:space="0" w:color="auto"/>
        <w:bottom w:val="none" w:sz="0" w:space="0" w:color="auto"/>
        <w:right w:val="none" w:sz="0" w:space="0" w:color="auto"/>
      </w:divBdr>
      <w:divsChild>
        <w:div w:id="874657985">
          <w:marLeft w:val="0"/>
          <w:marRight w:val="0"/>
          <w:marTop w:val="0"/>
          <w:marBottom w:val="0"/>
          <w:divBdr>
            <w:top w:val="none" w:sz="0" w:space="0" w:color="auto"/>
            <w:left w:val="none" w:sz="0" w:space="0" w:color="auto"/>
            <w:bottom w:val="none" w:sz="0" w:space="0" w:color="auto"/>
            <w:right w:val="none" w:sz="0" w:space="0" w:color="auto"/>
          </w:divBdr>
          <w:divsChild>
            <w:div w:id="377435218">
              <w:marLeft w:val="0"/>
              <w:marRight w:val="0"/>
              <w:marTop w:val="0"/>
              <w:marBottom w:val="0"/>
              <w:divBdr>
                <w:top w:val="none" w:sz="0" w:space="0" w:color="auto"/>
                <w:left w:val="none" w:sz="0" w:space="0" w:color="auto"/>
                <w:bottom w:val="none" w:sz="0" w:space="0" w:color="auto"/>
                <w:right w:val="none" w:sz="0" w:space="0" w:color="auto"/>
              </w:divBdr>
              <w:divsChild>
                <w:div w:id="663051915">
                  <w:marLeft w:val="0"/>
                  <w:marRight w:val="0"/>
                  <w:marTop w:val="0"/>
                  <w:marBottom w:val="0"/>
                  <w:divBdr>
                    <w:top w:val="none" w:sz="0" w:space="0" w:color="auto"/>
                    <w:left w:val="none" w:sz="0" w:space="0" w:color="auto"/>
                    <w:bottom w:val="none" w:sz="0" w:space="0" w:color="auto"/>
                    <w:right w:val="none" w:sz="0" w:space="0" w:color="auto"/>
                  </w:divBdr>
                  <w:divsChild>
                    <w:div w:id="1713074805">
                      <w:marLeft w:val="0"/>
                      <w:marRight w:val="0"/>
                      <w:marTop w:val="0"/>
                      <w:marBottom w:val="0"/>
                      <w:divBdr>
                        <w:top w:val="none" w:sz="0" w:space="0" w:color="auto"/>
                        <w:left w:val="none" w:sz="0" w:space="0" w:color="auto"/>
                        <w:bottom w:val="none" w:sz="0" w:space="0" w:color="auto"/>
                        <w:right w:val="none" w:sz="0" w:space="0" w:color="auto"/>
                      </w:divBdr>
                      <w:divsChild>
                        <w:div w:id="458646744">
                          <w:marLeft w:val="0"/>
                          <w:marRight w:val="0"/>
                          <w:marTop w:val="0"/>
                          <w:marBottom w:val="0"/>
                          <w:divBdr>
                            <w:top w:val="none" w:sz="0" w:space="0" w:color="auto"/>
                            <w:left w:val="none" w:sz="0" w:space="0" w:color="auto"/>
                            <w:bottom w:val="none" w:sz="0" w:space="0" w:color="auto"/>
                            <w:right w:val="none" w:sz="0" w:space="0" w:color="auto"/>
                          </w:divBdr>
                          <w:divsChild>
                            <w:div w:id="1069766926">
                              <w:marLeft w:val="0"/>
                              <w:marRight w:val="0"/>
                              <w:marTop w:val="0"/>
                              <w:marBottom w:val="0"/>
                              <w:divBdr>
                                <w:top w:val="none" w:sz="0" w:space="0" w:color="auto"/>
                                <w:left w:val="none" w:sz="0" w:space="0" w:color="auto"/>
                                <w:bottom w:val="none" w:sz="0" w:space="0" w:color="auto"/>
                                <w:right w:val="none" w:sz="0" w:space="0" w:color="auto"/>
                              </w:divBdr>
                              <w:divsChild>
                                <w:div w:id="2029671762">
                                  <w:marLeft w:val="0"/>
                                  <w:marRight w:val="0"/>
                                  <w:marTop w:val="0"/>
                                  <w:marBottom w:val="0"/>
                                  <w:divBdr>
                                    <w:top w:val="none" w:sz="0" w:space="0" w:color="auto"/>
                                    <w:left w:val="none" w:sz="0" w:space="0" w:color="auto"/>
                                    <w:bottom w:val="none" w:sz="0" w:space="0" w:color="auto"/>
                                    <w:right w:val="none" w:sz="0" w:space="0" w:color="auto"/>
                                  </w:divBdr>
                                  <w:divsChild>
                                    <w:div w:id="126704066">
                                      <w:marLeft w:val="0"/>
                                      <w:marRight w:val="0"/>
                                      <w:marTop w:val="0"/>
                                      <w:marBottom w:val="0"/>
                                      <w:divBdr>
                                        <w:top w:val="none" w:sz="0" w:space="0" w:color="auto"/>
                                        <w:left w:val="none" w:sz="0" w:space="0" w:color="auto"/>
                                        <w:bottom w:val="none" w:sz="0" w:space="0" w:color="auto"/>
                                        <w:right w:val="none" w:sz="0" w:space="0" w:color="auto"/>
                                      </w:divBdr>
                                      <w:divsChild>
                                        <w:div w:id="1201167653">
                                          <w:marLeft w:val="0"/>
                                          <w:marRight w:val="0"/>
                                          <w:marTop w:val="0"/>
                                          <w:marBottom w:val="0"/>
                                          <w:divBdr>
                                            <w:top w:val="none" w:sz="0" w:space="0" w:color="auto"/>
                                            <w:left w:val="none" w:sz="0" w:space="0" w:color="auto"/>
                                            <w:bottom w:val="none" w:sz="0" w:space="0" w:color="auto"/>
                                            <w:right w:val="none" w:sz="0" w:space="0" w:color="auto"/>
                                          </w:divBdr>
                                          <w:divsChild>
                                            <w:div w:id="1326472707">
                                              <w:marLeft w:val="0"/>
                                              <w:marRight w:val="0"/>
                                              <w:marTop w:val="0"/>
                                              <w:marBottom w:val="0"/>
                                              <w:divBdr>
                                                <w:top w:val="none" w:sz="0" w:space="0" w:color="auto"/>
                                                <w:left w:val="none" w:sz="0" w:space="0" w:color="auto"/>
                                                <w:bottom w:val="none" w:sz="0" w:space="0" w:color="auto"/>
                                                <w:right w:val="none" w:sz="0" w:space="0" w:color="auto"/>
                                              </w:divBdr>
                                              <w:divsChild>
                                                <w:div w:id="1605187693">
                                                  <w:marLeft w:val="0"/>
                                                  <w:marRight w:val="0"/>
                                                  <w:marTop w:val="0"/>
                                                  <w:marBottom w:val="0"/>
                                                  <w:divBdr>
                                                    <w:top w:val="none" w:sz="0" w:space="0" w:color="auto"/>
                                                    <w:left w:val="none" w:sz="0" w:space="0" w:color="auto"/>
                                                    <w:bottom w:val="none" w:sz="0" w:space="0" w:color="auto"/>
                                                    <w:right w:val="none" w:sz="0" w:space="0" w:color="auto"/>
                                                  </w:divBdr>
                                                  <w:divsChild>
                                                    <w:div w:id="442696610">
                                                      <w:marLeft w:val="0"/>
                                                      <w:marRight w:val="0"/>
                                                      <w:marTop w:val="0"/>
                                                      <w:marBottom w:val="0"/>
                                                      <w:divBdr>
                                                        <w:top w:val="none" w:sz="0" w:space="0" w:color="auto"/>
                                                        <w:left w:val="none" w:sz="0" w:space="0" w:color="auto"/>
                                                        <w:bottom w:val="none" w:sz="0" w:space="0" w:color="auto"/>
                                                        <w:right w:val="none" w:sz="0" w:space="0" w:color="auto"/>
                                                      </w:divBdr>
                                                      <w:divsChild>
                                                        <w:div w:id="1280800850">
                                                          <w:marLeft w:val="0"/>
                                                          <w:marRight w:val="0"/>
                                                          <w:marTop w:val="0"/>
                                                          <w:marBottom w:val="0"/>
                                                          <w:divBdr>
                                                            <w:top w:val="none" w:sz="0" w:space="0" w:color="auto"/>
                                                            <w:left w:val="none" w:sz="0" w:space="0" w:color="auto"/>
                                                            <w:bottom w:val="none" w:sz="0" w:space="0" w:color="auto"/>
                                                            <w:right w:val="none" w:sz="0" w:space="0" w:color="auto"/>
                                                          </w:divBdr>
                                                          <w:divsChild>
                                                            <w:div w:id="1210997878">
                                                              <w:marLeft w:val="0"/>
                                                              <w:marRight w:val="0"/>
                                                              <w:marTop w:val="0"/>
                                                              <w:marBottom w:val="0"/>
                                                              <w:divBdr>
                                                                <w:top w:val="none" w:sz="0" w:space="0" w:color="auto"/>
                                                                <w:left w:val="none" w:sz="0" w:space="0" w:color="auto"/>
                                                                <w:bottom w:val="none" w:sz="0" w:space="0" w:color="auto"/>
                                                                <w:right w:val="none" w:sz="0" w:space="0" w:color="auto"/>
                                                              </w:divBdr>
                                                              <w:divsChild>
                                                                <w:div w:id="1276785727">
                                                                  <w:marLeft w:val="0"/>
                                                                  <w:marRight w:val="0"/>
                                                                  <w:marTop w:val="0"/>
                                                                  <w:marBottom w:val="0"/>
                                                                  <w:divBdr>
                                                                    <w:top w:val="none" w:sz="0" w:space="0" w:color="auto"/>
                                                                    <w:left w:val="none" w:sz="0" w:space="0" w:color="auto"/>
                                                                    <w:bottom w:val="none" w:sz="0" w:space="0" w:color="auto"/>
                                                                    <w:right w:val="none" w:sz="0" w:space="0" w:color="auto"/>
                                                                  </w:divBdr>
                                                                  <w:divsChild>
                                                                    <w:div w:id="142088899">
                                                                      <w:marLeft w:val="0"/>
                                                                      <w:marRight w:val="0"/>
                                                                      <w:marTop w:val="0"/>
                                                                      <w:marBottom w:val="0"/>
                                                                      <w:divBdr>
                                                                        <w:top w:val="none" w:sz="0" w:space="0" w:color="auto"/>
                                                                        <w:left w:val="none" w:sz="0" w:space="0" w:color="auto"/>
                                                                        <w:bottom w:val="none" w:sz="0" w:space="0" w:color="auto"/>
                                                                        <w:right w:val="none" w:sz="0" w:space="0" w:color="auto"/>
                                                                      </w:divBdr>
                                                                    </w:div>
                                                                  </w:divsChild>
                                                                </w:div>
                                                                <w:div w:id="1772897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285117574">
      <w:bodyDiv w:val="1"/>
      <w:marLeft w:val="0"/>
      <w:marRight w:val="0"/>
      <w:marTop w:val="0"/>
      <w:marBottom w:val="0"/>
      <w:divBdr>
        <w:top w:val="none" w:sz="0" w:space="0" w:color="auto"/>
        <w:left w:val="none" w:sz="0" w:space="0" w:color="auto"/>
        <w:bottom w:val="none" w:sz="0" w:space="0" w:color="auto"/>
        <w:right w:val="none" w:sz="0" w:space="0" w:color="auto"/>
      </w:divBdr>
      <w:divsChild>
        <w:div w:id="2018925776">
          <w:marLeft w:val="0"/>
          <w:marRight w:val="0"/>
          <w:marTop w:val="0"/>
          <w:marBottom w:val="0"/>
          <w:divBdr>
            <w:top w:val="none" w:sz="0" w:space="0" w:color="auto"/>
            <w:left w:val="none" w:sz="0" w:space="0" w:color="auto"/>
            <w:bottom w:val="none" w:sz="0" w:space="0" w:color="auto"/>
            <w:right w:val="none" w:sz="0" w:space="0" w:color="auto"/>
          </w:divBdr>
          <w:divsChild>
            <w:div w:id="1203594193">
              <w:marLeft w:val="0"/>
              <w:marRight w:val="0"/>
              <w:marTop w:val="0"/>
              <w:marBottom w:val="0"/>
              <w:divBdr>
                <w:top w:val="none" w:sz="0" w:space="0" w:color="auto"/>
                <w:left w:val="none" w:sz="0" w:space="0" w:color="auto"/>
                <w:bottom w:val="none" w:sz="0" w:space="0" w:color="auto"/>
                <w:right w:val="none" w:sz="0" w:space="0" w:color="auto"/>
              </w:divBdr>
              <w:divsChild>
                <w:div w:id="417824759">
                  <w:marLeft w:val="0"/>
                  <w:marRight w:val="0"/>
                  <w:marTop w:val="0"/>
                  <w:marBottom w:val="0"/>
                  <w:divBdr>
                    <w:top w:val="none" w:sz="0" w:space="0" w:color="auto"/>
                    <w:left w:val="none" w:sz="0" w:space="0" w:color="auto"/>
                    <w:bottom w:val="none" w:sz="0" w:space="0" w:color="auto"/>
                    <w:right w:val="none" w:sz="0" w:space="0" w:color="auto"/>
                  </w:divBdr>
                  <w:divsChild>
                    <w:div w:id="1513953876">
                      <w:marLeft w:val="0"/>
                      <w:marRight w:val="0"/>
                      <w:marTop w:val="0"/>
                      <w:marBottom w:val="0"/>
                      <w:divBdr>
                        <w:top w:val="none" w:sz="0" w:space="0" w:color="auto"/>
                        <w:left w:val="none" w:sz="0" w:space="0" w:color="auto"/>
                        <w:bottom w:val="none" w:sz="0" w:space="0" w:color="auto"/>
                        <w:right w:val="none" w:sz="0" w:space="0" w:color="auto"/>
                      </w:divBdr>
                      <w:divsChild>
                        <w:div w:id="1830560479">
                          <w:marLeft w:val="0"/>
                          <w:marRight w:val="0"/>
                          <w:marTop w:val="0"/>
                          <w:marBottom w:val="0"/>
                          <w:divBdr>
                            <w:top w:val="none" w:sz="0" w:space="0" w:color="auto"/>
                            <w:left w:val="none" w:sz="0" w:space="0" w:color="auto"/>
                            <w:bottom w:val="none" w:sz="0" w:space="0" w:color="auto"/>
                            <w:right w:val="none" w:sz="0" w:space="0" w:color="auto"/>
                          </w:divBdr>
                          <w:divsChild>
                            <w:div w:id="1442410820">
                              <w:marLeft w:val="0"/>
                              <w:marRight w:val="0"/>
                              <w:marTop w:val="0"/>
                              <w:marBottom w:val="0"/>
                              <w:divBdr>
                                <w:top w:val="none" w:sz="0" w:space="0" w:color="auto"/>
                                <w:left w:val="none" w:sz="0" w:space="0" w:color="auto"/>
                                <w:bottom w:val="none" w:sz="0" w:space="0" w:color="auto"/>
                                <w:right w:val="none" w:sz="0" w:space="0" w:color="auto"/>
                              </w:divBdr>
                              <w:divsChild>
                                <w:div w:id="226653578">
                                  <w:marLeft w:val="0"/>
                                  <w:marRight w:val="0"/>
                                  <w:marTop w:val="0"/>
                                  <w:marBottom w:val="0"/>
                                  <w:divBdr>
                                    <w:top w:val="none" w:sz="0" w:space="0" w:color="auto"/>
                                    <w:left w:val="none" w:sz="0" w:space="0" w:color="auto"/>
                                    <w:bottom w:val="none" w:sz="0" w:space="0" w:color="auto"/>
                                    <w:right w:val="none" w:sz="0" w:space="0" w:color="auto"/>
                                  </w:divBdr>
                                  <w:divsChild>
                                    <w:div w:id="654525929">
                                      <w:marLeft w:val="0"/>
                                      <w:marRight w:val="0"/>
                                      <w:marTop w:val="0"/>
                                      <w:marBottom w:val="0"/>
                                      <w:divBdr>
                                        <w:top w:val="none" w:sz="0" w:space="0" w:color="auto"/>
                                        <w:left w:val="none" w:sz="0" w:space="0" w:color="auto"/>
                                        <w:bottom w:val="none" w:sz="0" w:space="0" w:color="auto"/>
                                        <w:right w:val="none" w:sz="0" w:space="0" w:color="auto"/>
                                      </w:divBdr>
                                      <w:divsChild>
                                        <w:div w:id="1556116526">
                                          <w:marLeft w:val="0"/>
                                          <w:marRight w:val="0"/>
                                          <w:marTop w:val="0"/>
                                          <w:marBottom w:val="0"/>
                                          <w:divBdr>
                                            <w:top w:val="none" w:sz="0" w:space="0" w:color="auto"/>
                                            <w:left w:val="none" w:sz="0" w:space="0" w:color="auto"/>
                                            <w:bottom w:val="none" w:sz="0" w:space="0" w:color="auto"/>
                                            <w:right w:val="none" w:sz="0" w:space="0" w:color="auto"/>
                                          </w:divBdr>
                                          <w:divsChild>
                                            <w:div w:id="1941333829">
                                              <w:marLeft w:val="0"/>
                                              <w:marRight w:val="0"/>
                                              <w:marTop w:val="0"/>
                                              <w:marBottom w:val="0"/>
                                              <w:divBdr>
                                                <w:top w:val="none" w:sz="0" w:space="0" w:color="auto"/>
                                                <w:left w:val="none" w:sz="0" w:space="0" w:color="auto"/>
                                                <w:bottom w:val="none" w:sz="0" w:space="0" w:color="auto"/>
                                                <w:right w:val="none" w:sz="0" w:space="0" w:color="auto"/>
                                              </w:divBdr>
                                              <w:divsChild>
                                                <w:div w:id="324864751">
                                                  <w:marLeft w:val="0"/>
                                                  <w:marRight w:val="0"/>
                                                  <w:marTop w:val="0"/>
                                                  <w:marBottom w:val="0"/>
                                                  <w:divBdr>
                                                    <w:top w:val="none" w:sz="0" w:space="0" w:color="auto"/>
                                                    <w:left w:val="none" w:sz="0" w:space="0" w:color="auto"/>
                                                    <w:bottom w:val="none" w:sz="0" w:space="0" w:color="auto"/>
                                                    <w:right w:val="none" w:sz="0" w:space="0" w:color="auto"/>
                                                  </w:divBdr>
                                                  <w:divsChild>
                                                    <w:div w:id="1580477820">
                                                      <w:marLeft w:val="0"/>
                                                      <w:marRight w:val="0"/>
                                                      <w:marTop w:val="0"/>
                                                      <w:marBottom w:val="0"/>
                                                      <w:divBdr>
                                                        <w:top w:val="none" w:sz="0" w:space="0" w:color="auto"/>
                                                        <w:left w:val="none" w:sz="0" w:space="0" w:color="auto"/>
                                                        <w:bottom w:val="none" w:sz="0" w:space="0" w:color="auto"/>
                                                        <w:right w:val="none" w:sz="0" w:space="0" w:color="auto"/>
                                                      </w:divBdr>
                                                      <w:divsChild>
                                                        <w:div w:id="1934510688">
                                                          <w:marLeft w:val="0"/>
                                                          <w:marRight w:val="0"/>
                                                          <w:marTop w:val="0"/>
                                                          <w:marBottom w:val="0"/>
                                                          <w:divBdr>
                                                            <w:top w:val="none" w:sz="0" w:space="0" w:color="auto"/>
                                                            <w:left w:val="none" w:sz="0" w:space="0" w:color="auto"/>
                                                            <w:bottom w:val="none" w:sz="0" w:space="0" w:color="auto"/>
                                                            <w:right w:val="none" w:sz="0" w:space="0" w:color="auto"/>
                                                          </w:divBdr>
                                                          <w:divsChild>
                                                            <w:div w:id="1223835622">
                                                              <w:marLeft w:val="0"/>
                                                              <w:marRight w:val="0"/>
                                                              <w:marTop w:val="0"/>
                                                              <w:marBottom w:val="0"/>
                                                              <w:divBdr>
                                                                <w:top w:val="none" w:sz="0" w:space="0" w:color="auto"/>
                                                                <w:left w:val="none" w:sz="0" w:space="0" w:color="auto"/>
                                                                <w:bottom w:val="none" w:sz="0" w:space="0" w:color="auto"/>
                                                                <w:right w:val="none" w:sz="0" w:space="0" w:color="auto"/>
                                                              </w:divBdr>
                                                              <w:divsChild>
                                                                <w:div w:id="85156422">
                                                                  <w:marLeft w:val="0"/>
                                                                  <w:marRight w:val="0"/>
                                                                  <w:marTop w:val="0"/>
                                                                  <w:marBottom w:val="0"/>
                                                                  <w:divBdr>
                                                                    <w:top w:val="none" w:sz="0" w:space="0" w:color="auto"/>
                                                                    <w:left w:val="none" w:sz="0" w:space="0" w:color="auto"/>
                                                                    <w:bottom w:val="none" w:sz="0" w:space="0" w:color="auto"/>
                                                                    <w:right w:val="none" w:sz="0" w:space="0" w:color="auto"/>
                                                                  </w:divBdr>
                                                                  <w:divsChild>
                                                                    <w:div w:id="988435635">
                                                                      <w:marLeft w:val="0"/>
                                                                      <w:marRight w:val="0"/>
                                                                      <w:marTop w:val="0"/>
                                                                      <w:marBottom w:val="0"/>
                                                                      <w:divBdr>
                                                                        <w:top w:val="none" w:sz="0" w:space="0" w:color="auto"/>
                                                                        <w:left w:val="none" w:sz="0" w:space="0" w:color="auto"/>
                                                                        <w:bottom w:val="none" w:sz="0" w:space="0" w:color="auto"/>
                                                                        <w:right w:val="none" w:sz="0" w:space="0" w:color="auto"/>
                                                                      </w:divBdr>
                                                                    </w:div>
                                                                  </w:divsChild>
                                                                </w:div>
                                                                <w:div w:id="704335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312566428">
      <w:bodyDiv w:val="1"/>
      <w:marLeft w:val="0"/>
      <w:marRight w:val="0"/>
      <w:marTop w:val="0"/>
      <w:marBottom w:val="0"/>
      <w:divBdr>
        <w:top w:val="none" w:sz="0" w:space="0" w:color="auto"/>
        <w:left w:val="none" w:sz="0" w:space="0" w:color="auto"/>
        <w:bottom w:val="none" w:sz="0" w:space="0" w:color="auto"/>
        <w:right w:val="none" w:sz="0" w:space="0" w:color="auto"/>
      </w:divBdr>
      <w:divsChild>
        <w:div w:id="1410348972">
          <w:marLeft w:val="0"/>
          <w:marRight w:val="0"/>
          <w:marTop w:val="0"/>
          <w:marBottom w:val="0"/>
          <w:divBdr>
            <w:top w:val="none" w:sz="0" w:space="0" w:color="auto"/>
            <w:left w:val="none" w:sz="0" w:space="0" w:color="auto"/>
            <w:bottom w:val="none" w:sz="0" w:space="0" w:color="auto"/>
            <w:right w:val="none" w:sz="0" w:space="0" w:color="auto"/>
          </w:divBdr>
          <w:divsChild>
            <w:div w:id="449209056">
              <w:marLeft w:val="0"/>
              <w:marRight w:val="0"/>
              <w:marTop w:val="0"/>
              <w:marBottom w:val="0"/>
              <w:divBdr>
                <w:top w:val="none" w:sz="0" w:space="0" w:color="auto"/>
                <w:left w:val="none" w:sz="0" w:space="0" w:color="auto"/>
                <w:bottom w:val="none" w:sz="0" w:space="0" w:color="auto"/>
                <w:right w:val="none" w:sz="0" w:space="0" w:color="auto"/>
              </w:divBdr>
              <w:divsChild>
                <w:div w:id="1439180790">
                  <w:marLeft w:val="0"/>
                  <w:marRight w:val="0"/>
                  <w:marTop w:val="0"/>
                  <w:marBottom w:val="0"/>
                  <w:divBdr>
                    <w:top w:val="none" w:sz="0" w:space="0" w:color="auto"/>
                    <w:left w:val="none" w:sz="0" w:space="0" w:color="auto"/>
                    <w:bottom w:val="none" w:sz="0" w:space="0" w:color="auto"/>
                    <w:right w:val="none" w:sz="0" w:space="0" w:color="auto"/>
                  </w:divBdr>
                  <w:divsChild>
                    <w:div w:id="1948924424">
                      <w:marLeft w:val="0"/>
                      <w:marRight w:val="0"/>
                      <w:marTop w:val="0"/>
                      <w:marBottom w:val="0"/>
                      <w:divBdr>
                        <w:top w:val="none" w:sz="0" w:space="0" w:color="auto"/>
                        <w:left w:val="none" w:sz="0" w:space="0" w:color="auto"/>
                        <w:bottom w:val="none" w:sz="0" w:space="0" w:color="auto"/>
                        <w:right w:val="none" w:sz="0" w:space="0" w:color="auto"/>
                      </w:divBdr>
                      <w:divsChild>
                        <w:div w:id="1914272473">
                          <w:marLeft w:val="0"/>
                          <w:marRight w:val="0"/>
                          <w:marTop w:val="0"/>
                          <w:marBottom w:val="0"/>
                          <w:divBdr>
                            <w:top w:val="none" w:sz="0" w:space="0" w:color="auto"/>
                            <w:left w:val="none" w:sz="0" w:space="0" w:color="auto"/>
                            <w:bottom w:val="none" w:sz="0" w:space="0" w:color="auto"/>
                            <w:right w:val="none" w:sz="0" w:space="0" w:color="auto"/>
                          </w:divBdr>
                          <w:divsChild>
                            <w:div w:id="227153394">
                              <w:marLeft w:val="0"/>
                              <w:marRight w:val="0"/>
                              <w:marTop w:val="0"/>
                              <w:marBottom w:val="0"/>
                              <w:divBdr>
                                <w:top w:val="none" w:sz="0" w:space="0" w:color="auto"/>
                                <w:left w:val="none" w:sz="0" w:space="0" w:color="auto"/>
                                <w:bottom w:val="none" w:sz="0" w:space="0" w:color="auto"/>
                                <w:right w:val="none" w:sz="0" w:space="0" w:color="auto"/>
                              </w:divBdr>
                              <w:divsChild>
                                <w:div w:id="1386905192">
                                  <w:marLeft w:val="0"/>
                                  <w:marRight w:val="0"/>
                                  <w:marTop w:val="0"/>
                                  <w:marBottom w:val="0"/>
                                  <w:divBdr>
                                    <w:top w:val="none" w:sz="0" w:space="0" w:color="auto"/>
                                    <w:left w:val="none" w:sz="0" w:space="0" w:color="auto"/>
                                    <w:bottom w:val="none" w:sz="0" w:space="0" w:color="auto"/>
                                    <w:right w:val="none" w:sz="0" w:space="0" w:color="auto"/>
                                  </w:divBdr>
                                  <w:divsChild>
                                    <w:div w:id="806779408">
                                      <w:marLeft w:val="0"/>
                                      <w:marRight w:val="0"/>
                                      <w:marTop w:val="0"/>
                                      <w:marBottom w:val="0"/>
                                      <w:divBdr>
                                        <w:top w:val="none" w:sz="0" w:space="0" w:color="auto"/>
                                        <w:left w:val="none" w:sz="0" w:space="0" w:color="auto"/>
                                        <w:bottom w:val="none" w:sz="0" w:space="0" w:color="auto"/>
                                        <w:right w:val="none" w:sz="0" w:space="0" w:color="auto"/>
                                      </w:divBdr>
                                      <w:divsChild>
                                        <w:div w:id="1308432303">
                                          <w:marLeft w:val="0"/>
                                          <w:marRight w:val="0"/>
                                          <w:marTop w:val="0"/>
                                          <w:marBottom w:val="0"/>
                                          <w:divBdr>
                                            <w:top w:val="none" w:sz="0" w:space="0" w:color="auto"/>
                                            <w:left w:val="none" w:sz="0" w:space="0" w:color="auto"/>
                                            <w:bottom w:val="none" w:sz="0" w:space="0" w:color="auto"/>
                                            <w:right w:val="none" w:sz="0" w:space="0" w:color="auto"/>
                                          </w:divBdr>
                                          <w:divsChild>
                                            <w:div w:id="2101177080">
                                              <w:marLeft w:val="0"/>
                                              <w:marRight w:val="0"/>
                                              <w:marTop w:val="0"/>
                                              <w:marBottom w:val="0"/>
                                              <w:divBdr>
                                                <w:top w:val="none" w:sz="0" w:space="0" w:color="auto"/>
                                                <w:left w:val="none" w:sz="0" w:space="0" w:color="auto"/>
                                                <w:bottom w:val="none" w:sz="0" w:space="0" w:color="auto"/>
                                                <w:right w:val="none" w:sz="0" w:space="0" w:color="auto"/>
                                              </w:divBdr>
                                              <w:divsChild>
                                                <w:div w:id="1895043026">
                                                  <w:marLeft w:val="0"/>
                                                  <w:marRight w:val="0"/>
                                                  <w:marTop w:val="0"/>
                                                  <w:marBottom w:val="0"/>
                                                  <w:divBdr>
                                                    <w:top w:val="none" w:sz="0" w:space="0" w:color="auto"/>
                                                    <w:left w:val="none" w:sz="0" w:space="0" w:color="auto"/>
                                                    <w:bottom w:val="none" w:sz="0" w:space="0" w:color="auto"/>
                                                    <w:right w:val="none" w:sz="0" w:space="0" w:color="auto"/>
                                                  </w:divBdr>
                                                  <w:divsChild>
                                                    <w:div w:id="1314673312">
                                                      <w:marLeft w:val="0"/>
                                                      <w:marRight w:val="0"/>
                                                      <w:marTop w:val="0"/>
                                                      <w:marBottom w:val="0"/>
                                                      <w:divBdr>
                                                        <w:top w:val="none" w:sz="0" w:space="0" w:color="auto"/>
                                                        <w:left w:val="none" w:sz="0" w:space="0" w:color="auto"/>
                                                        <w:bottom w:val="none" w:sz="0" w:space="0" w:color="auto"/>
                                                        <w:right w:val="none" w:sz="0" w:space="0" w:color="auto"/>
                                                      </w:divBdr>
                                                      <w:divsChild>
                                                        <w:div w:id="202324998">
                                                          <w:marLeft w:val="0"/>
                                                          <w:marRight w:val="0"/>
                                                          <w:marTop w:val="0"/>
                                                          <w:marBottom w:val="0"/>
                                                          <w:divBdr>
                                                            <w:top w:val="none" w:sz="0" w:space="0" w:color="auto"/>
                                                            <w:left w:val="none" w:sz="0" w:space="0" w:color="auto"/>
                                                            <w:bottom w:val="none" w:sz="0" w:space="0" w:color="auto"/>
                                                            <w:right w:val="none" w:sz="0" w:space="0" w:color="auto"/>
                                                          </w:divBdr>
                                                          <w:divsChild>
                                                            <w:div w:id="1857690649">
                                                              <w:marLeft w:val="0"/>
                                                              <w:marRight w:val="0"/>
                                                              <w:marTop w:val="0"/>
                                                              <w:marBottom w:val="0"/>
                                                              <w:divBdr>
                                                                <w:top w:val="none" w:sz="0" w:space="0" w:color="auto"/>
                                                                <w:left w:val="none" w:sz="0" w:space="0" w:color="auto"/>
                                                                <w:bottom w:val="none" w:sz="0" w:space="0" w:color="auto"/>
                                                                <w:right w:val="none" w:sz="0" w:space="0" w:color="auto"/>
                                                              </w:divBdr>
                                                              <w:divsChild>
                                                                <w:div w:id="2070229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340157601">
      <w:bodyDiv w:val="1"/>
      <w:marLeft w:val="0"/>
      <w:marRight w:val="0"/>
      <w:marTop w:val="0"/>
      <w:marBottom w:val="0"/>
      <w:divBdr>
        <w:top w:val="none" w:sz="0" w:space="0" w:color="auto"/>
        <w:left w:val="none" w:sz="0" w:space="0" w:color="auto"/>
        <w:bottom w:val="none" w:sz="0" w:space="0" w:color="auto"/>
        <w:right w:val="none" w:sz="0" w:space="0" w:color="auto"/>
      </w:divBdr>
      <w:divsChild>
        <w:div w:id="1723215584">
          <w:marLeft w:val="0"/>
          <w:marRight w:val="0"/>
          <w:marTop w:val="0"/>
          <w:marBottom w:val="0"/>
          <w:divBdr>
            <w:top w:val="none" w:sz="0" w:space="0" w:color="auto"/>
            <w:left w:val="none" w:sz="0" w:space="0" w:color="auto"/>
            <w:bottom w:val="none" w:sz="0" w:space="0" w:color="auto"/>
            <w:right w:val="none" w:sz="0" w:space="0" w:color="auto"/>
          </w:divBdr>
          <w:divsChild>
            <w:div w:id="464465923">
              <w:marLeft w:val="0"/>
              <w:marRight w:val="0"/>
              <w:marTop w:val="0"/>
              <w:marBottom w:val="0"/>
              <w:divBdr>
                <w:top w:val="none" w:sz="0" w:space="0" w:color="auto"/>
                <w:left w:val="none" w:sz="0" w:space="0" w:color="auto"/>
                <w:bottom w:val="none" w:sz="0" w:space="0" w:color="auto"/>
                <w:right w:val="none" w:sz="0" w:space="0" w:color="auto"/>
              </w:divBdr>
              <w:divsChild>
                <w:div w:id="1885677475">
                  <w:marLeft w:val="0"/>
                  <w:marRight w:val="0"/>
                  <w:marTop w:val="0"/>
                  <w:marBottom w:val="0"/>
                  <w:divBdr>
                    <w:top w:val="single" w:sz="6" w:space="0" w:color="292C30"/>
                    <w:left w:val="none" w:sz="0" w:space="0" w:color="auto"/>
                    <w:bottom w:val="none" w:sz="0" w:space="0" w:color="auto"/>
                    <w:right w:val="none" w:sz="0" w:space="0" w:color="auto"/>
                  </w:divBdr>
                  <w:divsChild>
                    <w:div w:id="1328166705">
                      <w:marLeft w:val="0"/>
                      <w:marRight w:val="0"/>
                      <w:marTop w:val="0"/>
                      <w:marBottom w:val="0"/>
                      <w:divBdr>
                        <w:top w:val="none" w:sz="0" w:space="0" w:color="auto"/>
                        <w:left w:val="none" w:sz="0" w:space="0" w:color="auto"/>
                        <w:bottom w:val="none" w:sz="0" w:space="0" w:color="auto"/>
                        <w:right w:val="none" w:sz="0" w:space="0" w:color="auto"/>
                      </w:divBdr>
                      <w:divsChild>
                        <w:div w:id="506289901">
                          <w:marLeft w:val="0"/>
                          <w:marRight w:val="0"/>
                          <w:marTop w:val="1110"/>
                          <w:marBottom w:val="0"/>
                          <w:divBdr>
                            <w:top w:val="none" w:sz="0" w:space="0" w:color="auto"/>
                            <w:left w:val="none" w:sz="0" w:space="0" w:color="auto"/>
                            <w:bottom w:val="none" w:sz="0" w:space="0" w:color="auto"/>
                            <w:right w:val="none" w:sz="0" w:space="0" w:color="auto"/>
                          </w:divBdr>
                          <w:divsChild>
                            <w:div w:id="167915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82902303">
      <w:bodyDiv w:val="1"/>
      <w:marLeft w:val="0"/>
      <w:marRight w:val="0"/>
      <w:marTop w:val="0"/>
      <w:marBottom w:val="0"/>
      <w:divBdr>
        <w:top w:val="none" w:sz="0" w:space="0" w:color="auto"/>
        <w:left w:val="none" w:sz="0" w:space="0" w:color="auto"/>
        <w:bottom w:val="none" w:sz="0" w:space="0" w:color="auto"/>
        <w:right w:val="none" w:sz="0" w:space="0" w:color="auto"/>
      </w:divBdr>
      <w:divsChild>
        <w:div w:id="1928728422">
          <w:marLeft w:val="0"/>
          <w:marRight w:val="0"/>
          <w:marTop w:val="0"/>
          <w:marBottom w:val="0"/>
          <w:divBdr>
            <w:top w:val="none" w:sz="0" w:space="0" w:color="auto"/>
            <w:left w:val="none" w:sz="0" w:space="0" w:color="auto"/>
            <w:bottom w:val="none" w:sz="0" w:space="0" w:color="auto"/>
            <w:right w:val="none" w:sz="0" w:space="0" w:color="auto"/>
          </w:divBdr>
          <w:divsChild>
            <w:div w:id="1784106639">
              <w:marLeft w:val="0"/>
              <w:marRight w:val="0"/>
              <w:marTop w:val="0"/>
              <w:marBottom w:val="0"/>
              <w:divBdr>
                <w:top w:val="none" w:sz="0" w:space="0" w:color="auto"/>
                <w:left w:val="none" w:sz="0" w:space="0" w:color="auto"/>
                <w:bottom w:val="none" w:sz="0" w:space="0" w:color="auto"/>
                <w:right w:val="none" w:sz="0" w:space="0" w:color="auto"/>
              </w:divBdr>
              <w:divsChild>
                <w:div w:id="718170426">
                  <w:marLeft w:val="0"/>
                  <w:marRight w:val="0"/>
                  <w:marTop w:val="0"/>
                  <w:marBottom w:val="0"/>
                  <w:divBdr>
                    <w:top w:val="none" w:sz="0" w:space="0" w:color="auto"/>
                    <w:left w:val="none" w:sz="0" w:space="0" w:color="auto"/>
                    <w:bottom w:val="none" w:sz="0" w:space="0" w:color="auto"/>
                    <w:right w:val="none" w:sz="0" w:space="0" w:color="auto"/>
                  </w:divBdr>
                  <w:divsChild>
                    <w:div w:id="687174525">
                      <w:marLeft w:val="0"/>
                      <w:marRight w:val="0"/>
                      <w:marTop w:val="0"/>
                      <w:marBottom w:val="0"/>
                      <w:divBdr>
                        <w:top w:val="none" w:sz="0" w:space="0" w:color="auto"/>
                        <w:left w:val="none" w:sz="0" w:space="0" w:color="auto"/>
                        <w:bottom w:val="none" w:sz="0" w:space="0" w:color="auto"/>
                        <w:right w:val="none" w:sz="0" w:space="0" w:color="auto"/>
                      </w:divBdr>
                      <w:divsChild>
                        <w:div w:id="1862082797">
                          <w:marLeft w:val="0"/>
                          <w:marRight w:val="0"/>
                          <w:marTop w:val="0"/>
                          <w:marBottom w:val="0"/>
                          <w:divBdr>
                            <w:top w:val="none" w:sz="0" w:space="0" w:color="auto"/>
                            <w:left w:val="none" w:sz="0" w:space="0" w:color="auto"/>
                            <w:bottom w:val="none" w:sz="0" w:space="0" w:color="auto"/>
                            <w:right w:val="none" w:sz="0" w:space="0" w:color="auto"/>
                          </w:divBdr>
                          <w:divsChild>
                            <w:div w:id="1677229168">
                              <w:marLeft w:val="0"/>
                              <w:marRight w:val="0"/>
                              <w:marTop w:val="0"/>
                              <w:marBottom w:val="0"/>
                              <w:divBdr>
                                <w:top w:val="none" w:sz="0" w:space="0" w:color="auto"/>
                                <w:left w:val="none" w:sz="0" w:space="0" w:color="auto"/>
                                <w:bottom w:val="none" w:sz="0" w:space="0" w:color="auto"/>
                                <w:right w:val="none" w:sz="0" w:space="0" w:color="auto"/>
                              </w:divBdr>
                              <w:divsChild>
                                <w:div w:id="1731228439">
                                  <w:marLeft w:val="0"/>
                                  <w:marRight w:val="0"/>
                                  <w:marTop w:val="0"/>
                                  <w:marBottom w:val="0"/>
                                  <w:divBdr>
                                    <w:top w:val="none" w:sz="0" w:space="0" w:color="auto"/>
                                    <w:left w:val="none" w:sz="0" w:space="0" w:color="auto"/>
                                    <w:bottom w:val="none" w:sz="0" w:space="0" w:color="auto"/>
                                    <w:right w:val="none" w:sz="0" w:space="0" w:color="auto"/>
                                  </w:divBdr>
                                  <w:divsChild>
                                    <w:div w:id="602610606">
                                      <w:marLeft w:val="0"/>
                                      <w:marRight w:val="0"/>
                                      <w:marTop w:val="0"/>
                                      <w:marBottom w:val="0"/>
                                      <w:divBdr>
                                        <w:top w:val="none" w:sz="0" w:space="0" w:color="auto"/>
                                        <w:left w:val="none" w:sz="0" w:space="0" w:color="auto"/>
                                        <w:bottom w:val="none" w:sz="0" w:space="0" w:color="auto"/>
                                        <w:right w:val="none" w:sz="0" w:space="0" w:color="auto"/>
                                      </w:divBdr>
                                      <w:divsChild>
                                        <w:div w:id="1364596448">
                                          <w:marLeft w:val="0"/>
                                          <w:marRight w:val="0"/>
                                          <w:marTop w:val="0"/>
                                          <w:marBottom w:val="0"/>
                                          <w:divBdr>
                                            <w:top w:val="none" w:sz="0" w:space="0" w:color="auto"/>
                                            <w:left w:val="none" w:sz="0" w:space="0" w:color="auto"/>
                                            <w:bottom w:val="none" w:sz="0" w:space="0" w:color="auto"/>
                                            <w:right w:val="none" w:sz="0" w:space="0" w:color="auto"/>
                                          </w:divBdr>
                                          <w:divsChild>
                                            <w:div w:id="554007219">
                                              <w:marLeft w:val="0"/>
                                              <w:marRight w:val="0"/>
                                              <w:marTop w:val="0"/>
                                              <w:marBottom w:val="0"/>
                                              <w:divBdr>
                                                <w:top w:val="none" w:sz="0" w:space="0" w:color="auto"/>
                                                <w:left w:val="none" w:sz="0" w:space="0" w:color="auto"/>
                                                <w:bottom w:val="none" w:sz="0" w:space="0" w:color="auto"/>
                                                <w:right w:val="none" w:sz="0" w:space="0" w:color="auto"/>
                                              </w:divBdr>
                                              <w:divsChild>
                                                <w:div w:id="1358048286">
                                                  <w:marLeft w:val="0"/>
                                                  <w:marRight w:val="0"/>
                                                  <w:marTop w:val="0"/>
                                                  <w:marBottom w:val="0"/>
                                                  <w:divBdr>
                                                    <w:top w:val="none" w:sz="0" w:space="0" w:color="auto"/>
                                                    <w:left w:val="none" w:sz="0" w:space="0" w:color="auto"/>
                                                    <w:bottom w:val="none" w:sz="0" w:space="0" w:color="auto"/>
                                                    <w:right w:val="none" w:sz="0" w:space="0" w:color="auto"/>
                                                  </w:divBdr>
                                                  <w:divsChild>
                                                    <w:div w:id="1515411894">
                                                      <w:marLeft w:val="0"/>
                                                      <w:marRight w:val="0"/>
                                                      <w:marTop w:val="0"/>
                                                      <w:marBottom w:val="0"/>
                                                      <w:divBdr>
                                                        <w:top w:val="none" w:sz="0" w:space="0" w:color="auto"/>
                                                        <w:left w:val="none" w:sz="0" w:space="0" w:color="auto"/>
                                                        <w:bottom w:val="none" w:sz="0" w:space="0" w:color="auto"/>
                                                        <w:right w:val="none" w:sz="0" w:space="0" w:color="auto"/>
                                                      </w:divBdr>
                                                      <w:divsChild>
                                                        <w:div w:id="523590805">
                                                          <w:marLeft w:val="0"/>
                                                          <w:marRight w:val="0"/>
                                                          <w:marTop w:val="0"/>
                                                          <w:marBottom w:val="0"/>
                                                          <w:divBdr>
                                                            <w:top w:val="none" w:sz="0" w:space="0" w:color="auto"/>
                                                            <w:left w:val="none" w:sz="0" w:space="0" w:color="auto"/>
                                                            <w:bottom w:val="none" w:sz="0" w:space="0" w:color="auto"/>
                                                            <w:right w:val="none" w:sz="0" w:space="0" w:color="auto"/>
                                                          </w:divBdr>
                                                          <w:divsChild>
                                                            <w:div w:id="273100370">
                                                              <w:marLeft w:val="0"/>
                                                              <w:marRight w:val="0"/>
                                                              <w:marTop w:val="0"/>
                                                              <w:marBottom w:val="0"/>
                                                              <w:divBdr>
                                                                <w:top w:val="none" w:sz="0" w:space="0" w:color="auto"/>
                                                                <w:left w:val="none" w:sz="0" w:space="0" w:color="auto"/>
                                                                <w:bottom w:val="none" w:sz="0" w:space="0" w:color="auto"/>
                                                                <w:right w:val="none" w:sz="0" w:space="0" w:color="auto"/>
                                                              </w:divBdr>
                                                              <w:divsChild>
                                                                <w:div w:id="206721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417172970">
      <w:bodyDiv w:val="1"/>
      <w:marLeft w:val="0"/>
      <w:marRight w:val="0"/>
      <w:marTop w:val="0"/>
      <w:marBottom w:val="0"/>
      <w:divBdr>
        <w:top w:val="none" w:sz="0" w:space="0" w:color="auto"/>
        <w:left w:val="none" w:sz="0" w:space="0" w:color="auto"/>
        <w:bottom w:val="none" w:sz="0" w:space="0" w:color="auto"/>
        <w:right w:val="none" w:sz="0" w:space="0" w:color="auto"/>
      </w:divBdr>
      <w:divsChild>
        <w:div w:id="954750627">
          <w:marLeft w:val="0"/>
          <w:marRight w:val="0"/>
          <w:marTop w:val="0"/>
          <w:marBottom w:val="0"/>
          <w:divBdr>
            <w:top w:val="none" w:sz="0" w:space="0" w:color="auto"/>
            <w:left w:val="none" w:sz="0" w:space="0" w:color="auto"/>
            <w:bottom w:val="none" w:sz="0" w:space="0" w:color="auto"/>
            <w:right w:val="none" w:sz="0" w:space="0" w:color="auto"/>
          </w:divBdr>
          <w:divsChild>
            <w:div w:id="1428578839">
              <w:marLeft w:val="0"/>
              <w:marRight w:val="0"/>
              <w:marTop w:val="0"/>
              <w:marBottom w:val="0"/>
              <w:divBdr>
                <w:top w:val="none" w:sz="0" w:space="0" w:color="auto"/>
                <w:left w:val="none" w:sz="0" w:space="0" w:color="auto"/>
                <w:bottom w:val="none" w:sz="0" w:space="0" w:color="auto"/>
                <w:right w:val="none" w:sz="0" w:space="0" w:color="auto"/>
              </w:divBdr>
              <w:divsChild>
                <w:div w:id="1415862484">
                  <w:marLeft w:val="0"/>
                  <w:marRight w:val="0"/>
                  <w:marTop w:val="0"/>
                  <w:marBottom w:val="0"/>
                  <w:divBdr>
                    <w:top w:val="none" w:sz="0" w:space="0" w:color="auto"/>
                    <w:left w:val="none" w:sz="0" w:space="0" w:color="auto"/>
                    <w:bottom w:val="none" w:sz="0" w:space="0" w:color="auto"/>
                    <w:right w:val="none" w:sz="0" w:space="0" w:color="auto"/>
                  </w:divBdr>
                  <w:divsChild>
                    <w:div w:id="525484232">
                      <w:marLeft w:val="0"/>
                      <w:marRight w:val="0"/>
                      <w:marTop w:val="0"/>
                      <w:marBottom w:val="0"/>
                      <w:divBdr>
                        <w:top w:val="none" w:sz="0" w:space="0" w:color="auto"/>
                        <w:left w:val="none" w:sz="0" w:space="0" w:color="auto"/>
                        <w:bottom w:val="none" w:sz="0" w:space="0" w:color="auto"/>
                        <w:right w:val="none" w:sz="0" w:space="0" w:color="auto"/>
                      </w:divBdr>
                      <w:divsChild>
                        <w:div w:id="1363676842">
                          <w:marLeft w:val="0"/>
                          <w:marRight w:val="0"/>
                          <w:marTop w:val="0"/>
                          <w:marBottom w:val="0"/>
                          <w:divBdr>
                            <w:top w:val="none" w:sz="0" w:space="0" w:color="auto"/>
                            <w:left w:val="none" w:sz="0" w:space="0" w:color="auto"/>
                            <w:bottom w:val="none" w:sz="0" w:space="0" w:color="auto"/>
                            <w:right w:val="none" w:sz="0" w:space="0" w:color="auto"/>
                          </w:divBdr>
                          <w:divsChild>
                            <w:div w:id="202182979">
                              <w:marLeft w:val="0"/>
                              <w:marRight w:val="0"/>
                              <w:marTop w:val="0"/>
                              <w:marBottom w:val="0"/>
                              <w:divBdr>
                                <w:top w:val="none" w:sz="0" w:space="0" w:color="auto"/>
                                <w:left w:val="none" w:sz="0" w:space="0" w:color="auto"/>
                                <w:bottom w:val="none" w:sz="0" w:space="0" w:color="auto"/>
                                <w:right w:val="none" w:sz="0" w:space="0" w:color="auto"/>
                              </w:divBdr>
                              <w:divsChild>
                                <w:div w:id="1404600092">
                                  <w:marLeft w:val="0"/>
                                  <w:marRight w:val="0"/>
                                  <w:marTop w:val="0"/>
                                  <w:marBottom w:val="0"/>
                                  <w:divBdr>
                                    <w:top w:val="none" w:sz="0" w:space="0" w:color="auto"/>
                                    <w:left w:val="none" w:sz="0" w:space="0" w:color="auto"/>
                                    <w:bottom w:val="none" w:sz="0" w:space="0" w:color="auto"/>
                                    <w:right w:val="none" w:sz="0" w:space="0" w:color="auto"/>
                                  </w:divBdr>
                                  <w:divsChild>
                                    <w:div w:id="1060010195">
                                      <w:marLeft w:val="0"/>
                                      <w:marRight w:val="0"/>
                                      <w:marTop w:val="0"/>
                                      <w:marBottom w:val="0"/>
                                      <w:divBdr>
                                        <w:top w:val="none" w:sz="0" w:space="0" w:color="auto"/>
                                        <w:left w:val="none" w:sz="0" w:space="0" w:color="auto"/>
                                        <w:bottom w:val="none" w:sz="0" w:space="0" w:color="auto"/>
                                        <w:right w:val="none" w:sz="0" w:space="0" w:color="auto"/>
                                      </w:divBdr>
                                      <w:divsChild>
                                        <w:div w:id="938295162">
                                          <w:marLeft w:val="0"/>
                                          <w:marRight w:val="0"/>
                                          <w:marTop w:val="0"/>
                                          <w:marBottom w:val="0"/>
                                          <w:divBdr>
                                            <w:top w:val="none" w:sz="0" w:space="0" w:color="auto"/>
                                            <w:left w:val="none" w:sz="0" w:space="0" w:color="auto"/>
                                            <w:bottom w:val="none" w:sz="0" w:space="0" w:color="auto"/>
                                            <w:right w:val="none" w:sz="0" w:space="0" w:color="auto"/>
                                          </w:divBdr>
                                          <w:divsChild>
                                            <w:div w:id="765615609">
                                              <w:marLeft w:val="0"/>
                                              <w:marRight w:val="0"/>
                                              <w:marTop w:val="0"/>
                                              <w:marBottom w:val="0"/>
                                              <w:divBdr>
                                                <w:top w:val="none" w:sz="0" w:space="0" w:color="auto"/>
                                                <w:left w:val="none" w:sz="0" w:space="0" w:color="auto"/>
                                                <w:bottom w:val="none" w:sz="0" w:space="0" w:color="auto"/>
                                                <w:right w:val="none" w:sz="0" w:space="0" w:color="auto"/>
                                              </w:divBdr>
                                              <w:divsChild>
                                                <w:div w:id="704216034">
                                                  <w:marLeft w:val="0"/>
                                                  <w:marRight w:val="0"/>
                                                  <w:marTop w:val="0"/>
                                                  <w:marBottom w:val="0"/>
                                                  <w:divBdr>
                                                    <w:top w:val="none" w:sz="0" w:space="0" w:color="auto"/>
                                                    <w:left w:val="none" w:sz="0" w:space="0" w:color="auto"/>
                                                    <w:bottom w:val="none" w:sz="0" w:space="0" w:color="auto"/>
                                                    <w:right w:val="none" w:sz="0" w:space="0" w:color="auto"/>
                                                  </w:divBdr>
                                                  <w:divsChild>
                                                    <w:div w:id="1749226545">
                                                      <w:marLeft w:val="0"/>
                                                      <w:marRight w:val="0"/>
                                                      <w:marTop w:val="0"/>
                                                      <w:marBottom w:val="0"/>
                                                      <w:divBdr>
                                                        <w:top w:val="none" w:sz="0" w:space="0" w:color="auto"/>
                                                        <w:left w:val="none" w:sz="0" w:space="0" w:color="auto"/>
                                                        <w:bottom w:val="none" w:sz="0" w:space="0" w:color="auto"/>
                                                        <w:right w:val="none" w:sz="0" w:space="0" w:color="auto"/>
                                                      </w:divBdr>
                                                      <w:divsChild>
                                                        <w:div w:id="704863558">
                                                          <w:marLeft w:val="0"/>
                                                          <w:marRight w:val="0"/>
                                                          <w:marTop w:val="0"/>
                                                          <w:marBottom w:val="0"/>
                                                          <w:divBdr>
                                                            <w:top w:val="none" w:sz="0" w:space="0" w:color="auto"/>
                                                            <w:left w:val="none" w:sz="0" w:space="0" w:color="auto"/>
                                                            <w:bottom w:val="none" w:sz="0" w:space="0" w:color="auto"/>
                                                            <w:right w:val="none" w:sz="0" w:space="0" w:color="auto"/>
                                                          </w:divBdr>
                                                          <w:divsChild>
                                                            <w:div w:id="76362276">
                                                              <w:marLeft w:val="0"/>
                                                              <w:marRight w:val="0"/>
                                                              <w:marTop w:val="0"/>
                                                              <w:marBottom w:val="0"/>
                                                              <w:divBdr>
                                                                <w:top w:val="none" w:sz="0" w:space="0" w:color="auto"/>
                                                                <w:left w:val="none" w:sz="0" w:space="0" w:color="auto"/>
                                                                <w:bottom w:val="none" w:sz="0" w:space="0" w:color="auto"/>
                                                                <w:right w:val="none" w:sz="0" w:space="0" w:color="auto"/>
                                                              </w:divBdr>
                                                              <w:divsChild>
                                                                <w:div w:id="297809064">
                                                                  <w:marLeft w:val="0"/>
                                                                  <w:marRight w:val="0"/>
                                                                  <w:marTop w:val="0"/>
                                                                  <w:marBottom w:val="0"/>
                                                                  <w:divBdr>
                                                                    <w:top w:val="none" w:sz="0" w:space="0" w:color="auto"/>
                                                                    <w:left w:val="none" w:sz="0" w:space="0" w:color="auto"/>
                                                                    <w:bottom w:val="none" w:sz="0" w:space="0" w:color="auto"/>
                                                                    <w:right w:val="none" w:sz="0" w:space="0" w:color="auto"/>
                                                                  </w:divBdr>
                                                                  <w:divsChild>
                                                                    <w:div w:id="1166240022">
                                                                      <w:marLeft w:val="0"/>
                                                                      <w:marRight w:val="0"/>
                                                                      <w:marTop w:val="0"/>
                                                                      <w:marBottom w:val="0"/>
                                                                      <w:divBdr>
                                                                        <w:top w:val="none" w:sz="0" w:space="0" w:color="auto"/>
                                                                        <w:left w:val="none" w:sz="0" w:space="0" w:color="auto"/>
                                                                        <w:bottom w:val="none" w:sz="0" w:space="0" w:color="auto"/>
                                                                        <w:right w:val="none" w:sz="0" w:space="0" w:color="auto"/>
                                                                      </w:divBdr>
                                                                    </w:div>
                                                                  </w:divsChild>
                                                                </w:div>
                                                                <w:div w:id="939411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433864254">
      <w:bodyDiv w:val="1"/>
      <w:marLeft w:val="0"/>
      <w:marRight w:val="0"/>
      <w:marTop w:val="0"/>
      <w:marBottom w:val="0"/>
      <w:divBdr>
        <w:top w:val="none" w:sz="0" w:space="0" w:color="auto"/>
        <w:left w:val="none" w:sz="0" w:space="0" w:color="auto"/>
        <w:bottom w:val="none" w:sz="0" w:space="0" w:color="auto"/>
        <w:right w:val="none" w:sz="0" w:space="0" w:color="auto"/>
      </w:divBdr>
      <w:divsChild>
        <w:div w:id="1682245194">
          <w:marLeft w:val="0"/>
          <w:marRight w:val="0"/>
          <w:marTop w:val="0"/>
          <w:marBottom w:val="0"/>
          <w:divBdr>
            <w:top w:val="none" w:sz="0" w:space="0" w:color="auto"/>
            <w:left w:val="none" w:sz="0" w:space="0" w:color="auto"/>
            <w:bottom w:val="none" w:sz="0" w:space="0" w:color="auto"/>
            <w:right w:val="none" w:sz="0" w:space="0" w:color="auto"/>
          </w:divBdr>
          <w:divsChild>
            <w:div w:id="1678463505">
              <w:marLeft w:val="0"/>
              <w:marRight w:val="0"/>
              <w:marTop w:val="0"/>
              <w:marBottom w:val="0"/>
              <w:divBdr>
                <w:top w:val="none" w:sz="0" w:space="0" w:color="auto"/>
                <w:left w:val="none" w:sz="0" w:space="0" w:color="auto"/>
                <w:bottom w:val="none" w:sz="0" w:space="0" w:color="auto"/>
                <w:right w:val="none" w:sz="0" w:space="0" w:color="auto"/>
              </w:divBdr>
              <w:divsChild>
                <w:div w:id="520322156">
                  <w:marLeft w:val="0"/>
                  <w:marRight w:val="0"/>
                  <w:marTop w:val="0"/>
                  <w:marBottom w:val="0"/>
                  <w:divBdr>
                    <w:top w:val="none" w:sz="0" w:space="0" w:color="auto"/>
                    <w:left w:val="none" w:sz="0" w:space="0" w:color="auto"/>
                    <w:bottom w:val="none" w:sz="0" w:space="0" w:color="auto"/>
                    <w:right w:val="none" w:sz="0" w:space="0" w:color="auto"/>
                  </w:divBdr>
                  <w:divsChild>
                    <w:div w:id="505630863">
                      <w:marLeft w:val="0"/>
                      <w:marRight w:val="0"/>
                      <w:marTop w:val="0"/>
                      <w:marBottom w:val="0"/>
                      <w:divBdr>
                        <w:top w:val="none" w:sz="0" w:space="0" w:color="auto"/>
                        <w:left w:val="none" w:sz="0" w:space="0" w:color="auto"/>
                        <w:bottom w:val="none" w:sz="0" w:space="0" w:color="auto"/>
                        <w:right w:val="none" w:sz="0" w:space="0" w:color="auto"/>
                      </w:divBdr>
                      <w:divsChild>
                        <w:div w:id="1662386634">
                          <w:marLeft w:val="0"/>
                          <w:marRight w:val="0"/>
                          <w:marTop w:val="0"/>
                          <w:marBottom w:val="0"/>
                          <w:divBdr>
                            <w:top w:val="none" w:sz="0" w:space="0" w:color="auto"/>
                            <w:left w:val="none" w:sz="0" w:space="0" w:color="auto"/>
                            <w:bottom w:val="none" w:sz="0" w:space="0" w:color="auto"/>
                            <w:right w:val="none" w:sz="0" w:space="0" w:color="auto"/>
                          </w:divBdr>
                          <w:divsChild>
                            <w:div w:id="48262671">
                              <w:marLeft w:val="0"/>
                              <w:marRight w:val="0"/>
                              <w:marTop w:val="0"/>
                              <w:marBottom w:val="0"/>
                              <w:divBdr>
                                <w:top w:val="none" w:sz="0" w:space="0" w:color="auto"/>
                                <w:left w:val="none" w:sz="0" w:space="0" w:color="auto"/>
                                <w:bottom w:val="none" w:sz="0" w:space="0" w:color="auto"/>
                                <w:right w:val="none" w:sz="0" w:space="0" w:color="auto"/>
                              </w:divBdr>
                              <w:divsChild>
                                <w:div w:id="656686114">
                                  <w:marLeft w:val="0"/>
                                  <w:marRight w:val="0"/>
                                  <w:marTop w:val="0"/>
                                  <w:marBottom w:val="0"/>
                                  <w:divBdr>
                                    <w:top w:val="none" w:sz="0" w:space="0" w:color="auto"/>
                                    <w:left w:val="none" w:sz="0" w:space="0" w:color="auto"/>
                                    <w:bottom w:val="none" w:sz="0" w:space="0" w:color="auto"/>
                                    <w:right w:val="none" w:sz="0" w:space="0" w:color="auto"/>
                                  </w:divBdr>
                                  <w:divsChild>
                                    <w:div w:id="848720131">
                                      <w:marLeft w:val="0"/>
                                      <w:marRight w:val="0"/>
                                      <w:marTop w:val="0"/>
                                      <w:marBottom w:val="0"/>
                                      <w:divBdr>
                                        <w:top w:val="none" w:sz="0" w:space="0" w:color="auto"/>
                                        <w:left w:val="none" w:sz="0" w:space="0" w:color="auto"/>
                                        <w:bottom w:val="none" w:sz="0" w:space="0" w:color="auto"/>
                                        <w:right w:val="none" w:sz="0" w:space="0" w:color="auto"/>
                                      </w:divBdr>
                                      <w:divsChild>
                                        <w:div w:id="870800478">
                                          <w:marLeft w:val="0"/>
                                          <w:marRight w:val="0"/>
                                          <w:marTop w:val="0"/>
                                          <w:marBottom w:val="0"/>
                                          <w:divBdr>
                                            <w:top w:val="none" w:sz="0" w:space="0" w:color="auto"/>
                                            <w:left w:val="none" w:sz="0" w:space="0" w:color="auto"/>
                                            <w:bottom w:val="none" w:sz="0" w:space="0" w:color="auto"/>
                                            <w:right w:val="none" w:sz="0" w:space="0" w:color="auto"/>
                                          </w:divBdr>
                                          <w:divsChild>
                                            <w:div w:id="36394301">
                                              <w:marLeft w:val="0"/>
                                              <w:marRight w:val="0"/>
                                              <w:marTop w:val="0"/>
                                              <w:marBottom w:val="0"/>
                                              <w:divBdr>
                                                <w:top w:val="none" w:sz="0" w:space="0" w:color="auto"/>
                                                <w:left w:val="none" w:sz="0" w:space="0" w:color="auto"/>
                                                <w:bottom w:val="none" w:sz="0" w:space="0" w:color="auto"/>
                                                <w:right w:val="none" w:sz="0" w:space="0" w:color="auto"/>
                                              </w:divBdr>
                                              <w:divsChild>
                                                <w:div w:id="2100980750">
                                                  <w:marLeft w:val="0"/>
                                                  <w:marRight w:val="0"/>
                                                  <w:marTop w:val="0"/>
                                                  <w:marBottom w:val="0"/>
                                                  <w:divBdr>
                                                    <w:top w:val="none" w:sz="0" w:space="0" w:color="auto"/>
                                                    <w:left w:val="none" w:sz="0" w:space="0" w:color="auto"/>
                                                    <w:bottom w:val="none" w:sz="0" w:space="0" w:color="auto"/>
                                                    <w:right w:val="none" w:sz="0" w:space="0" w:color="auto"/>
                                                  </w:divBdr>
                                                  <w:divsChild>
                                                    <w:div w:id="557589840">
                                                      <w:marLeft w:val="0"/>
                                                      <w:marRight w:val="0"/>
                                                      <w:marTop w:val="0"/>
                                                      <w:marBottom w:val="0"/>
                                                      <w:divBdr>
                                                        <w:top w:val="none" w:sz="0" w:space="0" w:color="auto"/>
                                                        <w:left w:val="none" w:sz="0" w:space="0" w:color="auto"/>
                                                        <w:bottom w:val="none" w:sz="0" w:space="0" w:color="auto"/>
                                                        <w:right w:val="none" w:sz="0" w:space="0" w:color="auto"/>
                                                      </w:divBdr>
                                                      <w:divsChild>
                                                        <w:div w:id="1360014183">
                                                          <w:marLeft w:val="0"/>
                                                          <w:marRight w:val="0"/>
                                                          <w:marTop w:val="0"/>
                                                          <w:marBottom w:val="0"/>
                                                          <w:divBdr>
                                                            <w:top w:val="none" w:sz="0" w:space="0" w:color="auto"/>
                                                            <w:left w:val="none" w:sz="0" w:space="0" w:color="auto"/>
                                                            <w:bottom w:val="none" w:sz="0" w:space="0" w:color="auto"/>
                                                            <w:right w:val="none" w:sz="0" w:space="0" w:color="auto"/>
                                                          </w:divBdr>
                                                          <w:divsChild>
                                                            <w:div w:id="1661689351">
                                                              <w:marLeft w:val="0"/>
                                                              <w:marRight w:val="0"/>
                                                              <w:marTop w:val="0"/>
                                                              <w:marBottom w:val="0"/>
                                                              <w:divBdr>
                                                                <w:top w:val="none" w:sz="0" w:space="0" w:color="auto"/>
                                                                <w:left w:val="none" w:sz="0" w:space="0" w:color="auto"/>
                                                                <w:bottom w:val="none" w:sz="0" w:space="0" w:color="auto"/>
                                                                <w:right w:val="none" w:sz="0" w:space="0" w:color="auto"/>
                                                              </w:divBdr>
                                                              <w:divsChild>
                                                                <w:div w:id="817259760">
                                                                  <w:marLeft w:val="0"/>
                                                                  <w:marRight w:val="0"/>
                                                                  <w:marTop w:val="0"/>
                                                                  <w:marBottom w:val="0"/>
                                                                  <w:divBdr>
                                                                    <w:top w:val="none" w:sz="0" w:space="0" w:color="auto"/>
                                                                    <w:left w:val="none" w:sz="0" w:space="0" w:color="auto"/>
                                                                    <w:bottom w:val="none" w:sz="0" w:space="0" w:color="auto"/>
                                                                    <w:right w:val="none" w:sz="0" w:space="0" w:color="auto"/>
                                                                  </w:divBdr>
                                                                  <w:divsChild>
                                                                    <w:div w:id="1965892114">
                                                                      <w:marLeft w:val="0"/>
                                                                      <w:marRight w:val="0"/>
                                                                      <w:marTop w:val="0"/>
                                                                      <w:marBottom w:val="0"/>
                                                                      <w:divBdr>
                                                                        <w:top w:val="none" w:sz="0" w:space="0" w:color="auto"/>
                                                                        <w:left w:val="none" w:sz="0" w:space="0" w:color="auto"/>
                                                                        <w:bottom w:val="none" w:sz="0" w:space="0" w:color="auto"/>
                                                                        <w:right w:val="none" w:sz="0" w:space="0" w:color="auto"/>
                                                                      </w:divBdr>
                                                                    </w:div>
                                                                  </w:divsChild>
                                                                </w:div>
                                                                <w:div w:id="2052680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47986934">
      <w:bodyDiv w:val="1"/>
      <w:marLeft w:val="0"/>
      <w:marRight w:val="0"/>
      <w:marTop w:val="0"/>
      <w:marBottom w:val="0"/>
      <w:divBdr>
        <w:top w:val="none" w:sz="0" w:space="0" w:color="auto"/>
        <w:left w:val="none" w:sz="0" w:space="0" w:color="auto"/>
        <w:bottom w:val="none" w:sz="0" w:space="0" w:color="auto"/>
        <w:right w:val="none" w:sz="0" w:space="0" w:color="auto"/>
      </w:divBdr>
      <w:divsChild>
        <w:div w:id="1267498902">
          <w:marLeft w:val="0"/>
          <w:marRight w:val="0"/>
          <w:marTop w:val="0"/>
          <w:marBottom w:val="0"/>
          <w:divBdr>
            <w:top w:val="none" w:sz="0" w:space="0" w:color="auto"/>
            <w:left w:val="none" w:sz="0" w:space="0" w:color="auto"/>
            <w:bottom w:val="none" w:sz="0" w:space="0" w:color="auto"/>
            <w:right w:val="none" w:sz="0" w:space="0" w:color="auto"/>
          </w:divBdr>
          <w:divsChild>
            <w:div w:id="267086030">
              <w:marLeft w:val="0"/>
              <w:marRight w:val="0"/>
              <w:marTop w:val="0"/>
              <w:marBottom w:val="0"/>
              <w:divBdr>
                <w:top w:val="none" w:sz="0" w:space="0" w:color="auto"/>
                <w:left w:val="none" w:sz="0" w:space="0" w:color="auto"/>
                <w:bottom w:val="none" w:sz="0" w:space="0" w:color="auto"/>
                <w:right w:val="none" w:sz="0" w:space="0" w:color="auto"/>
              </w:divBdr>
              <w:divsChild>
                <w:div w:id="1183134260">
                  <w:marLeft w:val="0"/>
                  <w:marRight w:val="0"/>
                  <w:marTop w:val="0"/>
                  <w:marBottom w:val="0"/>
                  <w:divBdr>
                    <w:top w:val="none" w:sz="0" w:space="0" w:color="auto"/>
                    <w:left w:val="none" w:sz="0" w:space="0" w:color="auto"/>
                    <w:bottom w:val="none" w:sz="0" w:space="0" w:color="auto"/>
                    <w:right w:val="none" w:sz="0" w:space="0" w:color="auto"/>
                  </w:divBdr>
                  <w:divsChild>
                    <w:div w:id="102383736">
                      <w:marLeft w:val="0"/>
                      <w:marRight w:val="0"/>
                      <w:marTop w:val="0"/>
                      <w:marBottom w:val="0"/>
                      <w:divBdr>
                        <w:top w:val="none" w:sz="0" w:space="0" w:color="auto"/>
                        <w:left w:val="none" w:sz="0" w:space="0" w:color="auto"/>
                        <w:bottom w:val="none" w:sz="0" w:space="0" w:color="auto"/>
                        <w:right w:val="none" w:sz="0" w:space="0" w:color="auto"/>
                      </w:divBdr>
                      <w:divsChild>
                        <w:div w:id="1291715551">
                          <w:marLeft w:val="0"/>
                          <w:marRight w:val="0"/>
                          <w:marTop w:val="0"/>
                          <w:marBottom w:val="0"/>
                          <w:divBdr>
                            <w:top w:val="none" w:sz="0" w:space="0" w:color="auto"/>
                            <w:left w:val="none" w:sz="0" w:space="0" w:color="auto"/>
                            <w:bottom w:val="none" w:sz="0" w:space="0" w:color="auto"/>
                            <w:right w:val="none" w:sz="0" w:space="0" w:color="auto"/>
                          </w:divBdr>
                          <w:divsChild>
                            <w:div w:id="1174567970">
                              <w:marLeft w:val="0"/>
                              <w:marRight w:val="0"/>
                              <w:marTop w:val="0"/>
                              <w:marBottom w:val="0"/>
                              <w:divBdr>
                                <w:top w:val="none" w:sz="0" w:space="0" w:color="auto"/>
                                <w:left w:val="none" w:sz="0" w:space="0" w:color="auto"/>
                                <w:bottom w:val="none" w:sz="0" w:space="0" w:color="auto"/>
                                <w:right w:val="none" w:sz="0" w:space="0" w:color="auto"/>
                              </w:divBdr>
                              <w:divsChild>
                                <w:div w:id="1847400892">
                                  <w:marLeft w:val="0"/>
                                  <w:marRight w:val="0"/>
                                  <w:marTop w:val="0"/>
                                  <w:marBottom w:val="0"/>
                                  <w:divBdr>
                                    <w:top w:val="none" w:sz="0" w:space="0" w:color="auto"/>
                                    <w:left w:val="none" w:sz="0" w:space="0" w:color="auto"/>
                                    <w:bottom w:val="none" w:sz="0" w:space="0" w:color="auto"/>
                                    <w:right w:val="none" w:sz="0" w:space="0" w:color="auto"/>
                                  </w:divBdr>
                                  <w:divsChild>
                                    <w:div w:id="901871584">
                                      <w:marLeft w:val="0"/>
                                      <w:marRight w:val="0"/>
                                      <w:marTop w:val="0"/>
                                      <w:marBottom w:val="0"/>
                                      <w:divBdr>
                                        <w:top w:val="none" w:sz="0" w:space="0" w:color="auto"/>
                                        <w:left w:val="none" w:sz="0" w:space="0" w:color="auto"/>
                                        <w:bottom w:val="none" w:sz="0" w:space="0" w:color="auto"/>
                                        <w:right w:val="none" w:sz="0" w:space="0" w:color="auto"/>
                                      </w:divBdr>
                                      <w:divsChild>
                                        <w:div w:id="1606188582">
                                          <w:marLeft w:val="0"/>
                                          <w:marRight w:val="0"/>
                                          <w:marTop w:val="0"/>
                                          <w:marBottom w:val="0"/>
                                          <w:divBdr>
                                            <w:top w:val="none" w:sz="0" w:space="0" w:color="auto"/>
                                            <w:left w:val="none" w:sz="0" w:space="0" w:color="auto"/>
                                            <w:bottom w:val="none" w:sz="0" w:space="0" w:color="auto"/>
                                            <w:right w:val="none" w:sz="0" w:space="0" w:color="auto"/>
                                          </w:divBdr>
                                          <w:divsChild>
                                            <w:div w:id="688917237">
                                              <w:marLeft w:val="0"/>
                                              <w:marRight w:val="0"/>
                                              <w:marTop w:val="0"/>
                                              <w:marBottom w:val="0"/>
                                              <w:divBdr>
                                                <w:top w:val="none" w:sz="0" w:space="0" w:color="auto"/>
                                                <w:left w:val="none" w:sz="0" w:space="0" w:color="auto"/>
                                                <w:bottom w:val="none" w:sz="0" w:space="0" w:color="auto"/>
                                                <w:right w:val="none" w:sz="0" w:space="0" w:color="auto"/>
                                              </w:divBdr>
                                              <w:divsChild>
                                                <w:div w:id="1179274220">
                                                  <w:marLeft w:val="0"/>
                                                  <w:marRight w:val="0"/>
                                                  <w:marTop w:val="0"/>
                                                  <w:marBottom w:val="0"/>
                                                  <w:divBdr>
                                                    <w:top w:val="none" w:sz="0" w:space="0" w:color="auto"/>
                                                    <w:left w:val="none" w:sz="0" w:space="0" w:color="auto"/>
                                                    <w:bottom w:val="none" w:sz="0" w:space="0" w:color="auto"/>
                                                    <w:right w:val="none" w:sz="0" w:space="0" w:color="auto"/>
                                                  </w:divBdr>
                                                  <w:divsChild>
                                                    <w:div w:id="1997605317">
                                                      <w:marLeft w:val="0"/>
                                                      <w:marRight w:val="0"/>
                                                      <w:marTop w:val="0"/>
                                                      <w:marBottom w:val="0"/>
                                                      <w:divBdr>
                                                        <w:top w:val="none" w:sz="0" w:space="0" w:color="auto"/>
                                                        <w:left w:val="none" w:sz="0" w:space="0" w:color="auto"/>
                                                        <w:bottom w:val="none" w:sz="0" w:space="0" w:color="auto"/>
                                                        <w:right w:val="none" w:sz="0" w:space="0" w:color="auto"/>
                                                      </w:divBdr>
                                                      <w:divsChild>
                                                        <w:div w:id="1404184278">
                                                          <w:marLeft w:val="0"/>
                                                          <w:marRight w:val="0"/>
                                                          <w:marTop w:val="0"/>
                                                          <w:marBottom w:val="0"/>
                                                          <w:divBdr>
                                                            <w:top w:val="none" w:sz="0" w:space="0" w:color="auto"/>
                                                            <w:left w:val="none" w:sz="0" w:space="0" w:color="auto"/>
                                                            <w:bottom w:val="none" w:sz="0" w:space="0" w:color="auto"/>
                                                            <w:right w:val="none" w:sz="0" w:space="0" w:color="auto"/>
                                                          </w:divBdr>
                                                          <w:divsChild>
                                                            <w:div w:id="1753744356">
                                                              <w:marLeft w:val="0"/>
                                                              <w:marRight w:val="0"/>
                                                              <w:marTop w:val="0"/>
                                                              <w:marBottom w:val="0"/>
                                                              <w:divBdr>
                                                                <w:top w:val="none" w:sz="0" w:space="0" w:color="auto"/>
                                                                <w:left w:val="none" w:sz="0" w:space="0" w:color="auto"/>
                                                                <w:bottom w:val="none" w:sz="0" w:space="0" w:color="auto"/>
                                                                <w:right w:val="none" w:sz="0" w:space="0" w:color="auto"/>
                                                              </w:divBdr>
                                                              <w:divsChild>
                                                                <w:div w:id="241717926">
                                                                  <w:marLeft w:val="0"/>
                                                                  <w:marRight w:val="0"/>
                                                                  <w:marTop w:val="0"/>
                                                                  <w:marBottom w:val="0"/>
                                                                  <w:divBdr>
                                                                    <w:top w:val="none" w:sz="0" w:space="0" w:color="auto"/>
                                                                    <w:left w:val="none" w:sz="0" w:space="0" w:color="auto"/>
                                                                    <w:bottom w:val="none" w:sz="0" w:space="0" w:color="auto"/>
                                                                    <w:right w:val="none" w:sz="0" w:space="0" w:color="auto"/>
                                                                  </w:divBdr>
                                                                  <w:divsChild>
                                                                    <w:div w:id="335767079">
                                                                      <w:marLeft w:val="0"/>
                                                                      <w:marRight w:val="0"/>
                                                                      <w:marTop w:val="0"/>
                                                                      <w:marBottom w:val="0"/>
                                                                      <w:divBdr>
                                                                        <w:top w:val="none" w:sz="0" w:space="0" w:color="auto"/>
                                                                        <w:left w:val="none" w:sz="0" w:space="0" w:color="auto"/>
                                                                        <w:bottom w:val="none" w:sz="0" w:space="0" w:color="auto"/>
                                                                        <w:right w:val="none" w:sz="0" w:space="0" w:color="auto"/>
                                                                      </w:divBdr>
                                                                    </w:div>
                                                                  </w:divsChild>
                                                                </w:div>
                                                                <w:div w:id="1201162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51914841">
      <w:bodyDiv w:val="1"/>
      <w:marLeft w:val="0"/>
      <w:marRight w:val="0"/>
      <w:marTop w:val="0"/>
      <w:marBottom w:val="0"/>
      <w:divBdr>
        <w:top w:val="none" w:sz="0" w:space="0" w:color="auto"/>
        <w:left w:val="none" w:sz="0" w:space="0" w:color="auto"/>
        <w:bottom w:val="none" w:sz="0" w:space="0" w:color="auto"/>
        <w:right w:val="none" w:sz="0" w:space="0" w:color="auto"/>
      </w:divBdr>
      <w:divsChild>
        <w:div w:id="880676123">
          <w:marLeft w:val="0"/>
          <w:marRight w:val="0"/>
          <w:marTop w:val="0"/>
          <w:marBottom w:val="0"/>
          <w:divBdr>
            <w:top w:val="none" w:sz="0" w:space="0" w:color="auto"/>
            <w:left w:val="none" w:sz="0" w:space="0" w:color="auto"/>
            <w:bottom w:val="none" w:sz="0" w:space="0" w:color="auto"/>
            <w:right w:val="none" w:sz="0" w:space="0" w:color="auto"/>
          </w:divBdr>
          <w:divsChild>
            <w:div w:id="520971165">
              <w:marLeft w:val="0"/>
              <w:marRight w:val="0"/>
              <w:marTop w:val="0"/>
              <w:marBottom w:val="0"/>
              <w:divBdr>
                <w:top w:val="none" w:sz="0" w:space="0" w:color="auto"/>
                <w:left w:val="none" w:sz="0" w:space="0" w:color="auto"/>
                <w:bottom w:val="none" w:sz="0" w:space="0" w:color="auto"/>
                <w:right w:val="none" w:sz="0" w:space="0" w:color="auto"/>
              </w:divBdr>
              <w:divsChild>
                <w:div w:id="488521006">
                  <w:marLeft w:val="0"/>
                  <w:marRight w:val="0"/>
                  <w:marTop w:val="0"/>
                  <w:marBottom w:val="0"/>
                  <w:divBdr>
                    <w:top w:val="none" w:sz="0" w:space="0" w:color="auto"/>
                    <w:left w:val="none" w:sz="0" w:space="0" w:color="auto"/>
                    <w:bottom w:val="none" w:sz="0" w:space="0" w:color="auto"/>
                    <w:right w:val="none" w:sz="0" w:space="0" w:color="auto"/>
                  </w:divBdr>
                  <w:divsChild>
                    <w:div w:id="1630555352">
                      <w:marLeft w:val="0"/>
                      <w:marRight w:val="0"/>
                      <w:marTop w:val="0"/>
                      <w:marBottom w:val="0"/>
                      <w:divBdr>
                        <w:top w:val="none" w:sz="0" w:space="0" w:color="auto"/>
                        <w:left w:val="none" w:sz="0" w:space="0" w:color="auto"/>
                        <w:bottom w:val="none" w:sz="0" w:space="0" w:color="auto"/>
                        <w:right w:val="none" w:sz="0" w:space="0" w:color="auto"/>
                      </w:divBdr>
                      <w:divsChild>
                        <w:div w:id="1290278966">
                          <w:marLeft w:val="0"/>
                          <w:marRight w:val="0"/>
                          <w:marTop w:val="0"/>
                          <w:marBottom w:val="0"/>
                          <w:divBdr>
                            <w:top w:val="none" w:sz="0" w:space="0" w:color="auto"/>
                            <w:left w:val="none" w:sz="0" w:space="0" w:color="auto"/>
                            <w:bottom w:val="none" w:sz="0" w:space="0" w:color="auto"/>
                            <w:right w:val="none" w:sz="0" w:space="0" w:color="auto"/>
                          </w:divBdr>
                          <w:divsChild>
                            <w:div w:id="271480395">
                              <w:marLeft w:val="0"/>
                              <w:marRight w:val="0"/>
                              <w:marTop w:val="0"/>
                              <w:marBottom w:val="0"/>
                              <w:divBdr>
                                <w:top w:val="none" w:sz="0" w:space="0" w:color="auto"/>
                                <w:left w:val="none" w:sz="0" w:space="0" w:color="auto"/>
                                <w:bottom w:val="none" w:sz="0" w:space="0" w:color="auto"/>
                                <w:right w:val="none" w:sz="0" w:space="0" w:color="auto"/>
                              </w:divBdr>
                              <w:divsChild>
                                <w:div w:id="84958251">
                                  <w:marLeft w:val="0"/>
                                  <w:marRight w:val="0"/>
                                  <w:marTop w:val="0"/>
                                  <w:marBottom w:val="0"/>
                                  <w:divBdr>
                                    <w:top w:val="none" w:sz="0" w:space="0" w:color="auto"/>
                                    <w:left w:val="none" w:sz="0" w:space="0" w:color="auto"/>
                                    <w:bottom w:val="none" w:sz="0" w:space="0" w:color="auto"/>
                                    <w:right w:val="none" w:sz="0" w:space="0" w:color="auto"/>
                                  </w:divBdr>
                                  <w:divsChild>
                                    <w:div w:id="652219457">
                                      <w:marLeft w:val="0"/>
                                      <w:marRight w:val="0"/>
                                      <w:marTop w:val="0"/>
                                      <w:marBottom w:val="0"/>
                                      <w:divBdr>
                                        <w:top w:val="none" w:sz="0" w:space="0" w:color="auto"/>
                                        <w:left w:val="none" w:sz="0" w:space="0" w:color="auto"/>
                                        <w:bottom w:val="none" w:sz="0" w:space="0" w:color="auto"/>
                                        <w:right w:val="none" w:sz="0" w:space="0" w:color="auto"/>
                                      </w:divBdr>
                                      <w:divsChild>
                                        <w:div w:id="1527401348">
                                          <w:marLeft w:val="0"/>
                                          <w:marRight w:val="0"/>
                                          <w:marTop w:val="0"/>
                                          <w:marBottom w:val="0"/>
                                          <w:divBdr>
                                            <w:top w:val="none" w:sz="0" w:space="0" w:color="auto"/>
                                            <w:left w:val="none" w:sz="0" w:space="0" w:color="auto"/>
                                            <w:bottom w:val="none" w:sz="0" w:space="0" w:color="auto"/>
                                            <w:right w:val="none" w:sz="0" w:space="0" w:color="auto"/>
                                          </w:divBdr>
                                          <w:divsChild>
                                            <w:div w:id="819737602">
                                              <w:marLeft w:val="0"/>
                                              <w:marRight w:val="0"/>
                                              <w:marTop w:val="0"/>
                                              <w:marBottom w:val="0"/>
                                              <w:divBdr>
                                                <w:top w:val="none" w:sz="0" w:space="0" w:color="auto"/>
                                                <w:left w:val="none" w:sz="0" w:space="0" w:color="auto"/>
                                                <w:bottom w:val="none" w:sz="0" w:space="0" w:color="auto"/>
                                                <w:right w:val="none" w:sz="0" w:space="0" w:color="auto"/>
                                              </w:divBdr>
                                              <w:divsChild>
                                                <w:div w:id="2084838388">
                                                  <w:marLeft w:val="0"/>
                                                  <w:marRight w:val="0"/>
                                                  <w:marTop w:val="0"/>
                                                  <w:marBottom w:val="0"/>
                                                  <w:divBdr>
                                                    <w:top w:val="none" w:sz="0" w:space="0" w:color="auto"/>
                                                    <w:left w:val="none" w:sz="0" w:space="0" w:color="auto"/>
                                                    <w:bottom w:val="none" w:sz="0" w:space="0" w:color="auto"/>
                                                    <w:right w:val="none" w:sz="0" w:space="0" w:color="auto"/>
                                                  </w:divBdr>
                                                  <w:divsChild>
                                                    <w:div w:id="356810180">
                                                      <w:marLeft w:val="0"/>
                                                      <w:marRight w:val="0"/>
                                                      <w:marTop w:val="0"/>
                                                      <w:marBottom w:val="0"/>
                                                      <w:divBdr>
                                                        <w:top w:val="none" w:sz="0" w:space="0" w:color="auto"/>
                                                        <w:left w:val="none" w:sz="0" w:space="0" w:color="auto"/>
                                                        <w:bottom w:val="none" w:sz="0" w:space="0" w:color="auto"/>
                                                        <w:right w:val="none" w:sz="0" w:space="0" w:color="auto"/>
                                                      </w:divBdr>
                                                      <w:divsChild>
                                                        <w:div w:id="596525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656683">
                                                  <w:marLeft w:val="0"/>
                                                  <w:marRight w:val="0"/>
                                                  <w:marTop w:val="0"/>
                                                  <w:marBottom w:val="0"/>
                                                  <w:divBdr>
                                                    <w:top w:val="none" w:sz="0" w:space="0" w:color="auto"/>
                                                    <w:left w:val="none" w:sz="0" w:space="0" w:color="auto"/>
                                                    <w:bottom w:val="none" w:sz="0" w:space="0" w:color="auto"/>
                                                    <w:right w:val="none" w:sz="0" w:space="0" w:color="auto"/>
                                                  </w:divBdr>
                                                  <w:divsChild>
                                                    <w:div w:id="2114788738">
                                                      <w:marLeft w:val="0"/>
                                                      <w:marRight w:val="0"/>
                                                      <w:marTop w:val="0"/>
                                                      <w:marBottom w:val="0"/>
                                                      <w:divBdr>
                                                        <w:top w:val="none" w:sz="0" w:space="0" w:color="auto"/>
                                                        <w:left w:val="none" w:sz="0" w:space="0" w:color="auto"/>
                                                        <w:bottom w:val="none" w:sz="0" w:space="0" w:color="auto"/>
                                                        <w:right w:val="none" w:sz="0" w:space="0" w:color="auto"/>
                                                      </w:divBdr>
                                                      <w:divsChild>
                                                        <w:div w:id="270287730">
                                                          <w:marLeft w:val="0"/>
                                                          <w:marRight w:val="0"/>
                                                          <w:marTop w:val="0"/>
                                                          <w:marBottom w:val="0"/>
                                                          <w:divBdr>
                                                            <w:top w:val="none" w:sz="0" w:space="0" w:color="auto"/>
                                                            <w:left w:val="none" w:sz="0" w:space="0" w:color="auto"/>
                                                            <w:bottom w:val="none" w:sz="0" w:space="0" w:color="auto"/>
                                                            <w:right w:val="none" w:sz="0" w:space="0" w:color="auto"/>
                                                          </w:divBdr>
                                                          <w:divsChild>
                                                            <w:div w:id="87580792">
                                                              <w:marLeft w:val="0"/>
                                                              <w:marRight w:val="0"/>
                                                              <w:marTop w:val="0"/>
                                                              <w:marBottom w:val="0"/>
                                                              <w:divBdr>
                                                                <w:top w:val="none" w:sz="0" w:space="0" w:color="auto"/>
                                                                <w:left w:val="none" w:sz="0" w:space="0" w:color="auto"/>
                                                                <w:bottom w:val="none" w:sz="0" w:space="0" w:color="auto"/>
                                                                <w:right w:val="none" w:sz="0" w:space="0" w:color="auto"/>
                                                              </w:divBdr>
                                                              <w:divsChild>
                                                                <w:div w:id="2025550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53156560">
      <w:bodyDiv w:val="1"/>
      <w:marLeft w:val="0"/>
      <w:marRight w:val="0"/>
      <w:marTop w:val="0"/>
      <w:marBottom w:val="0"/>
      <w:divBdr>
        <w:top w:val="none" w:sz="0" w:space="0" w:color="auto"/>
        <w:left w:val="none" w:sz="0" w:space="0" w:color="auto"/>
        <w:bottom w:val="none" w:sz="0" w:space="0" w:color="auto"/>
        <w:right w:val="none" w:sz="0" w:space="0" w:color="auto"/>
      </w:divBdr>
      <w:divsChild>
        <w:div w:id="1579441207">
          <w:marLeft w:val="0"/>
          <w:marRight w:val="0"/>
          <w:marTop w:val="0"/>
          <w:marBottom w:val="0"/>
          <w:divBdr>
            <w:top w:val="none" w:sz="0" w:space="0" w:color="auto"/>
            <w:left w:val="none" w:sz="0" w:space="0" w:color="auto"/>
            <w:bottom w:val="none" w:sz="0" w:space="0" w:color="auto"/>
            <w:right w:val="none" w:sz="0" w:space="0" w:color="auto"/>
          </w:divBdr>
          <w:divsChild>
            <w:div w:id="2114670817">
              <w:marLeft w:val="0"/>
              <w:marRight w:val="0"/>
              <w:marTop w:val="0"/>
              <w:marBottom w:val="0"/>
              <w:divBdr>
                <w:top w:val="none" w:sz="0" w:space="0" w:color="auto"/>
                <w:left w:val="none" w:sz="0" w:space="0" w:color="auto"/>
                <w:bottom w:val="none" w:sz="0" w:space="0" w:color="auto"/>
                <w:right w:val="none" w:sz="0" w:space="0" w:color="auto"/>
              </w:divBdr>
              <w:divsChild>
                <w:div w:id="1185359754">
                  <w:marLeft w:val="0"/>
                  <w:marRight w:val="0"/>
                  <w:marTop w:val="0"/>
                  <w:marBottom w:val="0"/>
                  <w:divBdr>
                    <w:top w:val="none" w:sz="0" w:space="0" w:color="auto"/>
                    <w:left w:val="none" w:sz="0" w:space="0" w:color="auto"/>
                    <w:bottom w:val="none" w:sz="0" w:space="0" w:color="auto"/>
                    <w:right w:val="none" w:sz="0" w:space="0" w:color="auto"/>
                  </w:divBdr>
                  <w:divsChild>
                    <w:div w:id="857426050">
                      <w:marLeft w:val="0"/>
                      <w:marRight w:val="0"/>
                      <w:marTop w:val="0"/>
                      <w:marBottom w:val="0"/>
                      <w:divBdr>
                        <w:top w:val="none" w:sz="0" w:space="0" w:color="auto"/>
                        <w:left w:val="none" w:sz="0" w:space="0" w:color="auto"/>
                        <w:bottom w:val="none" w:sz="0" w:space="0" w:color="auto"/>
                        <w:right w:val="none" w:sz="0" w:space="0" w:color="auto"/>
                      </w:divBdr>
                      <w:divsChild>
                        <w:div w:id="276109101">
                          <w:marLeft w:val="0"/>
                          <w:marRight w:val="0"/>
                          <w:marTop w:val="0"/>
                          <w:marBottom w:val="0"/>
                          <w:divBdr>
                            <w:top w:val="none" w:sz="0" w:space="0" w:color="auto"/>
                            <w:left w:val="none" w:sz="0" w:space="0" w:color="auto"/>
                            <w:bottom w:val="none" w:sz="0" w:space="0" w:color="auto"/>
                            <w:right w:val="none" w:sz="0" w:space="0" w:color="auto"/>
                          </w:divBdr>
                          <w:divsChild>
                            <w:div w:id="323625016">
                              <w:marLeft w:val="0"/>
                              <w:marRight w:val="0"/>
                              <w:marTop w:val="0"/>
                              <w:marBottom w:val="0"/>
                              <w:divBdr>
                                <w:top w:val="none" w:sz="0" w:space="0" w:color="auto"/>
                                <w:left w:val="none" w:sz="0" w:space="0" w:color="auto"/>
                                <w:bottom w:val="none" w:sz="0" w:space="0" w:color="auto"/>
                                <w:right w:val="none" w:sz="0" w:space="0" w:color="auto"/>
                              </w:divBdr>
                              <w:divsChild>
                                <w:div w:id="124398502">
                                  <w:marLeft w:val="0"/>
                                  <w:marRight w:val="0"/>
                                  <w:marTop w:val="0"/>
                                  <w:marBottom w:val="0"/>
                                  <w:divBdr>
                                    <w:top w:val="none" w:sz="0" w:space="0" w:color="auto"/>
                                    <w:left w:val="none" w:sz="0" w:space="0" w:color="auto"/>
                                    <w:bottom w:val="none" w:sz="0" w:space="0" w:color="auto"/>
                                    <w:right w:val="none" w:sz="0" w:space="0" w:color="auto"/>
                                  </w:divBdr>
                                  <w:divsChild>
                                    <w:div w:id="709036890">
                                      <w:marLeft w:val="0"/>
                                      <w:marRight w:val="0"/>
                                      <w:marTop w:val="0"/>
                                      <w:marBottom w:val="0"/>
                                      <w:divBdr>
                                        <w:top w:val="none" w:sz="0" w:space="0" w:color="auto"/>
                                        <w:left w:val="none" w:sz="0" w:space="0" w:color="auto"/>
                                        <w:bottom w:val="none" w:sz="0" w:space="0" w:color="auto"/>
                                        <w:right w:val="none" w:sz="0" w:space="0" w:color="auto"/>
                                      </w:divBdr>
                                      <w:divsChild>
                                        <w:div w:id="1056900054">
                                          <w:marLeft w:val="0"/>
                                          <w:marRight w:val="0"/>
                                          <w:marTop w:val="0"/>
                                          <w:marBottom w:val="0"/>
                                          <w:divBdr>
                                            <w:top w:val="none" w:sz="0" w:space="0" w:color="auto"/>
                                            <w:left w:val="none" w:sz="0" w:space="0" w:color="auto"/>
                                            <w:bottom w:val="none" w:sz="0" w:space="0" w:color="auto"/>
                                            <w:right w:val="none" w:sz="0" w:space="0" w:color="auto"/>
                                          </w:divBdr>
                                          <w:divsChild>
                                            <w:div w:id="74670605">
                                              <w:marLeft w:val="0"/>
                                              <w:marRight w:val="0"/>
                                              <w:marTop w:val="0"/>
                                              <w:marBottom w:val="0"/>
                                              <w:divBdr>
                                                <w:top w:val="none" w:sz="0" w:space="0" w:color="auto"/>
                                                <w:left w:val="none" w:sz="0" w:space="0" w:color="auto"/>
                                                <w:bottom w:val="none" w:sz="0" w:space="0" w:color="auto"/>
                                                <w:right w:val="none" w:sz="0" w:space="0" w:color="auto"/>
                                              </w:divBdr>
                                              <w:divsChild>
                                                <w:div w:id="1704138714">
                                                  <w:marLeft w:val="0"/>
                                                  <w:marRight w:val="0"/>
                                                  <w:marTop w:val="0"/>
                                                  <w:marBottom w:val="0"/>
                                                  <w:divBdr>
                                                    <w:top w:val="none" w:sz="0" w:space="0" w:color="auto"/>
                                                    <w:left w:val="none" w:sz="0" w:space="0" w:color="auto"/>
                                                    <w:bottom w:val="none" w:sz="0" w:space="0" w:color="auto"/>
                                                    <w:right w:val="none" w:sz="0" w:space="0" w:color="auto"/>
                                                  </w:divBdr>
                                                  <w:divsChild>
                                                    <w:div w:id="1504123218">
                                                      <w:marLeft w:val="0"/>
                                                      <w:marRight w:val="0"/>
                                                      <w:marTop w:val="0"/>
                                                      <w:marBottom w:val="0"/>
                                                      <w:divBdr>
                                                        <w:top w:val="none" w:sz="0" w:space="0" w:color="auto"/>
                                                        <w:left w:val="none" w:sz="0" w:space="0" w:color="auto"/>
                                                        <w:bottom w:val="none" w:sz="0" w:space="0" w:color="auto"/>
                                                        <w:right w:val="none" w:sz="0" w:space="0" w:color="auto"/>
                                                      </w:divBdr>
                                                      <w:divsChild>
                                                        <w:div w:id="1281689963">
                                                          <w:marLeft w:val="0"/>
                                                          <w:marRight w:val="0"/>
                                                          <w:marTop w:val="0"/>
                                                          <w:marBottom w:val="0"/>
                                                          <w:divBdr>
                                                            <w:top w:val="none" w:sz="0" w:space="0" w:color="auto"/>
                                                            <w:left w:val="none" w:sz="0" w:space="0" w:color="auto"/>
                                                            <w:bottom w:val="none" w:sz="0" w:space="0" w:color="auto"/>
                                                            <w:right w:val="none" w:sz="0" w:space="0" w:color="auto"/>
                                                          </w:divBdr>
                                                          <w:divsChild>
                                                            <w:div w:id="359206688">
                                                              <w:marLeft w:val="0"/>
                                                              <w:marRight w:val="0"/>
                                                              <w:marTop w:val="0"/>
                                                              <w:marBottom w:val="0"/>
                                                              <w:divBdr>
                                                                <w:top w:val="none" w:sz="0" w:space="0" w:color="auto"/>
                                                                <w:left w:val="none" w:sz="0" w:space="0" w:color="auto"/>
                                                                <w:bottom w:val="none" w:sz="0" w:space="0" w:color="auto"/>
                                                                <w:right w:val="none" w:sz="0" w:space="0" w:color="auto"/>
                                                              </w:divBdr>
                                                              <w:divsChild>
                                                                <w:div w:id="962075114">
                                                                  <w:marLeft w:val="0"/>
                                                                  <w:marRight w:val="0"/>
                                                                  <w:marTop w:val="0"/>
                                                                  <w:marBottom w:val="0"/>
                                                                  <w:divBdr>
                                                                    <w:top w:val="none" w:sz="0" w:space="0" w:color="auto"/>
                                                                    <w:left w:val="none" w:sz="0" w:space="0" w:color="auto"/>
                                                                    <w:bottom w:val="none" w:sz="0" w:space="0" w:color="auto"/>
                                                                    <w:right w:val="none" w:sz="0" w:space="0" w:color="auto"/>
                                                                  </w:divBdr>
                                                                  <w:divsChild>
                                                                    <w:div w:id="1242521758">
                                                                      <w:marLeft w:val="0"/>
                                                                      <w:marRight w:val="0"/>
                                                                      <w:marTop w:val="0"/>
                                                                      <w:marBottom w:val="0"/>
                                                                      <w:divBdr>
                                                                        <w:top w:val="none" w:sz="0" w:space="0" w:color="auto"/>
                                                                        <w:left w:val="none" w:sz="0" w:space="0" w:color="auto"/>
                                                                        <w:bottom w:val="none" w:sz="0" w:space="0" w:color="auto"/>
                                                                        <w:right w:val="none" w:sz="0" w:space="0" w:color="auto"/>
                                                                      </w:divBdr>
                                                                    </w:div>
                                                                  </w:divsChild>
                                                                </w:div>
                                                                <w:div w:id="1103112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68104023">
      <w:bodyDiv w:val="1"/>
      <w:marLeft w:val="0"/>
      <w:marRight w:val="0"/>
      <w:marTop w:val="0"/>
      <w:marBottom w:val="0"/>
      <w:divBdr>
        <w:top w:val="none" w:sz="0" w:space="0" w:color="auto"/>
        <w:left w:val="none" w:sz="0" w:space="0" w:color="auto"/>
        <w:bottom w:val="none" w:sz="0" w:space="0" w:color="auto"/>
        <w:right w:val="none" w:sz="0" w:space="0" w:color="auto"/>
      </w:divBdr>
      <w:divsChild>
        <w:div w:id="1184979583">
          <w:marLeft w:val="0"/>
          <w:marRight w:val="0"/>
          <w:marTop w:val="0"/>
          <w:marBottom w:val="0"/>
          <w:divBdr>
            <w:top w:val="none" w:sz="0" w:space="0" w:color="auto"/>
            <w:left w:val="none" w:sz="0" w:space="0" w:color="auto"/>
            <w:bottom w:val="none" w:sz="0" w:space="0" w:color="auto"/>
            <w:right w:val="none" w:sz="0" w:space="0" w:color="auto"/>
          </w:divBdr>
          <w:divsChild>
            <w:div w:id="1984773706">
              <w:marLeft w:val="0"/>
              <w:marRight w:val="0"/>
              <w:marTop w:val="0"/>
              <w:marBottom w:val="0"/>
              <w:divBdr>
                <w:top w:val="none" w:sz="0" w:space="0" w:color="auto"/>
                <w:left w:val="none" w:sz="0" w:space="0" w:color="auto"/>
                <w:bottom w:val="none" w:sz="0" w:space="0" w:color="auto"/>
                <w:right w:val="none" w:sz="0" w:space="0" w:color="auto"/>
              </w:divBdr>
              <w:divsChild>
                <w:div w:id="2007249206">
                  <w:marLeft w:val="0"/>
                  <w:marRight w:val="0"/>
                  <w:marTop w:val="0"/>
                  <w:marBottom w:val="0"/>
                  <w:divBdr>
                    <w:top w:val="none" w:sz="0" w:space="0" w:color="auto"/>
                    <w:left w:val="none" w:sz="0" w:space="0" w:color="auto"/>
                    <w:bottom w:val="none" w:sz="0" w:space="0" w:color="auto"/>
                    <w:right w:val="none" w:sz="0" w:space="0" w:color="auto"/>
                  </w:divBdr>
                  <w:divsChild>
                    <w:div w:id="1760177362">
                      <w:marLeft w:val="0"/>
                      <w:marRight w:val="0"/>
                      <w:marTop w:val="0"/>
                      <w:marBottom w:val="0"/>
                      <w:divBdr>
                        <w:top w:val="none" w:sz="0" w:space="0" w:color="auto"/>
                        <w:left w:val="none" w:sz="0" w:space="0" w:color="auto"/>
                        <w:bottom w:val="none" w:sz="0" w:space="0" w:color="auto"/>
                        <w:right w:val="none" w:sz="0" w:space="0" w:color="auto"/>
                      </w:divBdr>
                      <w:divsChild>
                        <w:div w:id="85200436">
                          <w:marLeft w:val="0"/>
                          <w:marRight w:val="0"/>
                          <w:marTop w:val="0"/>
                          <w:marBottom w:val="0"/>
                          <w:divBdr>
                            <w:top w:val="none" w:sz="0" w:space="0" w:color="auto"/>
                            <w:left w:val="none" w:sz="0" w:space="0" w:color="auto"/>
                            <w:bottom w:val="none" w:sz="0" w:space="0" w:color="auto"/>
                            <w:right w:val="none" w:sz="0" w:space="0" w:color="auto"/>
                          </w:divBdr>
                          <w:divsChild>
                            <w:div w:id="140195730">
                              <w:marLeft w:val="0"/>
                              <w:marRight w:val="0"/>
                              <w:marTop w:val="0"/>
                              <w:marBottom w:val="0"/>
                              <w:divBdr>
                                <w:top w:val="none" w:sz="0" w:space="0" w:color="auto"/>
                                <w:left w:val="none" w:sz="0" w:space="0" w:color="auto"/>
                                <w:bottom w:val="none" w:sz="0" w:space="0" w:color="auto"/>
                                <w:right w:val="none" w:sz="0" w:space="0" w:color="auto"/>
                              </w:divBdr>
                              <w:divsChild>
                                <w:div w:id="2057001497">
                                  <w:marLeft w:val="0"/>
                                  <w:marRight w:val="0"/>
                                  <w:marTop w:val="0"/>
                                  <w:marBottom w:val="0"/>
                                  <w:divBdr>
                                    <w:top w:val="none" w:sz="0" w:space="0" w:color="auto"/>
                                    <w:left w:val="none" w:sz="0" w:space="0" w:color="auto"/>
                                    <w:bottom w:val="none" w:sz="0" w:space="0" w:color="auto"/>
                                    <w:right w:val="none" w:sz="0" w:space="0" w:color="auto"/>
                                  </w:divBdr>
                                  <w:divsChild>
                                    <w:div w:id="1195969760">
                                      <w:marLeft w:val="0"/>
                                      <w:marRight w:val="0"/>
                                      <w:marTop w:val="0"/>
                                      <w:marBottom w:val="0"/>
                                      <w:divBdr>
                                        <w:top w:val="none" w:sz="0" w:space="0" w:color="auto"/>
                                        <w:left w:val="none" w:sz="0" w:space="0" w:color="auto"/>
                                        <w:bottom w:val="none" w:sz="0" w:space="0" w:color="auto"/>
                                        <w:right w:val="none" w:sz="0" w:space="0" w:color="auto"/>
                                      </w:divBdr>
                                      <w:divsChild>
                                        <w:div w:id="1485969702">
                                          <w:marLeft w:val="0"/>
                                          <w:marRight w:val="0"/>
                                          <w:marTop w:val="0"/>
                                          <w:marBottom w:val="0"/>
                                          <w:divBdr>
                                            <w:top w:val="none" w:sz="0" w:space="0" w:color="auto"/>
                                            <w:left w:val="none" w:sz="0" w:space="0" w:color="auto"/>
                                            <w:bottom w:val="none" w:sz="0" w:space="0" w:color="auto"/>
                                            <w:right w:val="none" w:sz="0" w:space="0" w:color="auto"/>
                                          </w:divBdr>
                                          <w:divsChild>
                                            <w:div w:id="1902204516">
                                              <w:marLeft w:val="0"/>
                                              <w:marRight w:val="0"/>
                                              <w:marTop w:val="0"/>
                                              <w:marBottom w:val="0"/>
                                              <w:divBdr>
                                                <w:top w:val="none" w:sz="0" w:space="0" w:color="auto"/>
                                                <w:left w:val="none" w:sz="0" w:space="0" w:color="auto"/>
                                                <w:bottom w:val="none" w:sz="0" w:space="0" w:color="auto"/>
                                                <w:right w:val="none" w:sz="0" w:space="0" w:color="auto"/>
                                              </w:divBdr>
                                              <w:divsChild>
                                                <w:div w:id="404038137">
                                                  <w:marLeft w:val="0"/>
                                                  <w:marRight w:val="0"/>
                                                  <w:marTop w:val="0"/>
                                                  <w:marBottom w:val="0"/>
                                                  <w:divBdr>
                                                    <w:top w:val="none" w:sz="0" w:space="0" w:color="auto"/>
                                                    <w:left w:val="none" w:sz="0" w:space="0" w:color="auto"/>
                                                    <w:bottom w:val="none" w:sz="0" w:space="0" w:color="auto"/>
                                                    <w:right w:val="none" w:sz="0" w:space="0" w:color="auto"/>
                                                  </w:divBdr>
                                                  <w:divsChild>
                                                    <w:div w:id="79448430">
                                                      <w:marLeft w:val="0"/>
                                                      <w:marRight w:val="0"/>
                                                      <w:marTop w:val="0"/>
                                                      <w:marBottom w:val="0"/>
                                                      <w:divBdr>
                                                        <w:top w:val="none" w:sz="0" w:space="0" w:color="auto"/>
                                                        <w:left w:val="none" w:sz="0" w:space="0" w:color="auto"/>
                                                        <w:bottom w:val="none" w:sz="0" w:space="0" w:color="auto"/>
                                                        <w:right w:val="none" w:sz="0" w:space="0" w:color="auto"/>
                                                      </w:divBdr>
                                                      <w:divsChild>
                                                        <w:div w:id="707072331">
                                                          <w:marLeft w:val="0"/>
                                                          <w:marRight w:val="0"/>
                                                          <w:marTop w:val="0"/>
                                                          <w:marBottom w:val="0"/>
                                                          <w:divBdr>
                                                            <w:top w:val="none" w:sz="0" w:space="0" w:color="auto"/>
                                                            <w:left w:val="none" w:sz="0" w:space="0" w:color="auto"/>
                                                            <w:bottom w:val="none" w:sz="0" w:space="0" w:color="auto"/>
                                                            <w:right w:val="none" w:sz="0" w:space="0" w:color="auto"/>
                                                          </w:divBdr>
                                                          <w:divsChild>
                                                            <w:div w:id="924068991">
                                                              <w:marLeft w:val="0"/>
                                                              <w:marRight w:val="0"/>
                                                              <w:marTop w:val="0"/>
                                                              <w:marBottom w:val="0"/>
                                                              <w:divBdr>
                                                                <w:top w:val="none" w:sz="0" w:space="0" w:color="auto"/>
                                                                <w:left w:val="none" w:sz="0" w:space="0" w:color="auto"/>
                                                                <w:bottom w:val="none" w:sz="0" w:space="0" w:color="auto"/>
                                                                <w:right w:val="none" w:sz="0" w:space="0" w:color="auto"/>
                                                              </w:divBdr>
                                                              <w:divsChild>
                                                                <w:div w:id="936980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81869967">
      <w:bodyDiv w:val="1"/>
      <w:marLeft w:val="0"/>
      <w:marRight w:val="0"/>
      <w:marTop w:val="0"/>
      <w:marBottom w:val="0"/>
      <w:divBdr>
        <w:top w:val="none" w:sz="0" w:space="0" w:color="auto"/>
        <w:left w:val="none" w:sz="0" w:space="0" w:color="auto"/>
        <w:bottom w:val="none" w:sz="0" w:space="0" w:color="auto"/>
        <w:right w:val="none" w:sz="0" w:space="0" w:color="auto"/>
      </w:divBdr>
      <w:divsChild>
        <w:div w:id="1021205693">
          <w:marLeft w:val="0"/>
          <w:marRight w:val="0"/>
          <w:marTop w:val="0"/>
          <w:marBottom w:val="0"/>
          <w:divBdr>
            <w:top w:val="none" w:sz="0" w:space="0" w:color="auto"/>
            <w:left w:val="none" w:sz="0" w:space="0" w:color="auto"/>
            <w:bottom w:val="none" w:sz="0" w:space="0" w:color="auto"/>
            <w:right w:val="none" w:sz="0" w:space="0" w:color="auto"/>
          </w:divBdr>
          <w:divsChild>
            <w:div w:id="1213035076">
              <w:marLeft w:val="0"/>
              <w:marRight w:val="0"/>
              <w:marTop w:val="0"/>
              <w:marBottom w:val="0"/>
              <w:divBdr>
                <w:top w:val="none" w:sz="0" w:space="0" w:color="auto"/>
                <w:left w:val="none" w:sz="0" w:space="0" w:color="auto"/>
                <w:bottom w:val="none" w:sz="0" w:space="0" w:color="auto"/>
                <w:right w:val="none" w:sz="0" w:space="0" w:color="auto"/>
              </w:divBdr>
              <w:divsChild>
                <w:div w:id="1685739288">
                  <w:marLeft w:val="0"/>
                  <w:marRight w:val="0"/>
                  <w:marTop w:val="0"/>
                  <w:marBottom w:val="0"/>
                  <w:divBdr>
                    <w:top w:val="none" w:sz="0" w:space="0" w:color="auto"/>
                    <w:left w:val="none" w:sz="0" w:space="0" w:color="auto"/>
                    <w:bottom w:val="none" w:sz="0" w:space="0" w:color="auto"/>
                    <w:right w:val="none" w:sz="0" w:space="0" w:color="auto"/>
                  </w:divBdr>
                  <w:divsChild>
                    <w:div w:id="896551800">
                      <w:marLeft w:val="0"/>
                      <w:marRight w:val="0"/>
                      <w:marTop w:val="0"/>
                      <w:marBottom w:val="0"/>
                      <w:divBdr>
                        <w:top w:val="none" w:sz="0" w:space="0" w:color="auto"/>
                        <w:left w:val="none" w:sz="0" w:space="0" w:color="auto"/>
                        <w:bottom w:val="none" w:sz="0" w:space="0" w:color="auto"/>
                        <w:right w:val="none" w:sz="0" w:space="0" w:color="auto"/>
                      </w:divBdr>
                      <w:divsChild>
                        <w:div w:id="1282876964">
                          <w:marLeft w:val="0"/>
                          <w:marRight w:val="0"/>
                          <w:marTop w:val="0"/>
                          <w:marBottom w:val="0"/>
                          <w:divBdr>
                            <w:top w:val="none" w:sz="0" w:space="0" w:color="auto"/>
                            <w:left w:val="none" w:sz="0" w:space="0" w:color="auto"/>
                            <w:bottom w:val="none" w:sz="0" w:space="0" w:color="auto"/>
                            <w:right w:val="none" w:sz="0" w:space="0" w:color="auto"/>
                          </w:divBdr>
                          <w:divsChild>
                            <w:div w:id="1874147884">
                              <w:marLeft w:val="0"/>
                              <w:marRight w:val="0"/>
                              <w:marTop w:val="0"/>
                              <w:marBottom w:val="0"/>
                              <w:divBdr>
                                <w:top w:val="none" w:sz="0" w:space="0" w:color="auto"/>
                                <w:left w:val="none" w:sz="0" w:space="0" w:color="auto"/>
                                <w:bottom w:val="none" w:sz="0" w:space="0" w:color="auto"/>
                                <w:right w:val="none" w:sz="0" w:space="0" w:color="auto"/>
                              </w:divBdr>
                              <w:divsChild>
                                <w:div w:id="1136139309">
                                  <w:marLeft w:val="0"/>
                                  <w:marRight w:val="0"/>
                                  <w:marTop w:val="0"/>
                                  <w:marBottom w:val="0"/>
                                  <w:divBdr>
                                    <w:top w:val="none" w:sz="0" w:space="0" w:color="auto"/>
                                    <w:left w:val="none" w:sz="0" w:space="0" w:color="auto"/>
                                    <w:bottom w:val="none" w:sz="0" w:space="0" w:color="auto"/>
                                    <w:right w:val="none" w:sz="0" w:space="0" w:color="auto"/>
                                  </w:divBdr>
                                  <w:divsChild>
                                    <w:div w:id="1195460047">
                                      <w:marLeft w:val="0"/>
                                      <w:marRight w:val="0"/>
                                      <w:marTop w:val="0"/>
                                      <w:marBottom w:val="0"/>
                                      <w:divBdr>
                                        <w:top w:val="none" w:sz="0" w:space="0" w:color="auto"/>
                                        <w:left w:val="none" w:sz="0" w:space="0" w:color="auto"/>
                                        <w:bottom w:val="none" w:sz="0" w:space="0" w:color="auto"/>
                                        <w:right w:val="none" w:sz="0" w:space="0" w:color="auto"/>
                                      </w:divBdr>
                                      <w:divsChild>
                                        <w:div w:id="74674156">
                                          <w:marLeft w:val="0"/>
                                          <w:marRight w:val="0"/>
                                          <w:marTop w:val="0"/>
                                          <w:marBottom w:val="0"/>
                                          <w:divBdr>
                                            <w:top w:val="none" w:sz="0" w:space="0" w:color="auto"/>
                                            <w:left w:val="none" w:sz="0" w:space="0" w:color="auto"/>
                                            <w:bottom w:val="none" w:sz="0" w:space="0" w:color="auto"/>
                                            <w:right w:val="none" w:sz="0" w:space="0" w:color="auto"/>
                                          </w:divBdr>
                                          <w:divsChild>
                                            <w:div w:id="785930500">
                                              <w:marLeft w:val="0"/>
                                              <w:marRight w:val="0"/>
                                              <w:marTop w:val="0"/>
                                              <w:marBottom w:val="0"/>
                                              <w:divBdr>
                                                <w:top w:val="none" w:sz="0" w:space="0" w:color="auto"/>
                                                <w:left w:val="none" w:sz="0" w:space="0" w:color="auto"/>
                                                <w:bottom w:val="none" w:sz="0" w:space="0" w:color="auto"/>
                                                <w:right w:val="none" w:sz="0" w:space="0" w:color="auto"/>
                                              </w:divBdr>
                                              <w:divsChild>
                                                <w:div w:id="835462628">
                                                  <w:marLeft w:val="0"/>
                                                  <w:marRight w:val="0"/>
                                                  <w:marTop w:val="0"/>
                                                  <w:marBottom w:val="0"/>
                                                  <w:divBdr>
                                                    <w:top w:val="none" w:sz="0" w:space="0" w:color="auto"/>
                                                    <w:left w:val="none" w:sz="0" w:space="0" w:color="auto"/>
                                                    <w:bottom w:val="none" w:sz="0" w:space="0" w:color="auto"/>
                                                    <w:right w:val="none" w:sz="0" w:space="0" w:color="auto"/>
                                                  </w:divBdr>
                                                  <w:divsChild>
                                                    <w:div w:id="2044210490">
                                                      <w:marLeft w:val="0"/>
                                                      <w:marRight w:val="0"/>
                                                      <w:marTop w:val="0"/>
                                                      <w:marBottom w:val="0"/>
                                                      <w:divBdr>
                                                        <w:top w:val="none" w:sz="0" w:space="0" w:color="auto"/>
                                                        <w:left w:val="none" w:sz="0" w:space="0" w:color="auto"/>
                                                        <w:bottom w:val="none" w:sz="0" w:space="0" w:color="auto"/>
                                                        <w:right w:val="none" w:sz="0" w:space="0" w:color="auto"/>
                                                      </w:divBdr>
                                                      <w:divsChild>
                                                        <w:div w:id="1555237371">
                                                          <w:marLeft w:val="0"/>
                                                          <w:marRight w:val="0"/>
                                                          <w:marTop w:val="0"/>
                                                          <w:marBottom w:val="0"/>
                                                          <w:divBdr>
                                                            <w:top w:val="none" w:sz="0" w:space="0" w:color="auto"/>
                                                            <w:left w:val="none" w:sz="0" w:space="0" w:color="auto"/>
                                                            <w:bottom w:val="none" w:sz="0" w:space="0" w:color="auto"/>
                                                            <w:right w:val="none" w:sz="0" w:space="0" w:color="auto"/>
                                                          </w:divBdr>
                                                          <w:divsChild>
                                                            <w:div w:id="2317878">
                                                              <w:marLeft w:val="0"/>
                                                              <w:marRight w:val="0"/>
                                                              <w:marTop w:val="0"/>
                                                              <w:marBottom w:val="0"/>
                                                              <w:divBdr>
                                                                <w:top w:val="none" w:sz="0" w:space="0" w:color="auto"/>
                                                                <w:left w:val="none" w:sz="0" w:space="0" w:color="auto"/>
                                                                <w:bottom w:val="none" w:sz="0" w:space="0" w:color="auto"/>
                                                                <w:right w:val="none" w:sz="0" w:space="0" w:color="auto"/>
                                                              </w:divBdr>
                                                              <w:divsChild>
                                                                <w:div w:id="78762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04024796">
      <w:bodyDiv w:val="1"/>
      <w:marLeft w:val="0"/>
      <w:marRight w:val="0"/>
      <w:marTop w:val="0"/>
      <w:marBottom w:val="0"/>
      <w:divBdr>
        <w:top w:val="none" w:sz="0" w:space="0" w:color="auto"/>
        <w:left w:val="none" w:sz="0" w:space="0" w:color="auto"/>
        <w:bottom w:val="none" w:sz="0" w:space="0" w:color="auto"/>
        <w:right w:val="none" w:sz="0" w:space="0" w:color="auto"/>
      </w:divBdr>
      <w:divsChild>
        <w:div w:id="151601940">
          <w:marLeft w:val="0"/>
          <w:marRight w:val="0"/>
          <w:marTop w:val="0"/>
          <w:marBottom w:val="0"/>
          <w:divBdr>
            <w:top w:val="none" w:sz="0" w:space="0" w:color="auto"/>
            <w:left w:val="none" w:sz="0" w:space="0" w:color="auto"/>
            <w:bottom w:val="none" w:sz="0" w:space="0" w:color="auto"/>
            <w:right w:val="none" w:sz="0" w:space="0" w:color="auto"/>
          </w:divBdr>
          <w:divsChild>
            <w:div w:id="1588076303">
              <w:marLeft w:val="0"/>
              <w:marRight w:val="0"/>
              <w:marTop w:val="0"/>
              <w:marBottom w:val="0"/>
              <w:divBdr>
                <w:top w:val="none" w:sz="0" w:space="0" w:color="auto"/>
                <w:left w:val="none" w:sz="0" w:space="0" w:color="auto"/>
                <w:bottom w:val="none" w:sz="0" w:space="0" w:color="auto"/>
                <w:right w:val="none" w:sz="0" w:space="0" w:color="auto"/>
              </w:divBdr>
              <w:divsChild>
                <w:div w:id="597369941">
                  <w:marLeft w:val="0"/>
                  <w:marRight w:val="0"/>
                  <w:marTop w:val="0"/>
                  <w:marBottom w:val="0"/>
                  <w:divBdr>
                    <w:top w:val="none" w:sz="0" w:space="0" w:color="auto"/>
                    <w:left w:val="none" w:sz="0" w:space="0" w:color="auto"/>
                    <w:bottom w:val="none" w:sz="0" w:space="0" w:color="auto"/>
                    <w:right w:val="none" w:sz="0" w:space="0" w:color="auto"/>
                  </w:divBdr>
                  <w:divsChild>
                    <w:div w:id="162622609">
                      <w:marLeft w:val="0"/>
                      <w:marRight w:val="0"/>
                      <w:marTop w:val="0"/>
                      <w:marBottom w:val="0"/>
                      <w:divBdr>
                        <w:top w:val="none" w:sz="0" w:space="0" w:color="auto"/>
                        <w:left w:val="none" w:sz="0" w:space="0" w:color="auto"/>
                        <w:bottom w:val="none" w:sz="0" w:space="0" w:color="auto"/>
                        <w:right w:val="none" w:sz="0" w:space="0" w:color="auto"/>
                      </w:divBdr>
                      <w:divsChild>
                        <w:div w:id="1672752225">
                          <w:marLeft w:val="0"/>
                          <w:marRight w:val="0"/>
                          <w:marTop w:val="0"/>
                          <w:marBottom w:val="0"/>
                          <w:divBdr>
                            <w:top w:val="none" w:sz="0" w:space="0" w:color="auto"/>
                            <w:left w:val="none" w:sz="0" w:space="0" w:color="auto"/>
                            <w:bottom w:val="none" w:sz="0" w:space="0" w:color="auto"/>
                            <w:right w:val="none" w:sz="0" w:space="0" w:color="auto"/>
                          </w:divBdr>
                          <w:divsChild>
                            <w:div w:id="1202129156">
                              <w:marLeft w:val="0"/>
                              <w:marRight w:val="0"/>
                              <w:marTop w:val="0"/>
                              <w:marBottom w:val="0"/>
                              <w:divBdr>
                                <w:top w:val="none" w:sz="0" w:space="0" w:color="auto"/>
                                <w:left w:val="none" w:sz="0" w:space="0" w:color="auto"/>
                                <w:bottom w:val="none" w:sz="0" w:space="0" w:color="auto"/>
                                <w:right w:val="none" w:sz="0" w:space="0" w:color="auto"/>
                              </w:divBdr>
                              <w:divsChild>
                                <w:div w:id="1055851932">
                                  <w:marLeft w:val="0"/>
                                  <w:marRight w:val="0"/>
                                  <w:marTop w:val="0"/>
                                  <w:marBottom w:val="0"/>
                                  <w:divBdr>
                                    <w:top w:val="none" w:sz="0" w:space="0" w:color="auto"/>
                                    <w:left w:val="none" w:sz="0" w:space="0" w:color="auto"/>
                                    <w:bottom w:val="none" w:sz="0" w:space="0" w:color="auto"/>
                                    <w:right w:val="none" w:sz="0" w:space="0" w:color="auto"/>
                                  </w:divBdr>
                                  <w:divsChild>
                                    <w:div w:id="2032023157">
                                      <w:marLeft w:val="0"/>
                                      <w:marRight w:val="0"/>
                                      <w:marTop w:val="0"/>
                                      <w:marBottom w:val="0"/>
                                      <w:divBdr>
                                        <w:top w:val="none" w:sz="0" w:space="0" w:color="auto"/>
                                        <w:left w:val="none" w:sz="0" w:space="0" w:color="auto"/>
                                        <w:bottom w:val="none" w:sz="0" w:space="0" w:color="auto"/>
                                        <w:right w:val="none" w:sz="0" w:space="0" w:color="auto"/>
                                      </w:divBdr>
                                      <w:divsChild>
                                        <w:div w:id="1547257944">
                                          <w:marLeft w:val="0"/>
                                          <w:marRight w:val="0"/>
                                          <w:marTop w:val="0"/>
                                          <w:marBottom w:val="0"/>
                                          <w:divBdr>
                                            <w:top w:val="none" w:sz="0" w:space="0" w:color="auto"/>
                                            <w:left w:val="none" w:sz="0" w:space="0" w:color="auto"/>
                                            <w:bottom w:val="none" w:sz="0" w:space="0" w:color="auto"/>
                                            <w:right w:val="none" w:sz="0" w:space="0" w:color="auto"/>
                                          </w:divBdr>
                                          <w:divsChild>
                                            <w:div w:id="901713530">
                                              <w:marLeft w:val="0"/>
                                              <w:marRight w:val="0"/>
                                              <w:marTop w:val="0"/>
                                              <w:marBottom w:val="0"/>
                                              <w:divBdr>
                                                <w:top w:val="none" w:sz="0" w:space="0" w:color="auto"/>
                                                <w:left w:val="none" w:sz="0" w:space="0" w:color="auto"/>
                                                <w:bottom w:val="none" w:sz="0" w:space="0" w:color="auto"/>
                                                <w:right w:val="none" w:sz="0" w:space="0" w:color="auto"/>
                                              </w:divBdr>
                                              <w:divsChild>
                                                <w:div w:id="1764497317">
                                                  <w:marLeft w:val="0"/>
                                                  <w:marRight w:val="0"/>
                                                  <w:marTop w:val="0"/>
                                                  <w:marBottom w:val="0"/>
                                                  <w:divBdr>
                                                    <w:top w:val="none" w:sz="0" w:space="0" w:color="auto"/>
                                                    <w:left w:val="none" w:sz="0" w:space="0" w:color="auto"/>
                                                    <w:bottom w:val="none" w:sz="0" w:space="0" w:color="auto"/>
                                                    <w:right w:val="none" w:sz="0" w:space="0" w:color="auto"/>
                                                  </w:divBdr>
                                                  <w:divsChild>
                                                    <w:div w:id="1325934774">
                                                      <w:marLeft w:val="0"/>
                                                      <w:marRight w:val="0"/>
                                                      <w:marTop w:val="0"/>
                                                      <w:marBottom w:val="0"/>
                                                      <w:divBdr>
                                                        <w:top w:val="none" w:sz="0" w:space="0" w:color="auto"/>
                                                        <w:left w:val="none" w:sz="0" w:space="0" w:color="auto"/>
                                                        <w:bottom w:val="none" w:sz="0" w:space="0" w:color="auto"/>
                                                        <w:right w:val="none" w:sz="0" w:space="0" w:color="auto"/>
                                                      </w:divBdr>
                                                      <w:divsChild>
                                                        <w:div w:id="716664518">
                                                          <w:marLeft w:val="0"/>
                                                          <w:marRight w:val="0"/>
                                                          <w:marTop w:val="0"/>
                                                          <w:marBottom w:val="0"/>
                                                          <w:divBdr>
                                                            <w:top w:val="none" w:sz="0" w:space="0" w:color="auto"/>
                                                            <w:left w:val="none" w:sz="0" w:space="0" w:color="auto"/>
                                                            <w:bottom w:val="none" w:sz="0" w:space="0" w:color="auto"/>
                                                            <w:right w:val="none" w:sz="0" w:space="0" w:color="auto"/>
                                                          </w:divBdr>
                                                          <w:divsChild>
                                                            <w:div w:id="568615857">
                                                              <w:marLeft w:val="0"/>
                                                              <w:marRight w:val="0"/>
                                                              <w:marTop w:val="0"/>
                                                              <w:marBottom w:val="0"/>
                                                              <w:divBdr>
                                                                <w:top w:val="none" w:sz="0" w:space="0" w:color="auto"/>
                                                                <w:left w:val="none" w:sz="0" w:space="0" w:color="auto"/>
                                                                <w:bottom w:val="none" w:sz="0" w:space="0" w:color="auto"/>
                                                                <w:right w:val="none" w:sz="0" w:space="0" w:color="auto"/>
                                                              </w:divBdr>
                                                              <w:divsChild>
                                                                <w:div w:id="446628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08385083">
      <w:bodyDiv w:val="1"/>
      <w:marLeft w:val="0"/>
      <w:marRight w:val="0"/>
      <w:marTop w:val="0"/>
      <w:marBottom w:val="0"/>
      <w:divBdr>
        <w:top w:val="none" w:sz="0" w:space="0" w:color="auto"/>
        <w:left w:val="none" w:sz="0" w:space="0" w:color="auto"/>
        <w:bottom w:val="none" w:sz="0" w:space="0" w:color="auto"/>
        <w:right w:val="none" w:sz="0" w:space="0" w:color="auto"/>
      </w:divBdr>
      <w:divsChild>
        <w:div w:id="1502086100">
          <w:marLeft w:val="0"/>
          <w:marRight w:val="0"/>
          <w:marTop w:val="0"/>
          <w:marBottom w:val="0"/>
          <w:divBdr>
            <w:top w:val="none" w:sz="0" w:space="0" w:color="auto"/>
            <w:left w:val="none" w:sz="0" w:space="0" w:color="auto"/>
            <w:bottom w:val="none" w:sz="0" w:space="0" w:color="auto"/>
            <w:right w:val="none" w:sz="0" w:space="0" w:color="auto"/>
          </w:divBdr>
          <w:divsChild>
            <w:div w:id="884489416">
              <w:marLeft w:val="0"/>
              <w:marRight w:val="0"/>
              <w:marTop w:val="0"/>
              <w:marBottom w:val="0"/>
              <w:divBdr>
                <w:top w:val="none" w:sz="0" w:space="0" w:color="auto"/>
                <w:left w:val="none" w:sz="0" w:space="0" w:color="auto"/>
                <w:bottom w:val="none" w:sz="0" w:space="0" w:color="auto"/>
                <w:right w:val="none" w:sz="0" w:space="0" w:color="auto"/>
              </w:divBdr>
              <w:divsChild>
                <w:div w:id="622735902">
                  <w:marLeft w:val="0"/>
                  <w:marRight w:val="0"/>
                  <w:marTop w:val="0"/>
                  <w:marBottom w:val="0"/>
                  <w:divBdr>
                    <w:top w:val="none" w:sz="0" w:space="0" w:color="auto"/>
                    <w:left w:val="none" w:sz="0" w:space="0" w:color="auto"/>
                    <w:bottom w:val="none" w:sz="0" w:space="0" w:color="auto"/>
                    <w:right w:val="none" w:sz="0" w:space="0" w:color="auto"/>
                  </w:divBdr>
                  <w:divsChild>
                    <w:div w:id="68424986">
                      <w:marLeft w:val="0"/>
                      <w:marRight w:val="0"/>
                      <w:marTop w:val="0"/>
                      <w:marBottom w:val="0"/>
                      <w:divBdr>
                        <w:top w:val="none" w:sz="0" w:space="0" w:color="auto"/>
                        <w:left w:val="none" w:sz="0" w:space="0" w:color="auto"/>
                        <w:bottom w:val="none" w:sz="0" w:space="0" w:color="auto"/>
                        <w:right w:val="none" w:sz="0" w:space="0" w:color="auto"/>
                      </w:divBdr>
                      <w:divsChild>
                        <w:div w:id="2146510257">
                          <w:marLeft w:val="0"/>
                          <w:marRight w:val="0"/>
                          <w:marTop w:val="0"/>
                          <w:marBottom w:val="0"/>
                          <w:divBdr>
                            <w:top w:val="none" w:sz="0" w:space="0" w:color="auto"/>
                            <w:left w:val="none" w:sz="0" w:space="0" w:color="auto"/>
                            <w:bottom w:val="none" w:sz="0" w:space="0" w:color="auto"/>
                            <w:right w:val="none" w:sz="0" w:space="0" w:color="auto"/>
                          </w:divBdr>
                          <w:divsChild>
                            <w:div w:id="1090126768">
                              <w:marLeft w:val="0"/>
                              <w:marRight w:val="0"/>
                              <w:marTop w:val="0"/>
                              <w:marBottom w:val="0"/>
                              <w:divBdr>
                                <w:top w:val="none" w:sz="0" w:space="0" w:color="auto"/>
                                <w:left w:val="none" w:sz="0" w:space="0" w:color="auto"/>
                                <w:bottom w:val="none" w:sz="0" w:space="0" w:color="auto"/>
                                <w:right w:val="none" w:sz="0" w:space="0" w:color="auto"/>
                              </w:divBdr>
                              <w:divsChild>
                                <w:div w:id="2039424908">
                                  <w:marLeft w:val="0"/>
                                  <w:marRight w:val="0"/>
                                  <w:marTop w:val="0"/>
                                  <w:marBottom w:val="0"/>
                                  <w:divBdr>
                                    <w:top w:val="none" w:sz="0" w:space="0" w:color="auto"/>
                                    <w:left w:val="none" w:sz="0" w:space="0" w:color="auto"/>
                                    <w:bottom w:val="none" w:sz="0" w:space="0" w:color="auto"/>
                                    <w:right w:val="none" w:sz="0" w:space="0" w:color="auto"/>
                                  </w:divBdr>
                                  <w:divsChild>
                                    <w:div w:id="536818054">
                                      <w:marLeft w:val="0"/>
                                      <w:marRight w:val="0"/>
                                      <w:marTop w:val="0"/>
                                      <w:marBottom w:val="0"/>
                                      <w:divBdr>
                                        <w:top w:val="none" w:sz="0" w:space="0" w:color="auto"/>
                                        <w:left w:val="none" w:sz="0" w:space="0" w:color="auto"/>
                                        <w:bottom w:val="none" w:sz="0" w:space="0" w:color="auto"/>
                                        <w:right w:val="none" w:sz="0" w:space="0" w:color="auto"/>
                                      </w:divBdr>
                                      <w:divsChild>
                                        <w:div w:id="768627001">
                                          <w:marLeft w:val="0"/>
                                          <w:marRight w:val="0"/>
                                          <w:marTop w:val="0"/>
                                          <w:marBottom w:val="0"/>
                                          <w:divBdr>
                                            <w:top w:val="none" w:sz="0" w:space="0" w:color="auto"/>
                                            <w:left w:val="none" w:sz="0" w:space="0" w:color="auto"/>
                                            <w:bottom w:val="none" w:sz="0" w:space="0" w:color="auto"/>
                                            <w:right w:val="none" w:sz="0" w:space="0" w:color="auto"/>
                                          </w:divBdr>
                                          <w:divsChild>
                                            <w:div w:id="1278759419">
                                              <w:marLeft w:val="0"/>
                                              <w:marRight w:val="0"/>
                                              <w:marTop w:val="0"/>
                                              <w:marBottom w:val="0"/>
                                              <w:divBdr>
                                                <w:top w:val="none" w:sz="0" w:space="0" w:color="auto"/>
                                                <w:left w:val="none" w:sz="0" w:space="0" w:color="auto"/>
                                                <w:bottom w:val="none" w:sz="0" w:space="0" w:color="auto"/>
                                                <w:right w:val="none" w:sz="0" w:space="0" w:color="auto"/>
                                              </w:divBdr>
                                              <w:divsChild>
                                                <w:div w:id="1194802105">
                                                  <w:marLeft w:val="0"/>
                                                  <w:marRight w:val="0"/>
                                                  <w:marTop w:val="0"/>
                                                  <w:marBottom w:val="0"/>
                                                  <w:divBdr>
                                                    <w:top w:val="none" w:sz="0" w:space="0" w:color="auto"/>
                                                    <w:left w:val="none" w:sz="0" w:space="0" w:color="auto"/>
                                                    <w:bottom w:val="none" w:sz="0" w:space="0" w:color="auto"/>
                                                    <w:right w:val="none" w:sz="0" w:space="0" w:color="auto"/>
                                                  </w:divBdr>
                                                  <w:divsChild>
                                                    <w:div w:id="854341995">
                                                      <w:marLeft w:val="0"/>
                                                      <w:marRight w:val="0"/>
                                                      <w:marTop w:val="0"/>
                                                      <w:marBottom w:val="0"/>
                                                      <w:divBdr>
                                                        <w:top w:val="none" w:sz="0" w:space="0" w:color="auto"/>
                                                        <w:left w:val="none" w:sz="0" w:space="0" w:color="auto"/>
                                                        <w:bottom w:val="none" w:sz="0" w:space="0" w:color="auto"/>
                                                        <w:right w:val="none" w:sz="0" w:space="0" w:color="auto"/>
                                                      </w:divBdr>
                                                      <w:divsChild>
                                                        <w:div w:id="785123096">
                                                          <w:marLeft w:val="0"/>
                                                          <w:marRight w:val="0"/>
                                                          <w:marTop w:val="0"/>
                                                          <w:marBottom w:val="0"/>
                                                          <w:divBdr>
                                                            <w:top w:val="none" w:sz="0" w:space="0" w:color="auto"/>
                                                            <w:left w:val="none" w:sz="0" w:space="0" w:color="auto"/>
                                                            <w:bottom w:val="none" w:sz="0" w:space="0" w:color="auto"/>
                                                            <w:right w:val="none" w:sz="0" w:space="0" w:color="auto"/>
                                                          </w:divBdr>
                                                          <w:divsChild>
                                                            <w:div w:id="1139417732">
                                                              <w:marLeft w:val="0"/>
                                                              <w:marRight w:val="0"/>
                                                              <w:marTop w:val="0"/>
                                                              <w:marBottom w:val="0"/>
                                                              <w:divBdr>
                                                                <w:top w:val="none" w:sz="0" w:space="0" w:color="auto"/>
                                                                <w:left w:val="none" w:sz="0" w:space="0" w:color="auto"/>
                                                                <w:bottom w:val="none" w:sz="0" w:space="0" w:color="auto"/>
                                                                <w:right w:val="none" w:sz="0" w:space="0" w:color="auto"/>
                                                              </w:divBdr>
                                                              <w:divsChild>
                                                                <w:div w:id="704136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22493973">
      <w:bodyDiv w:val="1"/>
      <w:marLeft w:val="0"/>
      <w:marRight w:val="0"/>
      <w:marTop w:val="0"/>
      <w:marBottom w:val="0"/>
      <w:divBdr>
        <w:top w:val="none" w:sz="0" w:space="0" w:color="auto"/>
        <w:left w:val="none" w:sz="0" w:space="0" w:color="auto"/>
        <w:bottom w:val="none" w:sz="0" w:space="0" w:color="auto"/>
        <w:right w:val="none" w:sz="0" w:space="0" w:color="auto"/>
      </w:divBdr>
      <w:divsChild>
        <w:div w:id="733358689">
          <w:marLeft w:val="0"/>
          <w:marRight w:val="0"/>
          <w:marTop w:val="0"/>
          <w:marBottom w:val="0"/>
          <w:divBdr>
            <w:top w:val="none" w:sz="0" w:space="0" w:color="auto"/>
            <w:left w:val="none" w:sz="0" w:space="0" w:color="auto"/>
            <w:bottom w:val="none" w:sz="0" w:space="0" w:color="auto"/>
            <w:right w:val="none" w:sz="0" w:space="0" w:color="auto"/>
          </w:divBdr>
          <w:divsChild>
            <w:div w:id="143160753">
              <w:marLeft w:val="0"/>
              <w:marRight w:val="0"/>
              <w:marTop w:val="0"/>
              <w:marBottom w:val="0"/>
              <w:divBdr>
                <w:top w:val="none" w:sz="0" w:space="0" w:color="auto"/>
                <w:left w:val="none" w:sz="0" w:space="0" w:color="auto"/>
                <w:bottom w:val="none" w:sz="0" w:space="0" w:color="auto"/>
                <w:right w:val="none" w:sz="0" w:space="0" w:color="auto"/>
              </w:divBdr>
              <w:divsChild>
                <w:div w:id="1155947547">
                  <w:marLeft w:val="0"/>
                  <w:marRight w:val="0"/>
                  <w:marTop w:val="0"/>
                  <w:marBottom w:val="0"/>
                  <w:divBdr>
                    <w:top w:val="none" w:sz="0" w:space="0" w:color="auto"/>
                    <w:left w:val="none" w:sz="0" w:space="0" w:color="auto"/>
                    <w:bottom w:val="none" w:sz="0" w:space="0" w:color="auto"/>
                    <w:right w:val="none" w:sz="0" w:space="0" w:color="auto"/>
                  </w:divBdr>
                  <w:divsChild>
                    <w:div w:id="1415862874">
                      <w:marLeft w:val="0"/>
                      <w:marRight w:val="0"/>
                      <w:marTop w:val="0"/>
                      <w:marBottom w:val="0"/>
                      <w:divBdr>
                        <w:top w:val="none" w:sz="0" w:space="0" w:color="auto"/>
                        <w:left w:val="none" w:sz="0" w:space="0" w:color="auto"/>
                        <w:bottom w:val="none" w:sz="0" w:space="0" w:color="auto"/>
                        <w:right w:val="none" w:sz="0" w:space="0" w:color="auto"/>
                      </w:divBdr>
                      <w:divsChild>
                        <w:div w:id="1162743114">
                          <w:marLeft w:val="0"/>
                          <w:marRight w:val="0"/>
                          <w:marTop w:val="0"/>
                          <w:marBottom w:val="0"/>
                          <w:divBdr>
                            <w:top w:val="none" w:sz="0" w:space="0" w:color="auto"/>
                            <w:left w:val="none" w:sz="0" w:space="0" w:color="auto"/>
                            <w:bottom w:val="none" w:sz="0" w:space="0" w:color="auto"/>
                            <w:right w:val="none" w:sz="0" w:space="0" w:color="auto"/>
                          </w:divBdr>
                          <w:divsChild>
                            <w:div w:id="740762034">
                              <w:marLeft w:val="0"/>
                              <w:marRight w:val="0"/>
                              <w:marTop w:val="0"/>
                              <w:marBottom w:val="0"/>
                              <w:divBdr>
                                <w:top w:val="none" w:sz="0" w:space="0" w:color="auto"/>
                                <w:left w:val="none" w:sz="0" w:space="0" w:color="auto"/>
                                <w:bottom w:val="none" w:sz="0" w:space="0" w:color="auto"/>
                                <w:right w:val="none" w:sz="0" w:space="0" w:color="auto"/>
                              </w:divBdr>
                              <w:divsChild>
                                <w:div w:id="386806615">
                                  <w:marLeft w:val="0"/>
                                  <w:marRight w:val="0"/>
                                  <w:marTop w:val="0"/>
                                  <w:marBottom w:val="0"/>
                                  <w:divBdr>
                                    <w:top w:val="none" w:sz="0" w:space="0" w:color="auto"/>
                                    <w:left w:val="none" w:sz="0" w:space="0" w:color="auto"/>
                                    <w:bottom w:val="none" w:sz="0" w:space="0" w:color="auto"/>
                                    <w:right w:val="none" w:sz="0" w:space="0" w:color="auto"/>
                                  </w:divBdr>
                                  <w:divsChild>
                                    <w:div w:id="1656757661">
                                      <w:marLeft w:val="0"/>
                                      <w:marRight w:val="0"/>
                                      <w:marTop w:val="0"/>
                                      <w:marBottom w:val="0"/>
                                      <w:divBdr>
                                        <w:top w:val="none" w:sz="0" w:space="0" w:color="auto"/>
                                        <w:left w:val="none" w:sz="0" w:space="0" w:color="auto"/>
                                        <w:bottom w:val="none" w:sz="0" w:space="0" w:color="auto"/>
                                        <w:right w:val="none" w:sz="0" w:space="0" w:color="auto"/>
                                      </w:divBdr>
                                      <w:divsChild>
                                        <w:div w:id="1739479102">
                                          <w:marLeft w:val="0"/>
                                          <w:marRight w:val="0"/>
                                          <w:marTop w:val="0"/>
                                          <w:marBottom w:val="0"/>
                                          <w:divBdr>
                                            <w:top w:val="none" w:sz="0" w:space="0" w:color="auto"/>
                                            <w:left w:val="none" w:sz="0" w:space="0" w:color="auto"/>
                                            <w:bottom w:val="none" w:sz="0" w:space="0" w:color="auto"/>
                                            <w:right w:val="none" w:sz="0" w:space="0" w:color="auto"/>
                                          </w:divBdr>
                                          <w:divsChild>
                                            <w:div w:id="666902753">
                                              <w:marLeft w:val="0"/>
                                              <w:marRight w:val="0"/>
                                              <w:marTop w:val="0"/>
                                              <w:marBottom w:val="0"/>
                                              <w:divBdr>
                                                <w:top w:val="none" w:sz="0" w:space="0" w:color="auto"/>
                                                <w:left w:val="none" w:sz="0" w:space="0" w:color="auto"/>
                                                <w:bottom w:val="none" w:sz="0" w:space="0" w:color="auto"/>
                                                <w:right w:val="none" w:sz="0" w:space="0" w:color="auto"/>
                                              </w:divBdr>
                                              <w:divsChild>
                                                <w:div w:id="617840196">
                                                  <w:marLeft w:val="0"/>
                                                  <w:marRight w:val="0"/>
                                                  <w:marTop w:val="0"/>
                                                  <w:marBottom w:val="0"/>
                                                  <w:divBdr>
                                                    <w:top w:val="none" w:sz="0" w:space="0" w:color="auto"/>
                                                    <w:left w:val="none" w:sz="0" w:space="0" w:color="auto"/>
                                                    <w:bottom w:val="none" w:sz="0" w:space="0" w:color="auto"/>
                                                    <w:right w:val="none" w:sz="0" w:space="0" w:color="auto"/>
                                                  </w:divBdr>
                                                  <w:divsChild>
                                                    <w:div w:id="75132753">
                                                      <w:marLeft w:val="0"/>
                                                      <w:marRight w:val="0"/>
                                                      <w:marTop w:val="0"/>
                                                      <w:marBottom w:val="0"/>
                                                      <w:divBdr>
                                                        <w:top w:val="none" w:sz="0" w:space="0" w:color="auto"/>
                                                        <w:left w:val="none" w:sz="0" w:space="0" w:color="auto"/>
                                                        <w:bottom w:val="none" w:sz="0" w:space="0" w:color="auto"/>
                                                        <w:right w:val="none" w:sz="0" w:space="0" w:color="auto"/>
                                                      </w:divBdr>
                                                      <w:divsChild>
                                                        <w:div w:id="1288125661">
                                                          <w:marLeft w:val="0"/>
                                                          <w:marRight w:val="0"/>
                                                          <w:marTop w:val="0"/>
                                                          <w:marBottom w:val="0"/>
                                                          <w:divBdr>
                                                            <w:top w:val="none" w:sz="0" w:space="0" w:color="auto"/>
                                                            <w:left w:val="none" w:sz="0" w:space="0" w:color="auto"/>
                                                            <w:bottom w:val="none" w:sz="0" w:space="0" w:color="auto"/>
                                                            <w:right w:val="none" w:sz="0" w:space="0" w:color="auto"/>
                                                          </w:divBdr>
                                                          <w:divsChild>
                                                            <w:div w:id="1820219820">
                                                              <w:marLeft w:val="0"/>
                                                              <w:marRight w:val="0"/>
                                                              <w:marTop w:val="0"/>
                                                              <w:marBottom w:val="0"/>
                                                              <w:divBdr>
                                                                <w:top w:val="none" w:sz="0" w:space="0" w:color="auto"/>
                                                                <w:left w:val="none" w:sz="0" w:space="0" w:color="auto"/>
                                                                <w:bottom w:val="none" w:sz="0" w:space="0" w:color="auto"/>
                                                                <w:right w:val="none" w:sz="0" w:space="0" w:color="auto"/>
                                                              </w:divBdr>
                                                              <w:divsChild>
                                                                <w:div w:id="1933050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82269774">
      <w:bodyDiv w:val="1"/>
      <w:marLeft w:val="0"/>
      <w:marRight w:val="0"/>
      <w:marTop w:val="0"/>
      <w:marBottom w:val="0"/>
      <w:divBdr>
        <w:top w:val="none" w:sz="0" w:space="0" w:color="auto"/>
        <w:left w:val="none" w:sz="0" w:space="0" w:color="auto"/>
        <w:bottom w:val="none" w:sz="0" w:space="0" w:color="auto"/>
        <w:right w:val="none" w:sz="0" w:space="0" w:color="auto"/>
      </w:divBdr>
    </w:div>
    <w:div w:id="1692337164">
      <w:bodyDiv w:val="1"/>
      <w:marLeft w:val="0"/>
      <w:marRight w:val="0"/>
      <w:marTop w:val="0"/>
      <w:marBottom w:val="0"/>
      <w:divBdr>
        <w:top w:val="none" w:sz="0" w:space="0" w:color="auto"/>
        <w:left w:val="none" w:sz="0" w:space="0" w:color="auto"/>
        <w:bottom w:val="none" w:sz="0" w:space="0" w:color="auto"/>
        <w:right w:val="none" w:sz="0" w:space="0" w:color="auto"/>
      </w:divBdr>
      <w:divsChild>
        <w:div w:id="364137647">
          <w:marLeft w:val="0"/>
          <w:marRight w:val="0"/>
          <w:marTop w:val="0"/>
          <w:marBottom w:val="0"/>
          <w:divBdr>
            <w:top w:val="none" w:sz="0" w:space="0" w:color="auto"/>
            <w:left w:val="none" w:sz="0" w:space="0" w:color="auto"/>
            <w:bottom w:val="none" w:sz="0" w:space="0" w:color="auto"/>
            <w:right w:val="none" w:sz="0" w:space="0" w:color="auto"/>
          </w:divBdr>
          <w:divsChild>
            <w:div w:id="824399992">
              <w:marLeft w:val="0"/>
              <w:marRight w:val="0"/>
              <w:marTop w:val="0"/>
              <w:marBottom w:val="0"/>
              <w:divBdr>
                <w:top w:val="none" w:sz="0" w:space="0" w:color="auto"/>
                <w:left w:val="none" w:sz="0" w:space="0" w:color="auto"/>
                <w:bottom w:val="none" w:sz="0" w:space="0" w:color="auto"/>
                <w:right w:val="none" w:sz="0" w:space="0" w:color="auto"/>
              </w:divBdr>
              <w:divsChild>
                <w:div w:id="1538932545">
                  <w:marLeft w:val="0"/>
                  <w:marRight w:val="0"/>
                  <w:marTop w:val="0"/>
                  <w:marBottom w:val="0"/>
                  <w:divBdr>
                    <w:top w:val="none" w:sz="0" w:space="0" w:color="auto"/>
                    <w:left w:val="none" w:sz="0" w:space="0" w:color="auto"/>
                    <w:bottom w:val="none" w:sz="0" w:space="0" w:color="auto"/>
                    <w:right w:val="none" w:sz="0" w:space="0" w:color="auto"/>
                  </w:divBdr>
                  <w:divsChild>
                    <w:div w:id="47923187">
                      <w:marLeft w:val="0"/>
                      <w:marRight w:val="0"/>
                      <w:marTop w:val="0"/>
                      <w:marBottom w:val="0"/>
                      <w:divBdr>
                        <w:top w:val="none" w:sz="0" w:space="0" w:color="auto"/>
                        <w:left w:val="none" w:sz="0" w:space="0" w:color="auto"/>
                        <w:bottom w:val="none" w:sz="0" w:space="0" w:color="auto"/>
                        <w:right w:val="none" w:sz="0" w:space="0" w:color="auto"/>
                      </w:divBdr>
                      <w:divsChild>
                        <w:div w:id="235021435">
                          <w:marLeft w:val="0"/>
                          <w:marRight w:val="0"/>
                          <w:marTop w:val="0"/>
                          <w:marBottom w:val="0"/>
                          <w:divBdr>
                            <w:top w:val="none" w:sz="0" w:space="0" w:color="auto"/>
                            <w:left w:val="none" w:sz="0" w:space="0" w:color="auto"/>
                            <w:bottom w:val="none" w:sz="0" w:space="0" w:color="auto"/>
                            <w:right w:val="none" w:sz="0" w:space="0" w:color="auto"/>
                          </w:divBdr>
                          <w:divsChild>
                            <w:div w:id="1617369090">
                              <w:marLeft w:val="0"/>
                              <w:marRight w:val="0"/>
                              <w:marTop w:val="0"/>
                              <w:marBottom w:val="0"/>
                              <w:divBdr>
                                <w:top w:val="none" w:sz="0" w:space="0" w:color="auto"/>
                                <w:left w:val="none" w:sz="0" w:space="0" w:color="auto"/>
                                <w:bottom w:val="none" w:sz="0" w:space="0" w:color="auto"/>
                                <w:right w:val="none" w:sz="0" w:space="0" w:color="auto"/>
                              </w:divBdr>
                              <w:divsChild>
                                <w:div w:id="916936199">
                                  <w:marLeft w:val="0"/>
                                  <w:marRight w:val="0"/>
                                  <w:marTop w:val="0"/>
                                  <w:marBottom w:val="0"/>
                                  <w:divBdr>
                                    <w:top w:val="none" w:sz="0" w:space="0" w:color="auto"/>
                                    <w:left w:val="none" w:sz="0" w:space="0" w:color="auto"/>
                                    <w:bottom w:val="none" w:sz="0" w:space="0" w:color="auto"/>
                                    <w:right w:val="none" w:sz="0" w:space="0" w:color="auto"/>
                                  </w:divBdr>
                                  <w:divsChild>
                                    <w:div w:id="1522353769">
                                      <w:marLeft w:val="0"/>
                                      <w:marRight w:val="0"/>
                                      <w:marTop w:val="0"/>
                                      <w:marBottom w:val="0"/>
                                      <w:divBdr>
                                        <w:top w:val="none" w:sz="0" w:space="0" w:color="auto"/>
                                        <w:left w:val="none" w:sz="0" w:space="0" w:color="auto"/>
                                        <w:bottom w:val="none" w:sz="0" w:space="0" w:color="auto"/>
                                        <w:right w:val="none" w:sz="0" w:space="0" w:color="auto"/>
                                      </w:divBdr>
                                      <w:divsChild>
                                        <w:div w:id="2010213643">
                                          <w:marLeft w:val="0"/>
                                          <w:marRight w:val="0"/>
                                          <w:marTop w:val="0"/>
                                          <w:marBottom w:val="0"/>
                                          <w:divBdr>
                                            <w:top w:val="none" w:sz="0" w:space="0" w:color="auto"/>
                                            <w:left w:val="none" w:sz="0" w:space="0" w:color="auto"/>
                                            <w:bottom w:val="none" w:sz="0" w:space="0" w:color="auto"/>
                                            <w:right w:val="none" w:sz="0" w:space="0" w:color="auto"/>
                                          </w:divBdr>
                                          <w:divsChild>
                                            <w:div w:id="862788423">
                                              <w:marLeft w:val="0"/>
                                              <w:marRight w:val="0"/>
                                              <w:marTop w:val="0"/>
                                              <w:marBottom w:val="0"/>
                                              <w:divBdr>
                                                <w:top w:val="none" w:sz="0" w:space="0" w:color="auto"/>
                                                <w:left w:val="none" w:sz="0" w:space="0" w:color="auto"/>
                                                <w:bottom w:val="none" w:sz="0" w:space="0" w:color="auto"/>
                                                <w:right w:val="none" w:sz="0" w:space="0" w:color="auto"/>
                                              </w:divBdr>
                                              <w:divsChild>
                                                <w:div w:id="621767492">
                                                  <w:marLeft w:val="0"/>
                                                  <w:marRight w:val="0"/>
                                                  <w:marTop w:val="0"/>
                                                  <w:marBottom w:val="0"/>
                                                  <w:divBdr>
                                                    <w:top w:val="none" w:sz="0" w:space="0" w:color="auto"/>
                                                    <w:left w:val="none" w:sz="0" w:space="0" w:color="auto"/>
                                                    <w:bottom w:val="none" w:sz="0" w:space="0" w:color="auto"/>
                                                    <w:right w:val="none" w:sz="0" w:space="0" w:color="auto"/>
                                                  </w:divBdr>
                                                  <w:divsChild>
                                                    <w:div w:id="1383561192">
                                                      <w:marLeft w:val="0"/>
                                                      <w:marRight w:val="0"/>
                                                      <w:marTop w:val="0"/>
                                                      <w:marBottom w:val="0"/>
                                                      <w:divBdr>
                                                        <w:top w:val="none" w:sz="0" w:space="0" w:color="auto"/>
                                                        <w:left w:val="none" w:sz="0" w:space="0" w:color="auto"/>
                                                        <w:bottom w:val="none" w:sz="0" w:space="0" w:color="auto"/>
                                                        <w:right w:val="none" w:sz="0" w:space="0" w:color="auto"/>
                                                      </w:divBdr>
                                                      <w:divsChild>
                                                        <w:div w:id="1333801419">
                                                          <w:marLeft w:val="0"/>
                                                          <w:marRight w:val="0"/>
                                                          <w:marTop w:val="0"/>
                                                          <w:marBottom w:val="0"/>
                                                          <w:divBdr>
                                                            <w:top w:val="none" w:sz="0" w:space="0" w:color="auto"/>
                                                            <w:left w:val="none" w:sz="0" w:space="0" w:color="auto"/>
                                                            <w:bottom w:val="none" w:sz="0" w:space="0" w:color="auto"/>
                                                            <w:right w:val="none" w:sz="0" w:space="0" w:color="auto"/>
                                                          </w:divBdr>
                                                          <w:divsChild>
                                                            <w:div w:id="1770007006">
                                                              <w:marLeft w:val="0"/>
                                                              <w:marRight w:val="0"/>
                                                              <w:marTop w:val="0"/>
                                                              <w:marBottom w:val="0"/>
                                                              <w:divBdr>
                                                                <w:top w:val="none" w:sz="0" w:space="0" w:color="auto"/>
                                                                <w:left w:val="none" w:sz="0" w:space="0" w:color="auto"/>
                                                                <w:bottom w:val="none" w:sz="0" w:space="0" w:color="auto"/>
                                                                <w:right w:val="none" w:sz="0" w:space="0" w:color="auto"/>
                                                              </w:divBdr>
                                                              <w:divsChild>
                                                                <w:div w:id="661157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92682238">
      <w:bodyDiv w:val="1"/>
      <w:marLeft w:val="0"/>
      <w:marRight w:val="0"/>
      <w:marTop w:val="0"/>
      <w:marBottom w:val="0"/>
      <w:divBdr>
        <w:top w:val="none" w:sz="0" w:space="0" w:color="auto"/>
        <w:left w:val="none" w:sz="0" w:space="0" w:color="auto"/>
        <w:bottom w:val="none" w:sz="0" w:space="0" w:color="auto"/>
        <w:right w:val="none" w:sz="0" w:space="0" w:color="auto"/>
      </w:divBdr>
      <w:divsChild>
        <w:div w:id="693311836">
          <w:marLeft w:val="0"/>
          <w:marRight w:val="0"/>
          <w:marTop w:val="0"/>
          <w:marBottom w:val="0"/>
          <w:divBdr>
            <w:top w:val="none" w:sz="0" w:space="0" w:color="auto"/>
            <w:left w:val="none" w:sz="0" w:space="0" w:color="auto"/>
            <w:bottom w:val="none" w:sz="0" w:space="0" w:color="auto"/>
            <w:right w:val="none" w:sz="0" w:space="0" w:color="auto"/>
          </w:divBdr>
          <w:divsChild>
            <w:div w:id="279840452">
              <w:marLeft w:val="0"/>
              <w:marRight w:val="0"/>
              <w:marTop w:val="0"/>
              <w:marBottom w:val="0"/>
              <w:divBdr>
                <w:top w:val="none" w:sz="0" w:space="0" w:color="auto"/>
                <w:left w:val="none" w:sz="0" w:space="0" w:color="auto"/>
                <w:bottom w:val="none" w:sz="0" w:space="0" w:color="auto"/>
                <w:right w:val="none" w:sz="0" w:space="0" w:color="auto"/>
              </w:divBdr>
              <w:divsChild>
                <w:div w:id="624845591">
                  <w:marLeft w:val="0"/>
                  <w:marRight w:val="0"/>
                  <w:marTop w:val="0"/>
                  <w:marBottom w:val="0"/>
                  <w:divBdr>
                    <w:top w:val="none" w:sz="0" w:space="0" w:color="auto"/>
                    <w:left w:val="none" w:sz="0" w:space="0" w:color="auto"/>
                    <w:bottom w:val="none" w:sz="0" w:space="0" w:color="auto"/>
                    <w:right w:val="none" w:sz="0" w:space="0" w:color="auto"/>
                  </w:divBdr>
                  <w:divsChild>
                    <w:div w:id="1353799197">
                      <w:marLeft w:val="0"/>
                      <w:marRight w:val="0"/>
                      <w:marTop w:val="0"/>
                      <w:marBottom w:val="0"/>
                      <w:divBdr>
                        <w:top w:val="none" w:sz="0" w:space="0" w:color="auto"/>
                        <w:left w:val="none" w:sz="0" w:space="0" w:color="auto"/>
                        <w:bottom w:val="none" w:sz="0" w:space="0" w:color="auto"/>
                        <w:right w:val="none" w:sz="0" w:space="0" w:color="auto"/>
                      </w:divBdr>
                      <w:divsChild>
                        <w:div w:id="1665089673">
                          <w:marLeft w:val="0"/>
                          <w:marRight w:val="0"/>
                          <w:marTop w:val="0"/>
                          <w:marBottom w:val="0"/>
                          <w:divBdr>
                            <w:top w:val="none" w:sz="0" w:space="0" w:color="auto"/>
                            <w:left w:val="none" w:sz="0" w:space="0" w:color="auto"/>
                            <w:bottom w:val="none" w:sz="0" w:space="0" w:color="auto"/>
                            <w:right w:val="none" w:sz="0" w:space="0" w:color="auto"/>
                          </w:divBdr>
                          <w:divsChild>
                            <w:div w:id="1379554286">
                              <w:marLeft w:val="0"/>
                              <w:marRight w:val="0"/>
                              <w:marTop w:val="0"/>
                              <w:marBottom w:val="0"/>
                              <w:divBdr>
                                <w:top w:val="none" w:sz="0" w:space="0" w:color="auto"/>
                                <w:left w:val="none" w:sz="0" w:space="0" w:color="auto"/>
                                <w:bottom w:val="none" w:sz="0" w:space="0" w:color="auto"/>
                                <w:right w:val="none" w:sz="0" w:space="0" w:color="auto"/>
                              </w:divBdr>
                              <w:divsChild>
                                <w:div w:id="811753224">
                                  <w:marLeft w:val="0"/>
                                  <w:marRight w:val="0"/>
                                  <w:marTop w:val="0"/>
                                  <w:marBottom w:val="0"/>
                                  <w:divBdr>
                                    <w:top w:val="none" w:sz="0" w:space="0" w:color="auto"/>
                                    <w:left w:val="none" w:sz="0" w:space="0" w:color="auto"/>
                                    <w:bottom w:val="none" w:sz="0" w:space="0" w:color="auto"/>
                                    <w:right w:val="none" w:sz="0" w:space="0" w:color="auto"/>
                                  </w:divBdr>
                                  <w:divsChild>
                                    <w:div w:id="855660308">
                                      <w:marLeft w:val="0"/>
                                      <w:marRight w:val="0"/>
                                      <w:marTop w:val="0"/>
                                      <w:marBottom w:val="0"/>
                                      <w:divBdr>
                                        <w:top w:val="none" w:sz="0" w:space="0" w:color="auto"/>
                                        <w:left w:val="none" w:sz="0" w:space="0" w:color="auto"/>
                                        <w:bottom w:val="none" w:sz="0" w:space="0" w:color="auto"/>
                                        <w:right w:val="none" w:sz="0" w:space="0" w:color="auto"/>
                                      </w:divBdr>
                                      <w:divsChild>
                                        <w:div w:id="286543488">
                                          <w:marLeft w:val="0"/>
                                          <w:marRight w:val="0"/>
                                          <w:marTop w:val="0"/>
                                          <w:marBottom w:val="0"/>
                                          <w:divBdr>
                                            <w:top w:val="none" w:sz="0" w:space="0" w:color="auto"/>
                                            <w:left w:val="none" w:sz="0" w:space="0" w:color="auto"/>
                                            <w:bottom w:val="none" w:sz="0" w:space="0" w:color="auto"/>
                                            <w:right w:val="none" w:sz="0" w:space="0" w:color="auto"/>
                                          </w:divBdr>
                                          <w:divsChild>
                                            <w:div w:id="306663733">
                                              <w:marLeft w:val="0"/>
                                              <w:marRight w:val="0"/>
                                              <w:marTop w:val="0"/>
                                              <w:marBottom w:val="0"/>
                                              <w:divBdr>
                                                <w:top w:val="none" w:sz="0" w:space="0" w:color="auto"/>
                                                <w:left w:val="none" w:sz="0" w:space="0" w:color="auto"/>
                                                <w:bottom w:val="none" w:sz="0" w:space="0" w:color="auto"/>
                                                <w:right w:val="none" w:sz="0" w:space="0" w:color="auto"/>
                                              </w:divBdr>
                                              <w:divsChild>
                                                <w:div w:id="767386548">
                                                  <w:marLeft w:val="0"/>
                                                  <w:marRight w:val="0"/>
                                                  <w:marTop w:val="0"/>
                                                  <w:marBottom w:val="0"/>
                                                  <w:divBdr>
                                                    <w:top w:val="none" w:sz="0" w:space="0" w:color="auto"/>
                                                    <w:left w:val="none" w:sz="0" w:space="0" w:color="auto"/>
                                                    <w:bottom w:val="none" w:sz="0" w:space="0" w:color="auto"/>
                                                    <w:right w:val="none" w:sz="0" w:space="0" w:color="auto"/>
                                                  </w:divBdr>
                                                  <w:divsChild>
                                                    <w:div w:id="279142158">
                                                      <w:marLeft w:val="0"/>
                                                      <w:marRight w:val="0"/>
                                                      <w:marTop w:val="0"/>
                                                      <w:marBottom w:val="0"/>
                                                      <w:divBdr>
                                                        <w:top w:val="none" w:sz="0" w:space="0" w:color="auto"/>
                                                        <w:left w:val="none" w:sz="0" w:space="0" w:color="auto"/>
                                                        <w:bottom w:val="none" w:sz="0" w:space="0" w:color="auto"/>
                                                        <w:right w:val="none" w:sz="0" w:space="0" w:color="auto"/>
                                                      </w:divBdr>
                                                      <w:divsChild>
                                                        <w:div w:id="819494694">
                                                          <w:marLeft w:val="0"/>
                                                          <w:marRight w:val="0"/>
                                                          <w:marTop w:val="0"/>
                                                          <w:marBottom w:val="0"/>
                                                          <w:divBdr>
                                                            <w:top w:val="none" w:sz="0" w:space="0" w:color="auto"/>
                                                            <w:left w:val="none" w:sz="0" w:space="0" w:color="auto"/>
                                                            <w:bottom w:val="none" w:sz="0" w:space="0" w:color="auto"/>
                                                            <w:right w:val="none" w:sz="0" w:space="0" w:color="auto"/>
                                                          </w:divBdr>
                                                          <w:divsChild>
                                                            <w:div w:id="1889947828">
                                                              <w:marLeft w:val="0"/>
                                                              <w:marRight w:val="0"/>
                                                              <w:marTop w:val="0"/>
                                                              <w:marBottom w:val="0"/>
                                                              <w:divBdr>
                                                                <w:top w:val="none" w:sz="0" w:space="0" w:color="auto"/>
                                                                <w:left w:val="none" w:sz="0" w:space="0" w:color="auto"/>
                                                                <w:bottom w:val="none" w:sz="0" w:space="0" w:color="auto"/>
                                                                <w:right w:val="none" w:sz="0" w:space="0" w:color="auto"/>
                                                              </w:divBdr>
                                                              <w:divsChild>
                                                                <w:div w:id="979965942">
                                                                  <w:marLeft w:val="0"/>
                                                                  <w:marRight w:val="0"/>
                                                                  <w:marTop w:val="0"/>
                                                                  <w:marBottom w:val="0"/>
                                                                  <w:divBdr>
                                                                    <w:top w:val="none" w:sz="0" w:space="0" w:color="auto"/>
                                                                    <w:left w:val="none" w:sz="0" w:space="0" w:color="auto"/>
                                                                    <w:bottom w:val="none" w:sz="0" w:space="0" w:color="auto"/>
                                                                    <w:right w:val="none" w:sz="0" w:space="0" w:color="auto"/>
                                                                  </w:divBdr>
                                                                  <w:divsChild>
                                                                    <w:div w:id="735125304">
                                                                      <w:marLeft w:val="0"/>
                                                                      <w:marRight w:val="0"/>
                                                                      <w:marTop w:val="0"/>
                                                                      <w:marBottom w:val="0"/>
                                                                      <w:divBdr>
                                                                        <w:top w:val="none" w:sz="0" w:space="0" w:color="auto"/>
                                                                        <w:left w:val="none" w:sz="0" w:space="0" w:color="auto"/>
                                                                        <w:bottom w:val="none" w:sz="0" w:space="0" w:color="auto"/>
                                                                        <w:right w:val="none" w:sz="0" w:space="0" w:color="auto"/>
                                                                      </w:divBdr>
                                                                    </w:div>
                                                                  </w:divsChild>
                                                                </w:div>
                                                                <w:div w:id="1121651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700931766">
      <w:bodyDiv w:val="1"/>
      <w:marLeft w:val="0"/>
      <w:marRight w:val="0"/>
      <w:marTop w:val="0"/>
      <w:marBottom w:val="0"/>
      <w:divBdr>
        <w:top w:val="none" w:sz="0" w:space="0" w:color="auto"/>
        <w:left w:val="none" w:sz="0" w:space="0" w:color="auto"/>
        <w:bottom w:val="none" w:sz="0" w:space="0" w:color="auto"/>
        <w:right w:val="none" w:sz="0" w:space="0" w:color="auto"/>
      </w:divBdr>
      <w:divsChild>
        <w:div w:id="1555970748">
          <w:marLeft w:val="0"/>
          <w:marRight w:val="0"/>
          <w:marTop w:val="0"/>
          <w:marBottom w:val="0"/>
          <w:divBdr>
            <w:top w:val="none" w:sz="0" w:space="0" w:color="auto"/>
            <w:left w:val="none" w:sz="0" w:space="0" w:color="auto"/>
            <w:bottom w:val="none" w:sz="0" w:space="0" w:color="auto"/>
            <w:right w:val="none" w:sz="0" w:space="0" w:color="auto"/>
          </w:divBdr>
          <w:divsChild>
            <w:div w:id="1825587764">
              <w:marLeft w:val="0"/>
              <w:marRight w:val="0"/>
              <w:marTop w:val="0"/>
              <w:marBottom w:val="0"/>
              <w:divBdr>
                <w:top w:val="none" w:sz="0" w:space="0" w:color="auto"/>
                <w:left w:val="none" w:sz="0" w:space="0" w:color="auto"/>
                <w:bottom w:val="none" w:sz="0" w:space="0" w:color="auto"/>
                <w:right w:val="none" w:sz="0" w:space="0" w:color="auto"/>
              </w:divBdr>
              <w:divsChild>
                <w:div w:id="1315716950">
                  <w:marLeft w:val="0"/>
                  <w:marRight w:val="0"/>
                  <w:marTop w:val="0"/>
                  <w:marBottom w:val="0"/>
                  <w:divBdr>
                    <w:top w:val="none" w:sz="0" w:space="0" w:color="auto"/>
                    <w:left w:val="none" w:sz="0" w:space="0" w:color="auto"/>
                    <w:bottom w:val="none" w:sz="0" w:space="0" w:color="auto"/>
                    <w:right w:val="none" w:sz="0" w:space="0" w:color="auto"/>
                  </w:divBdr>
                  <w:divsChild>
                    <w:div w:id="706681980">
                      <w:marLeft w:val="0"/>
                      <w:marRight w:val="0"/>
                      <w:marTop w:val="0"/>
                      <w:marBottom w:val="0"/>
                      <w:divBdr>
                        <w:top w:val="none" w:sz="0" w:space="0" w:color="auto"/>
                        <w:left w:val="none" w:sz="0" w:space="0" w:color="auto"/>
                        <w:bottom w:val="none" w:sz="0" w:space="0" w:color="auto"/>
                        <w:right w:val="none" w:sz="0" w:space="0" w:color="auto"/>
                      </w:divBdr>
                      <w:divsChild>
                        <w:div w:id="1607540662">
                          <w:marLeft w:val="0"/>
                          <w:marRight w:val="0"/>
                          <w:marTop w:val="0"/>
                          <w:marBottom w:val="0"/>
                          <w:divBdr>
                            <w:top w:val="none" w:sz="0" w:space="0" w:color="auto"/>
                            <w:left w:val="none" w:sz="0" w:space="0" w:color="auto"/>
                            <w:bottom w:val="none" w:sz="0" w:space="0" w:color="auto"/>
                            <w:right w:val="none" w:sz="0" w:space="0" w:color="auto"/>
                          </w:divBdr>
                          <w:divsChild>
                            <w:div w:id="1409383522">
                              <w:marLeft w:val="0"/>
                              <w:marRight w:val="0"/>
                              <w:marTop w:val="0"/>
                              <w:marBottom w:val="0"/>
                              <w:divBdr>
                                <w:top w:val="none" w:sz="0" w:space="0" w:color="auto"/>
                                <w:left w:val="none" w:sz="0" w:space="0" w:color="auto"/>
                                <w:bottom w:val="none" w:sz="0" w:space="0" w:color="auto"/>
                                <w:right w:val="none" w:sz="0" w:space="0" w:color="auto"/>
                              </w:divBdr>
                              <w:divsChild>
                                <w:div w:id="1544438063">
                                  <w:marLeft w:val="0"/>
                                  <w:marRight w:val="0"/>
                                  <w:marTop w:val="0"/>
                                  <w:marBottom w:val="0"/>
                                  <w:divBdr>
                                    <w:top w:val="none" w:sz="0" w:space="0" w:color="auto"/>
                                    <w:left w:val="none" w:sz="0" w:space="0" w:color="auto"/>
                                    <w:bottom w:val="none" w:sz="0" w:space="0" w:color="auto"/>
                                    <w:right w:val="none" w:sz="0" w:space="0" w:color="auto"/>
                                  </w:divBdr>
                                  <w:divsChild>
                                    <w:div w:id="57559354">
                                      <w:marLeft w:val="0"/>
                                      <w:marRight w:val="0"/>
                                      <w:marTop w:val="0"/>
                                      <w:marBottom w:val="0"/>
                                      <w:divBdr>
                                        <w:top w:val="none" w:sz="0" w:space="0" w:color="auto"/>
                                        <w:left w:val="none" w:sz="0" w:space="0" w:color="auto"/>
                                        <w:bottom w:val="none" w:sz="0" w:space="0" w:color="auto"/>
                                        <w:right w:val="none" w:sz="0" w:space="0" w:color="auto"/>
                                      </w:divBdr>
                                      <w:divsChild>
                                        <w:div w:id="954361800">
                                          <w:marLeft w:val="0"/>
                                          <w:marRight w:val="0"/>
                                          <w:marTop w:val="0"/>
                                          <w:marBottom w:val="0"/>
                                          <w:divBdr>
                                            <w:top w:val="none" w:sz="0" w:space="0" w:color="auto"/>
                                            <w:left w:val="none" w:sz="0" w:space="0" w:color="auto"/>
                                            <w:bottom w:val="none" w:sz="0" w:space="0" w:color="auto"/>
                                            <w:right w:val="none" w:sz="0" w:space="0" w:color="auto"/>
                                          </w:divBdr>
                                          <w:divsChild>
                                            <w:div w:id="406925323">
                                              <w:marLeft w:val="0"/>
                                              <w:marRight w:val="0"/>
                                              <w:marTop w:val="0"/>
                                              <w:marBottom w:val="0"/>
                                              <w:divBdr>
                                                <w:top w:val="none" w:sz="0" w:space="0" w:color="auto"/>
                                                <w:left w:val="none" w:sz="0" w:space="0" w:color="auto"/>
                                                <w:bottom w:val="none" w:sz="0" w:space="0" w:color="auto"/>
                                                <w:right w:val="none" w:sz="0" w:space="0" w:color="auto"/>
                                              </w:divBdr>
                                              <w:divsChild>
                                                <w:div w:id="1370569105">
                                                  <w:marLeft w:val="0"/>
                                                  <w:marRight w:val="0"/>
                                                  <w:marTop w:val="0"/>
                                                  <w:marBottom w:val="0"/>
                                                  <w:divBdr>
                                                    <w:top w:val="none" w:sz="0" w:space="0" w:color="auto"/>
                                                    <w:left w:val="none" w:sz="0" w:space="0" w:color="auto"/>
                                                    <w:bottom w:val="none" w:sz="0" w:space="0" w:color="auto"/>
                                                    <w:right w:val="none" w:sz="0" w:space="0" w:color="auto"/>
                                                  </w:divBdr>
                                                  <w:divsChild>
                                                    <w:div w:id="576286656">
                                                      <w:marLeft w:val="0"/>
                                                      <w:marRight w:val="0"/>
                                                      <w:marTop w:val="0"/>
                                                      <w:marBottom w:val="0"/>
                                                      <w:divBdr>
                                                        <w:top w:val="none" w:sz="0" w:space="0" w:color="auto"/>
                                                        <w:left w:val="none" w:sz="0" w:space="0" w:color="auto"/>
                                                        <w:bottom w:val="none" w:sz="0" w:space="0" w:color="auto"/>
                                                        <w:right w:val="none" w:sz="0" w:space="0" w:color="auto"/>
                                                      </w:divBdr>
                                                      <w:divsChild>
                                                        <w:div w:id="1993823946">
                                                          <w:marLeft w:val="0"/>
                                                          <w:marRight w:val="0"/>
                                                          <w:marTop w:val="0"/>
                                                          <w:marBottom w:val="0"/>
                                                          <w:divBdr>
                                                            <w:top w:val="none" w:sz="0" w:space="0" w:color="auto"/>
                                                            <w:left w:val="none" w:sz="0" w:space="0" w:color="auto"/>
                                                            <w:bottom w:val="none" w:sz="0" w:space="0" w:color="auto"/>
                                                            <w:right w:val="none" w:sz="0" w:space="0" w:color="auto"/>
                                                          </w:divBdr>
                                                          <w:divsChild>
                                                            <w:div w:id="20010100">
                                                              <w:marLeft w:val="0"/>
                                                              <w:marRight w:val="0"/>
                                                              <w:marTop w:val="0"/>
                                                              <w:marBottom w:val="0"/>
                                                              <w:divBdr>
                                                                <w:top w:val="none" w:sz="0" w:space="0" w:color="auto"/>
                                                                <w:left w:val="none" w:sz="0" w:space="0" w:color="auto"/>
                                                                <w:bottom w:val="none" w:sz="0" w:space="0" w:color="auto"/>
                                                                <w:right w:val="none" w:sz="0" w:space="0" w:color="auto"/>
                                                              </w:divBdr>
                                                              <w:divsChild>
                                                                <w:div w:id="1709455580">
                                                                  <w:marLeft w:val="0"/>
                                                                  <w:marRight w:val="0"/>
                                                                  <w:marTop w:val="0"/>
                                                                  <w:marBottom w:val="0"/>
                                                                  <w:divBdr>
                                                                    <w:top w:val="none" w:sz="0" w:space="0" w:color="auto"/>
                                                                    <w:left w:val="none" w:sz="0" w:space="0" w:color="auto"/>
                                                                    <w:bottom w:val="none" w:sz="0" w:space="0" w:color="auto"/>
                                                                    <w:right w:val="none" w:sz="0" w:space="0" w:color="auto"/>
                                                                  </w:divBdr>
                                                                  <w:divsChild>
                                                                    <w:div w:id="133817">
                                                                      <w:marLeft w:val="0"/>
                                                                      <w:marRight w:val="0"/>
                                                                      <w:marTop w:val="0"/>
                                                                      <w:marBottom w:val="0"/>
                                                                      <w:divBdr>
                                                                        <w:top w:val="none" w:sz="0" w:space="0" w:color="auto"/>
                                                                        <w:left w:val="none" w:sz="0" w:space="0" w:color="auto"/>
                                                                        <w:bottom w:val="none" w:sz="0" w:space="0" w:color="auto"/>
                                                                        <w:right w:val="none" w:sz="0" w:space="0" w:color="auto"/>
                                                                      </w:divBdr>
                                                                    </w:div>
                                                                  </w:divsChild>
                                                                </w:div>
                                                                <w:div w:id="1710186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726834280">
      <w:bodyDiv w:val="1"/>
      <w:marLeft w:val="0"/>
      <w:marRight w:val="0"/>
      <w:marTop w:val="0"/>
      <w:marBottom w:val="0"/>
      <w:divBdr>
        <w:top w:val="none" w:sz="0" w:space="0" w:color="auto"/>
        <w:left w:val="none" w:sz="0" w:space="0" w:color="auto"/>
        <w:bottom w:val="none" w:sz="0" w:space="0" w:color="auto"/>
        <w:right w:val="none" w:sz="0" w:space="0" w:color="auto"/>
      </w:divBdr>
      <w:divsChild>
        <w:div w:id="857425267">
          <w:marLeft w:val="0"/>
          <w:marRight w:val="0"/>
          <w:marTop w:val="0"/>
          <w:marBottom w:val="0"/>
          <w:divBdr>
            <w:top w:val="none" w:sz="0" w:space="0" w:color="auto"/>
            <w:left w:val="none" w:sz="0" w:space="0" w:color="auto"/>
            <w:bottom w:val="none" w:sz="0" w:space="0" w:color="auto"/>
            <w:right w:val="none" w:sz="0" w:space="0" w:color="auto"/>
          </w:divBdr>
          <w:divsChild>
            <w:div w:id="1266768690">
              <w:marLeft w:val="0"/>
              <w:marRight w:val="0"/>
              <w:marTop w:val="0"/>
              <w:marBottom w:val="0"/>
              <w:divBdr>
                <w:top w:val="none" w:sz="0" w:space="0" w:color="auto"/>
                <w:left w:val="none" w:sz="0" w:space="0" w:color="auto"/>
                <w:bottom w:val="none" w:sz="0" w:space="0" w:color="auto"/>
                <w:right w:val="none" w:sz="0" w:space="0" w:color="auto"/>
              </w:divBdr>
              <w:divsChild>
                <w:div w:id="687099748">
                  <w:marLeft w:val="0"/>
                  <w:marRight w:val="0"/>
                  <w:marTop w:val="0"/>
                  <w:marBottom w:val="0"/>
                  <w:divBdr>
                    <w:top w:val="single" w:sz="6" w:space="0" w:color="292C30"/>
                    <w:left w:val="none" w:sz="0" w:space="0" w:color="auto"/>
                    <w:bottom w:val="none" w:sz="0" w:space="0" w:color="auto"/>
                    <w:right w:val="none" w:sz="0" w:space="0" w:color="auto"/>
                  </w:divBdr>
                  <w:divsChild>
                    <w:div w:id="1353921534">
                      <w:marLeft w:val="0"/>
                      <w:marRight w:val="0"/>
                      <w:marTop w:val="0"/>
                      <w:marBottom w:val="0"/>
                      <w:divBdr>
                        <w:top w:val="none" w:sz="0" w:space="0" w:color="auto"/>
                        <w:left w:val="none" w:sz="0" w:space="0" w:color="auto"/>
                        <w:bottom w:val="none" w:sz="0" w:space="0" w:color="auto"/>
                        <w:right w:val="none" w:sz="0" w:space="0" w:color="auto"/>
                      </w:divBdr>
                      <w:divsChild>
                        <w:div w:id="2058356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61679184">
      <w:bodyDiv w:val="1"/>
      <w:marLeft w:val="0"/>
      <w:marRight w:val="0"/>
      <w:marTop w:val="0"/>
      <w:marBottom w:val="0"/>
      <w:divBdr>
        <w:top w:val="none" w:sz="0" w:space="0" w:color="auto"/>
        <w:left w:val="none" w:sz="0" w:space="0" w:color="auto"/>
        <w:bottom w:val="none" w:sz="0" w:space="0" w:color="auto"/>
        <w:right w:val="none" w:sz="0" w:space="0" w:color="auto"/>
      </w:divBdr>
      <w:divsChild>
        <w:div w:id="257106946">
          <w:marLeft w:val="0"/>
          <w:marRight w:val="0"/>
          <w:marTop w:val="0"/>
          <w:marBottom w:val="0"/>
          <w:divBdr>
            <w:top w:val="none" w:sz="0" w:space="0" w:color="auto"/>
            <w:left w:val="none" w:sz="0" w:space="0" w:color="auto"/>
            <w:bottom w:val="none" w:sz="0" w:space="0" w:color="auto"/>
            <w:right w:val="none" w:sz="0" w:space="0" w:color="auto"/>
          </w:divBdr>
          <w:divsChild>
            <w:div w:id="1370455860">
              <w:marLeft w:val="0"/>
              <w:marRight w:val="0"/>
              <w:marTop w:val="0"/>
              <w:marBottom w:val="0"/>
              <w:divBdr>
                <w:top w:val="none" w:sz="0" w:space="0" w:color="auto"/>
                <w:left w:val="none" w:sz="0" w:space="0" w:color="auto"/>
                <w:bottom w:val="none" w:sz="0" w:space="0" w:color="auto"/>
                <w:right w:val="none" w:sz="0" w:space="0" w:color="auto"/>
              </w:divBdr>
              <w:divsChild>
                <w:div w:id="1122308099">
                  <w:marLeft w:val="0"/>
                  <w:marRight w:val="0"/>
                  <w:marTop w:val="0"/>
                  <w:marBottom w:val="0"/>
                  <w:divBdr>
                    <w:top w:val="none" w:sz="0" w:space="0" w:color="auto"/>
                    <w:left w:val="none" w:sz="0" w:space="0" w:color="auto"/>
                    <w:bottom w:val="none" w:sz="0" w:space="0" w:color="auto"/>
                    <w:right w:val="none" w:sz="0" w:space="0" w:color="auto"/>
                  </w:divBdr>
                  <w:divsChild>
                    <w:div w:id="475530983">
                      <w:marLeft w:val="0"/>
                      <w:marRight w:val="0"/>
                      <w:marTop w:val="0"/>
                      <w:marBottom w:val="0"/>
                      <w:divBdr>
                        <w:top w:val="none" w:sz="0" w:space="0" w:color="auto"/>
                        <w:left w:val="none" w:sz="0" w:space="0" w:color="auto"/>
                        <w:bottom w:val="none" w:sz="0" w:space="0" w:color="auto"/>
                        <w:right w:val="none" w:sz="0" w:space="0" w:color="auto"/>
                      </w:divBdr>
                      <w:divsChild>
                        <w:div w:id="802969490">
                          <w:marLeft w:val="0"/>
                          <w:marRight w:val="0"/>
                          <w:marTop w:val="0"/>
                          <w:marBottom w:val="0"/>
                          <w:divBdr>
                            <w:top w:val="none" w:sz="0" w:space="0" w:color="auto"/>
                            <w:left w:val="none" w:sz="0" w:space="0" w:color="auto"/>
                            <w:bottom w:val="none" w:sz="0" w:space="0" w:color="auto"/>
                            <w:right w:val="none" w:sz="0" w:space="0" w:color="auto"/>
                          </w:divBdr>
                          <w:divsChild>
                            <w:div w:id="359206067">
                              <w:marLeft w:val="0"/>
                              <w:marRight w:val="0"/>
                              <w:marTop w:val="0"/>
                              <w:marBottom w:val="0"/>
                              <w:divBdr>
                                <w:top w:val="none" w:sz="0" w:space="0" w:color="auto"/>
                                <w:left w:val="none" w:sz="0" w:space="0" w:color="auto"/>
                                <w:bottom w:val="none" w:sz="0" w:space="0" w:color="auto"/>
                                <w:right w:val="none" w:sz="0" w:space="0" w:color="auto"/>
                              </w:divBdr>
                              <w:divsChild>
                                <w:div w:id="1297297031">
                                  <w:marLeft w:val="0"/>
                                  <w:marRight w:val="0"/>
                                  <w:marTop w:val="0"/>
                                  <w:marBottom w:val="0"/>
                                  <w:divBdr>
                                    <w:top w:val="none" w:sz="0" w:space="0" w:color="auto"/>
                                    <w:left w:val="none" w:sz="0" w:space="0" w:color="auto"/>
                                    <w:bottom w:val="none" w:sz="0" w:space="0" w:color="auto"/>
                                    <w:right w:val="none" w:sz="0" w:space="0" w:color="auto"/>
                                  </w:divBdr>
                                  <w:divsChild>
                                    <w:div w:id="518543969">
                                      <w:marLeft w:val="0"/>
                                      <w:marRight w:val="0"/>
                                      <w:marTop w:val="0"/>
                                      <w:marBottom w:val="0"/>
                                      <w:divBdr>
                                        <w:top w:val="none" w:sz="0" w:space="0" w:color="auto"/>
                                        <w:left w:val="none" w:sz="0" w:space="0" w:color="auto"/>
                                        <w:bottom w:val="none" w:sz="0" w:space="0" w:color="auto"/>
                                        <w:right w:val="none" w:sz="0" w:space="0" w:color="auto"/>
                                      </w:divBdr>
                                      <w:divsChild>
                                        <w:div w:id="1016735010">
                                          <w:marLeft w:val="0"/>
                                          <w:marRight w:val="0"/>
                                          <w:marTop w:val="0"/>
                                          <w:marBottom w:val="0"/>
                                          <w:divBdr>
                                            <w:top w:val="none" w:sz="0" w:space="0" w:color="auto"/>
                                            <w:left w:val="none" w:sz="0" w:space="0" w:color="auto"/>
                                            <w:bottom w:val="none" w:sz="0" w:space="0" w:color="auto"/>
                                            <w:right w:val="none" w:sz="0" w:space="0" w:color="auto"/>
                                          </w:divBdr>
                                          <w:divsChild>
                                            <w:div w:id="735251502">
                                              <w:marLeft w:val="0"/>
                                              <w:marRight w:val="0"/>
                                              <w:marTop w:val="0"/>
                                              <w:marBottom w:val="0"/>
                                              <w:divBdr>
                                                <w:top w:val="none" w:sz="0" w:space="0" w:color="auto"/>
                                                <w:left w:val="none" w:sz="0" w:space="0" w:color="auto"/>
                                                <w:bottom w:val="none" w:sz="0" w:space="0" w:color="auto"/>
                                                <w:right w:val="none" w:sz="0" w:space="0" w:color="auto"/>
                                              </w:divBdr>
                                              <w:divsChild>
                                                <w:div w:id="656423377">
                                                  <w:marLeft w:val="0"/>
                                                  <w:marRight w:val="0"/>
                                                  <w:marTop w:val="0"/>
                                                  <w:marBottom w:val="0"/>
                                                  <w:divBdr>
                                                    <w:top w:val="none" w:sz="0" w:space="0" w:color="auto"/>
                                                    <w:left w:val="none" w:sz="0" w:space="0" w:color="auto"/>
                                                    <w:bottom w:val="none" w:sz="0" w:space="0" w:color="auto"/>
                                                    <w:right w:val="none" w:sz="0" w:space="0" w:color="auto"/>
                                                  </w:divBdr>
                                                  <w:divsChild>
                                                    <w:div w:id="713240530">
                                                      <w:marLeft w:val="0"/>
                                                      <w:marRight w:val="0"/>
                                                      <w:marTop w:val="0"/>
                                                      <w:marBottom w:val="0"/>
                                                      <w:divBdr>
                                                        <w:top w:val="none" w:sz="0" w:space="0" w:color="auto"/>
                                                        <w:left w:val="none" w:sz="0" w:space="0" w:color="auto"/>
                                                        <w:bottom w:val="none" w:sz="0" w:space="0" w:color="auto"/>
                                                        <w:right w:val="none" w:sz="0" w:space="0" w:color="auto"/>
                                                      </w:divBdr>
                                                      <w:divsChild>
                                                        <w:div w:id="56516876">
                                                          <w:marLeft w:val="0"/>
                                                          <w:marRight w:val="0"/>
                                                          <w:marTop w:val="0"/>
                                                          <w:marBottom w:val="0"/>
                                                          <w:divBdr>
                                                            <w:top w:val="none" w:sz="0" w:space="0" w:color="auto"/>
                                                            <w:left w:val="none" w:sz="0" w:space="0" w:color="auto"/>
                                                            <w:bottom w:val="none" w:sz="0" w:space="0" w:color="auto"/>
                                                            <w:right w:val="none" w:sz="0" w:space="0" w:color="auto"/>
                                                          </w:divBdr>
                                                          <w:divsChild>
                                                            <w:div w:id="108360919">
                                                              <w:marLeft w:val="0"/>
                                                              <w:marRight w:val="0"/>
                                                              <w:marTop w:val="0"/>
                                                              <w:marBottom w:val="0"/>
                                                              <w:divBdr>
                                                                <w:top w:val="none" w:sz="0" w:space="0" w:color="auto"/>
                                                                <w:left w:val="none" w:sz="0" w:space="0" w:color="auto"/>
                                                                <w:bottom w:val="none" w:sz="0" w:space="0" w:color="auto"/>
                                                                <w:right w:val="none" w:sz="0" w:space="0" w:color="auto"/>
                                                              </w:divBdr>
                                                              <w:divsChild>
                                                                <w:div w:id="637147139">
                                                                  <w:marLeft w:val="0"/>
                                                                  <w:marRight w:val="0"/>
                                                                  <w:marTop w:val="0"/>
                                                                  <w:marBottom w:val="0"/>
                                                                  <w:divBdr>
                                                                    <w:top w:val="none" w:sz="0" w:space="0" w:color="auto"/>
                                                                    <w:left w:val="none" w:sz="0" w:space="0" w:color="auto"/>
                                                                    <w:bottom w:val="none" w:sz="0" w:space="0" w:color="auto"/>
                                                                    <w:right w:val="none" w:sz="0" w:space="0" w:color="auto"/>
                                                                  </w:divBdr>
                                                                  <w:divsChild>
                                                                    <w:div w:id="301887807">
                                                                      <w:marLeft w:val="0"/>
                                                                      <w:marRight w:val="0"/>
                                                                      <w:marTop w:val="0"/>
                                                                      <w:marBottom w:val="0"/>
                                                                      <w:divBdr>
                                                                        <w:top w:val="none" w:sz="0" w:space="0" w:color="auto"/>
                                                                        <w:left w:val="none" w:sz="0" w:space="0" w:color="auto"/>
                                                                        <w:bottom w:val="none" w:sz="0" w:space="0" w:color="auto"/>
                                                                        <w:right w:val="none" w:sz="0" w:space="0" w:color="auto"/>
                                                                      </w:divBdr>
                                                                    </w:div>
                                                                  </w:divsChild>
                                                                </w:div>
                                                                <w:div w:id="1041397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766413933">
      <w:bodyDiv w:val="1"/>
      <w:marLeft w:val="0"/>
      <w:marRight w:val="0"/>
      <w:marTop w:val="0"/>
      <w:marBottom w:val="0"/>
      <w:divBdr>
        <w:top w:val="none" w:sz="0" w:space="0" w:color="auto"/>
        <w:left w:val="none" w:sz="0" w:space="0" w:color="auto"/>
        <w:bottom w:val="none" w:sz="0" w:space="0" w:color="auto"/>
        <w:right w:val="none" w:sz="0" w:space="0" w:color="auto"/>
      </w:divBdr>
      <w:divsChild>
        <w:div w:id="919211949">
          <w:marLeft w:val="0"/>
          <w:marRight w:val="0"/>
          <w:marTop w:val="0"/>
          <w:marBottom w:val="0"/>
          <w:divBdr>
            <w:top w:val="none" w:sz="0" w:space="0" w:color="auto"/>
            <w:left w:val="none" w:sz="0" w:space="0" w:color="auto"/>
            <w:bottom w:val="none" w:sz="0" w:space="0" w:color="auto"/>
            <w:right w:val="none" w:sz="0" w:space="0" w:color="auto"/>
          </w:divBdr>
          <w:divsChild>
            <w:div w:id="490028598">
              <w:marLeft w:val="0"/>
              <w:marRight w:val="0"/>
              <w:marTop w:val="0"/>
              <w:marBottom w:val="0"/>
              <w:divBdr>
                <w:top w:val="none" w:sz="0" w:space="0" w:color="auto"/>
                <w:left w:val="none" w:sz="0" w:space="0" w:color="auto"/>
                <w:bottom w:val="none" w:sz="0" w:space="0" w:color="auto"/>
                <w:right w:val="none" w:sz="0" w:space="0" w:color="auto"/>
              </w:divBdr>
              <w:divsChild>
                <w:div w:id="357243359">
                  <w:marLeft w:val="0"/>
                  <w:marRight w:val="0"/>
                  <w:marTop w:val="0"/>
                  <w:marBottom w:val="0"/>
                  <w:divBdr>
                    <w:top w:val="none" w:sz="0" w:space="0" w:color="auto"/>
                    <w:left w:val="none" w:sz="0" w:space="0" w:color="auto"/>
                    <w:bottom w:val="none" w:sz="0" w:space="0" w:color="auto"/>
                    <w:right w:val="none" w:sz="0" w:space="0" w:color="auto"/>
                  </w:divBdr>
                  <w:divsChild>
                    <w:div w:id="1935355337">
                      <w:marLeft w:val="0"/>
                      <w:marRight w:val="0"/>
                      <w:marTop w:val="0"/>
                      <w:marBottom w:val="0"/>
                      <w:divBdr>
                        <w:top w:val="none" w:sz="0" w:space="0" w:color="auto"/>
                        <w:left w:val="none" w:sz="0" w:space="0" w:color="auto"/>
                        <w:bottom w:val="none" w:sz="0" w:space="0" w:color="auto"/>
                        <w:right w:val="none" w:sz="0" w:space="0" w:color="auto"/>
                      </w:divBdr>
                      <w:divsChild>
                        <w:div w:id="1572035283">
                          <w:marLeft w:val="0"/>
                          <w:marRight w:val="0"/>
                          <w:marTop w:val="0"/>
                          <w:marBottom w:val="0"/>
                          <w:divBdr>
                            <w:top w:val="none" w:sz="0" w:space="0" w:color="auto"/>
                            <w:left w:val="none" w:sz="0" w:space="0" w:color="auto"/>
                            <w:bottom w:val="none" w:sz="0" w:space="0" w:color="auto"/>
                            <w:right w:val="none" w:sz="0" w:space="0" w:color="auto"/>
                          </w:divBdr>
                          <w:divsChild>
                            <w:div w:id="132062492">
                              <w:marLeft w:val="0"/>
                              <w:marRight w:val="0"/>
                              <w:marTop w:val="0"/>
                              <w:marBottom w:val="0"/>
                              <w:divBdr>
                                <w:top w:val="none" w:sz="0" w:space="0" w:color="auto"/>
                                <w:left w:val="none" w:sz="0" w:space="0" w:color="auto"/>
                                <w:bottom w:val="none" w:sz="0" w:space="0" w:color="auto"/>
                                <w:right w:val="none" w:sz="0" w:space="0" w:color="auto"/>
                              </w:divBdr>
                              <w:divsChild>
                                <w:div w:id="2097092143">
                                  <w:marLeft w:val="0"/>
                                  <w:marRight w:val="0"/>
                                  <w:marTop w:val="0"/>
                                  <w:marBottom w:val="0"/>
                                  <w:divBdr>
                                    <w:top w:val="none" w:sz="0" w:space="0" w:color="auto"/>
                                    <w:left w:val="none" w:sz="0" w:space="0" w:color="auto"/>
                                    <w:bottom w:val="none" w:sz="0" w:space="0" w:color="auto"/>
                                    <w:right w:val="none" w:sz="0" w:space="0" w:color="auto"/>
                                  </w:divBdr>
                                  <w:divsChild>
                                    <w:div w:id="1021276771">
                                      <w:marLeft w:val="0"/>
                                      <w:marRight w:val="0"/>
                                      <w:marTop w:val="0"/>
                                      <w:marBottom w:val="0"/>
                                      <w:divBdr>
                                        <w:top w:val="none" w:sz="0" w:space="0" w:color="auto"/>
                                        <w:left w:val="none" w:sz="0" w:space="0" w:color="auto"/>
                                        <w:bottom w:val="none" w:sz="0" w:space="0" w:color="auto"/>
                                        <w:right w:val="none" w:sz="0" w:space="0" w:color="auto"/>
                                      </w:divBdr>
                                      <w:divsChild>
                                        <w:div w:id="604534467">
                                          <w:marLeft w:val="0"/>
                                          <w:marRight w:val="0"/>
                                          <w:marTop w:val="0"/>
                                          <w:marBottom w:val="0"/>
                                          <w:divBdr>
                                            <w:top w:val="none" w:sz="0" w:space="0" w:color="auto"/>
                                            <w:left w:val="none" w:sz="0" w:space="0" w:color="auto"/>
                                            <w:bottom w:val="none" w:sz="0" w:space="0" w:color="auto"/>
                                            <w:right w:val="none" w:sz="0" w:space="0" w:color="auto"/>
                                          </w:divBdr>
                                          <w:divsChild>
                                            <w:div w:id="2025328699">
                                              <w:marLeft w:val="0"/>
                                              <w:marRight w:val="0"/>
                                              <w:marTop w:val="0"/>
                                              <w:marBottom w:val="0"/>
                                              <w:divBdr>
                                                <w:top w:val="none" w:sz="0" w:space="0" w:color="auto"/>
                                                <w:left w:val="none" w:sz="0" w:space="0" w:color="auto"/>
                                                <w:bottom w:val="none" w:sz="0" w:space="0" w:color="auto"/>
                                                <w:right w:val="none" w:sz="0" w:space="0" w:color="auto"/>
                                              </w:divBdr>
                                              <w:divsChild>
                                                <w:div w:id="999192405">
                                                  <w:marLeft w:val="0"/>
                                                  <w:marRight w:val="0"/>
                                                  <w:marTop w:val="0"/>
                                                  <w:marBottom w:val="0"/>
                                                  <w:divBdr>
                                                    <w:top w:val="none" w:sz="0" w:space="0" w:color="auto"/>
                                                    <w:left w:val="none" w:sz="0" w:space="0" w:color="auto"/>
                                                    <w:bottom w:val="none" w:sz="0" w:space="0" w:color="auto"/>
                                                    <w:right w:val="none" w:sz="0" w:space="0" w:color="auto"/>
                                                  </w:divBdr>
                                                  <w:divsChild>
                                                    <w:div w:id="880751774">
                                                      <w:marLeft w:val="0"/>
                                                      <w:marRight w:val="0"/>
                                                      <w:marTop w:val="0"/>
                                                      <w:marBottom w:val="0"/>
                                                      <w:divBdr>
                                                        <w:top w:val="none" w:sz="0" w:space="0" w:color="auto"/>
                                                        <w:left w:val="none" w:sz="0" w:space="0" w:color="auto"/>
                                                        <w:bottom w:val="none" w:sz="0" w:space="0" w:color="auto"/>
                                                        <w:right w:val="none" w:sz="0" w:space="0" w:color="auto"/>
                                                      </w:divBdr>
                                                      <w:divsChild>
                                                        <w:div w:id="2072267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7398365">
                                                  <w:marLeft w:val="0"/>
                                                  <w:marRight w:val="0"/>
                                                  <w:marTop w:val="0"/>
                                                  <w:marBottom w:val="0"/>
                                                  <w:divBdr>
                                                    <w:top w:val="none" w:sz="0" w:space="0" w:color="auto"/>
                                                    <w:left w:val="none" w:sz="0" w:space="0" w:color="auto"/>
                                                    <w:bottom w:val="none" w:sz="0" w:space="0" w:color="auto"/>
                                                    <w:right w:val="none" w:sz="0" w:space="0" w:color="auto"/>
                                                  </w:divBdr>
                                                  <w:divsChild>
                                                    <w:div w:id="1210454790">
                                                      <w:marLeft w:val="0"/>
                                                      <w:marRight w:val="0"/>
                                                      <w:marTop w:val="0"/>
                                                      <w:marBottom w:val="0"/>
                                                      <w:divBdr>
                                                        <w:top w:val="none" w:sz="0" w:space="0" w:color="auto"/>
                                                        <w:left w:val="none" w:sz="0" w:space="0" w:color="auto"/>
                                                        <w:bottom w:val="none" w:sz="0" w:space="0" w:color="auto"/>
                                                        <w:right w:val="none" w:sz="0" w:space="0" w:color="auto"/>
                                                      </w:divBdr>
                                                      <w:divsChild>
                                                        <w:div w:id="1165702259">
                                                          <w:marLeft w:val="0"/>
                                                          <w:marRight w:val="0"/>
                                                          <w:marTop w:val="0"/>
                                                          <w:marBottom w:val="0"/>
                                                          <w:divBdr>
                                                            <w:top w:val="none" w:sz="0" w:space="0" w:color="auto"/>
                                                            <w:left w:val="none" w:sz="0" w:space="0" w:color="auto"/>
                                                            <w:bottom w:val="none" w:sz="0" w:space="0" w:color="auto"/>
                                                            <w:right w:val="none" w:sz="0" w:space="0" w:color="auto"/>
                                                          </w:divBdr>
                                                          <w:divsChild>
                                                            <w:div w:id="445932503">
                                                              <w:marLeft w:val="0"/>
                                                              <w:marRight w:val="0"/>
                                                              <w:marTop w:val="0"/>
                                                              <w:marBottom w:val="0"/>
                                                              <w:divBdr>
                                                                <w:top w:val="none" w:sz="0" w:space="0" w:color="auto"/>
                                                                <w:left w:val="none" w:sz="0" w:space="0" w:color="auto"/>
                                                                <w:bottom w:val="none" w:sz="0" w:space="0" w:color="auto"/>
                                                                <w:right w:val="none" w:sz="0" w:space="0" w:color="auto"/>
                                                              </w:divBdr>
                                                              <w:divsChild>
                                                                <w:div w:id="36086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785884512">
      <w:bodyDiv w:val="1"/>
      <w:marLeft w:val="0"/>
      <w:marRight w:val="0"/>
      <w:marTop w:val="0"/>
      <w:marBottom w:val="0"/>
      <w:divBdr>
        <w:top w:val="none" w:sz="0" w:space="0" w:color="auto"/>
        <w:left w:val="none" w:sz="0" w:space="0" w:color="auto"/>
        <w:bottom w:val="none" w:sz="0" w:space="0" w:color="auto"/>
        <w:right w:val="none" w:sz="0" w:space="0" w:color="auto"/>
      </w:divBdr>
      <w:divsChild>
        <w:div w:id="937520385">
          <w:marLeft w:val="0"/>
          <w:marRight w:val="0"/>
          <w:marTop w:val="0"/>
          <w:marBottom w:val="0"/>
          <w:divBdr>
            <w:top w:val="none" w:sz="0" w:space="0" w:color="auto"/>
            <w:left w:val="none" w:sz="0" w:space="0" w:color="auto"/>
            <w:bottom w:val="none" w:sz="0" w:space="0" w:color="auto"/>
            <w:right w:val="none" w:sz="0" w:space="0" w:color="auto"/>
          </w:divBdr>
          <w:divsChild>
            <w:div w:id="2105103054">
              <w:marLeft w:val="0"/>
              <w:marRight w:val="0"/>
              <w:marTop w:val="0"/>
              <w:marBottom w:val="0"/>
              <w:divBdr>
                <w:top w:val="none" w:sz="0" w:space="0" w:color="auto"/>
                <w:left w:val="none" w:sz="0" w:space="0" w:color="auto"/>
                <w:bottom w:val="none" w:sz="0" w:space="0" w:color="auto"/>
                <w:right w:val="none" w:sz="0" w:space="0" w:color="auto"/>
              </w:divBdr>
              <w:divsChild>
                <w:div w:id="2134782646">
                  <w:marLeft w:val="0"/>
                  <w:marRight w:val="0"/>
                  <w:marTop w:val="0"/>
                  <w:marBottom w:val="0"/>
                  <w:divBdr>
                    <w:top w:val="none" w:sz="0" w:space="0" w:color="auto"/>
                    <w:left w:val="none" w:sz="0" w:space="0" w:color="auto"/>
                    <w:bottom w:val="none" w:sz="0" w:space="0" w:color="auto"/>
                    <w:right w:val="none" w:sz="0" w:space="0" w:color="auto"/>
                  </w:divBdr>
                  <w:divsChild>
                    <w:div w:id="923958878">
                      <w:marLeft w:val="0"/>
                      <w:marRight w:val="0"/>
                      <w:marTop w:val="0"/>
                      <w:marBottom w:val="0"/>
                      <w:divBdr>
                        <w:top w:val="none" w:sz="0" w:space="0" w:color="auto"/>
                        <w:left w:val="none" w:sz="0" w:space="0" w:color="auto"/>
                        <w:bottom w:val="none" w:sz="0" w:space="0" w:color="auto"/>
                        <w:right w:val="none" w:sz="0" w:space="0" w:color="auto"/>
                      </w:divBdr>
                      <w:divsChild>
                        <w:div w:id="2039549998">
                          <w:marLeft w:val="0"/>
                          <w:marRight w:val="0"/>
                          <w:marTop w:val="0"/>
                          <w:marBottom w:val="0"/>
                          <w:divBdr>
                            <w:top w:val="none" w:sz="0" w:space="0" w:color="auto"/>
                            <w:left w:val="none" w:sz="0" w:space="0" w:color="auto"/>
                            <w:bottom w:val="none" w:sz="0" w:space="0" w:color="auto"/>
                            <w:right w:val="none" w:sz="0" w:space="0" w:color="auto"/>
                          </w:divBdr>
                          <w:divsChild>
                            <w:div w:id="1330985471">
                              <w:marLeft w:val="0"/>
                              <w:marRight w:val="0"/>
                              <w:marTop w:val="0"/>
                              <w:marBottom w:val="0"/>
                              <w:divBdr>
                                <w:top w:val="none" w:sz="0" w:space="0" w:color="auto"/>
                                <w:left w:val="none" w:sz="0" w:space="0" w:color="auto"/>
                                <w:bottom w:val="none" w:sz="0" w:space="0" w:color="auto"/>
                                <w:right w:val="none" w:sz="0" w:space="0" w:color="auto"/>
                              </w:divBdr>
                              <w:divsChild>
                                <w:div w:id="265231137">
                                  <w:marLeft w:val="0"/>
                                  <w:marRight w:val="0"/>
                                  <w:marTop w:val="0"/>
                                  <w:marBottom w:val="0"/>
                                  <w:divBdr>
                                    <w:top w:val="none" w:sz="0" w:space="0" w:color="auto"/>
                                    <w:left w:val="none" w:sz="0" w:space="0" w:color="auto"/>
                                    <w:bottom w:val="none" w:sz="0" w:space="0" w:color="auto"/>
                                    <w:right w:val="none" w:sz="0" w:space="0" w:color="auto"/>
                                  </w:divBdr>
                                  <w:divsChild>
                                    <w:div w:id="1553270932">
                                      <w:marLeft w:val="0"/>
                                      <w:marRight w:val="0"/>
                                      <w:marTop w:val="0"/>
                                      <w:marBottom w:val="0"/>
                                      <w:divBdr>
                                        <w:top w:val="none" w:sz="0" w:space="0" w:color="auto"/>
                                        <w:left w:val="none" w:sz="0" w:space="0" w:color="auto"/>
                                        <w:bottom w:val="none" w:sz="0" w:space="0" w:color="auto"/>
                                        <w:right w:val="none" w:sz="0" w:space="0" w:color="auto"/>
                                      </w:divBdr>
                                      <w:divsChild>
                                        <w:div w:id="563029414">
                                          <w:marLeft w:val="0"/>
                                          <w:marRight w:val="0"/>
                                          <w:marTop w:val="0"/>
                                          <w:marBottom w:val="0"/>
                                          <w:divBdr>
                                            <w:top w:val="none" w:sz="0" w:space="0" w:color="auto"/>
                                            <w:left w:val="none" w:sz="0" w:space="0" w:color="auto"/>
                                            <w:bottom w:val="none" w:sz="0" w:space="0" w:color="auto"/>
                                            <w:right w:val="none" w:sz="0" w:space="0" w:color="auto"/>
                                          </w:divBdr>
                                          <w:divsChild>
                                            <w:div w:id="302276238">
                                              <w:marLeft w:val="0"/>
                                              <w:marRight w:val="0"/>
                                              <w:marTop w:val="0"/>
                                              <w:marBottom w:val="0"/>
                                              <w:divBdr>
                                                <w:top w:val="none" w:sz="0" w:space="0" w:color="auto"/>
                                                <w:left w:val="none" w:sz="0" w:space="0" w:color="auto"/>
                                                <w:bottom w:val="none" w:sz="0" w:space="0" w:color="auto"/>
                                                <w:right w:val="none" w:sz="0" w:space="0" w:color="auto"/>
                                              </w:divBdr>
                                              <w:divsChild>
                                                <w:div w:id="2020159895">
                                                  <w:marLeft w:val="0"/>
                                                  <w:marRight w:val="0"/>
                                                  <w:marTop w:val="0"/>
                                                  <w:marBottom w:val="0"/>
                                                  <w:divBdr>
                                                    <w:top w:val="none" w:sz="0" w:space="0" w:color="auto"/>
                                                    <w:left w:val="none" w:sz="0" w:space="0" w:color="auto"/>
                                                    <w:bottom w:val="none" w:sz="0" w:space="0" w:color="auto"/>
                                                    <w:right w:val="none" w:sz="0" w:space="0" w:color="auto"/>
                                                  </w:divBdr>
                                                  <w:divsChild>
                                                    <w:div w:id="1863009074">
                                                      <w:marLeft w:val="0"/>
                                                      <w:marRight w:val="0"/>
                                                      <w:marTop w:val="0"/>
                                                      <w:marBottom w:val="0"/>
                                                      <w:divBdr>
                                                        <w:top w:val="none" w:sz="0" w:space="0" w:color="auto"/>
                                                        <w:left w:val="none" w:sz="0" w:space="0" w:color="auto"/>
                                                        <w:bottom w:val="none" w:sz="0" w:space="0" w:color="auto"/>
                                                        <w:right w:val="none" w:sz="0" w:space="0" w:color="auto"/>
                                                      </w:divBdr>
                                                      <w:divsChild>
                                                        <w:div w:id="477765911">
                                                          <w:marLeft w:val="0"/>
                                                          <w:marRight w:val="0"/>
                                                          <w:marTop w:val="0"/>
                                                          <w:marBottom w:val="0"/>
                                                          <w:divBdr>
                                                            <w:top w:val="none" w:sz="0" w:space="0" w:color="auto"/>
                                                            <w:left w:val="none" w:sz="0" w:space="0" w:color="auto"/>
                                                            <w:bottom w:val="none" w:sz="0" w:space="0" w:color="auto"/>
                                                            <w:right w:val="none" w:sz="0" w:space="0" w:color="auto"/>
                                                          </w:divBdr>
                                                          <w:divsChild>
                                                            <w:div w:id="37627564">
                                                              <w:marLeft w:val="0"/>
                                                              <w:marRight w:val="0"/>
                                                              <w:marTop w:val="0"/>
                                                              <w:marBottom w:val="0"/>
                                                              <w:divBdr>
                                                                <w:top w:val="none" w:sz="0" w:space="0" w:color="auto"/>
                                                                <w:left w:val="none" w:sz="0" w:space="0" w:color="auto"/>
                                                                <w:bottom w:val="none" w:sz="0" w:space="0" w:color="auto"/>
                                                                <w:right w:val="none" w:sz="0" w:space="0" w:color="auto"/>
                                                              </w:divBdr>
                                                              <w:divsChild>
                                                                <w:div w:id="458304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821531758">
      <w:bodyDiv w:val="1"/>
      <w:marLeft w:val="0"/>
      <w:marRight w:val="0"/>
      <w:marTop w:val="0"/>
      <w:marBottom w:val="0"/>
      <w:divBdr>
        <w:top w:val="none" w:sz="0" w:space="0" w:color="auto"/>
        <w:left w:val="none" w:sz="0" w:space="0" w:color="auto"/>
        <w:bottom w:val="none" w:sz="0" w:space="0" w:color="auto"/>
        <w:right w:val="none" w:sz="0" w:space="0" w:color="auto"/>
      </w:divBdr>
      <w:divsChild>
        <w:div w:id="1909027337">
          <w:marLeft w:val="0"/>
          <w:marRight w:val="0"/>
          <w:marTop w:val="0"/>
          <w:marBottom w:val="0"/>
          <w:divBdr>
            <w:top w:val="none" w:sz="0" w:space="0" w:color="auto"/>
            <w:left w:val="none" w:sz="0" w:space="0" w:color="auto"/>
            <w:bottom w:val="none" w:sz="0" w:space="0" w:color="auto"/>
            <w:right w:val="none" w:sz="0" w:space="0" w:color="auto"/>
          </w:divBdr>
          <w:divsChild>
            <w:div w:id="1716005480">
              <w:marLeft w:val="0"/>
              <w:marRight w:val="0"/>
              <w:marTop w:val="0"/>
              <w:marBottom w:val="0"/>
              <w:divBdr>
                <w:top w:val="none" w:sz="0" w:space="0" w:color="auto"/>
                <w:left w:val="none" w:sz="0" w:space="0" w:color="auto"/>
                <w:bottom w:val="none" w:sz="0" w:space="0" w:color="auto"/>
                <w:right w:val="none" w:sz="0" w:space="0" w:color="auto"/>
              </w:divBdr>
              <w:divsChild>
                <w:div w:id="396251244">
                  <w:marLeft w:val="0"/>
                  <w:marRight w:val="0"/>
                  <w:marTop w:val="0"/>
                  <w:marBottom w:val="0"/>
                  <w:divBdr>
                    <w:top w:val="none" w:sz="0" w:space="0" w:color="auto"/>
                    <w:left w:val="none" w:sz="0" w:space="0" w:color="auto"/>
                    <w:bottom w:val="none" w:sz="0" w:space="0" w:color="auto"/>
                    <w:right w:val="none" w:sz="0" w:space="0" w:color="auto"/>
                  </w:divBdr>
                  <w:divsChild>
                    <w:div w:id="503862058">
                      <w:marLeft w:val="0"/>
                      <w:marRight w:val="0"/>
                      <w:marTop w:val="0"/>
                      <w:marBottom w:val="0"/>
                      <w:divBdr>
                        <w:top w:val="none" w:sz="0" w:space="0" w:color="auto"/>
                        <w:left w:val="none" w:sz="0" w:space="0" w:color="auto"/>
                        <w:bottom w:val="none" w:sz="0" w:space="0" w:color="auto"/>
                        <w:right w:val="none" w:sz="0" w:space="0" w:color="auto"/>
                      </w:divBdr>
                      <w:divsChild>
                        <w:div w:id="301891056">
                          <w:marLeft w:val="0"/>
                          <w:marRight w:val="0"/>
                          <w:marTop w:val="0"/>
                          <w:marBottom w:val="0"/>
                          <w:divBdr>
                            <w:top w:val="none" w:sz="0" w:space="0" w:color="auto"/>
                            <w:left w:val="none" w:sz="0" w:space="0" w:color="auto"/>
                            <w:bottom w:val="none" w:sz="0" w:space="0" w:color="auto"/>
                            <w:right w:val="none" w:sz="0" w:space="0" w:color="auto"/>
                          </w:divBdr>
                          <w:divsChild>
                            <w:div w:id="1616329889">
                              <w:marLeft w:val="0"/>
                              <w:marRight w:val="0"/>
                              <w:marTop w:val="0"/>
                              <w:marBottom w:val="0"/>
                              <w:divBdr>
                                <w:top w:val="none" w:sz="0" w:space="0" w:color="auto"/>
                                <w:left w:val="none" w:sz="0" w:space="0" w:color="auto"/>
                                <w:bottom w:val="none" w:sz="0" w:space="0" w:color="auto"/>
                                <w:right w:val="none" w:sz="0" w:space="0" w:color="auto"/>
                              </w:divBdr>
                              <w:divsChild>
                                <w:div w:id="1901600556">
                                  <w:marLeft w:val="0"/>
                                  <w:marRight w:val="0"/>
                                  <w:marTop w:val="0"/>
                                  <w:marBottom w:val="0"/>
                                  <w:divBdr>
                                    <w:top w:val="none" w:sz="0" w:space="0" w:color="auto"/>
                                    <w:left w:val="none" w:sz="0" w:space="0" w:color="auto"/>
                                    <w:bottom w:val="none" w:sz="0" w:space="0" w:color="auto"/>
                                    <w:right w:val="none" w:sz="0" w:space="0" w:color="auto"/>
                                  </w:divBdr>
                                  <w:divsChild>
                                    <w:div w:id="768621989">
                                      <w:marLeft w:val="0"/>
                                      <w:marRight w:val="0"/>
                                      <w:marTop w:val="0"/>
                                      <w:marBottom w:val="0"/>
                                      <w:divBdr>
                                        <w:top w:val="none" w:sz="0" w:space="0" w:color="auto"/>
                                        <w:left w:val="none" w:sz="0" w:space="0" w:color="auto"/>
                                        <w:bottom w:val="none" w:sz="0" w:space="0" w:color="auto"/>
                                        <w:right w:val="none" w:sz="0" w:space="0" w:color="auto"/>
                                      </w:divBdr>
                                      <w:divsChild>
                                        <w:div w:id="1557157038">
                                          <w:marLeft w:val="0"/>
                                          <w:marRight w:val="0"/>
                                          <w:marTop w:val="0"/>
                                          <w:marBottom w:val="0"/>
                                          <w:divBdr>
                                            <w:top w:val="none" w:sz="0" w:space="0" w:color="auto"/>
                                            <w:left w:val="none" w:sz="0" w:space="0" w:color="auto"/>
                                            <w:bottom w:val="none" w:sz="0" w:space="0" w:color="auto"/>
                                            <w:right w:val="none" w:sz="0" w:space="0" w:color="auto"/>
                                          </w:divBdr>
                                          <w:divsChild>
                                            <w:div w:id="1123504012">
                                              <w:marLeft w:val="0"/>
                                              <w:marRight w:val="0"/>
                                              <w:marTop w:val="0"/>
                                              <w:marBottom w:val="0"/>
                                              <w:divBdr>
                                                <w:top w:val="none" w:sz="0" w:space="0" w:color="auto"/>
                                                <w:left w:val="none" w:sz="0" w:space="0" w:color="auto"/>
                                                <w:bottom w:val="none" w:sz="0" w:space="0" w:color="auto"/>
                                                <w:right w:val="none" w:sz="0" w:space="0" w:color="auto"/>
                                              </w:divBdr>
                                              <w:divsChild>
                                                <w:div w:id="1627197760">
                                                  <w:marLeft w:val="0"/>
                                                  <w:marRight w:val="0"/>
                                                  <w:marTop w:val="0"/>
                                                  <w:marBottom w:val="0"/>
                                                  <w:divBdr>
                                                    <w:top w:val="none" w:sz="0" w:space="0" w:color="auto"/>
                                                    <w:left w:val="none" w:sz="0" w:space="0" w:color="auto"/>
                                                    <w:bottom w:val="none" w:sz="0" w:space="0" w:color="auto"/>
                                                    <w:right w:val="none" w:sz="0" w:space="0" w:color="auto"/>
                                                  </w:divBdr>
                                                  <w:divsChild>
                                                    <w:div w:id="1399403076">
                                                      <w:marLeft w:val="0"/>
                                                      <w:marRight w:val="0"/>
                                                      <w:marTop w:val="0"/>
                                                      <w:marBottom w:val="0"/>
                                                      <w:divBdr>
                                                        <w:top w:val="none" w:sz="0" w:space="0" w:color="auto"/>
                                                        <w:left w:val="none" w:sz="0" w:space="0" w:color="auto"/>
                                                        <w:bottom w:val="none" w:sz="0" w:space="0" w:color="auto"/>
                                                        <w:right w:val="none" w:sz="0" w:space="0" w:color="auto"/>
                                                      </w:divBdr>
                                                      <w:divsChild>
                                                        <w:div w:id="2142721823">
                                                          <w:marLeft w:val="0"/>
                                                          <w:marRight w:val="0"/>
                                                          <w:marTop w:val="0"/>
                                                          <w:marBottom w:val="0"/>
                                                          <w:divBdr>
                                                            <w:top w:val="none" w:sz="0" w:space="0" w:color="auto"/>
                                                            <w:left w:val="none" w:sz="0" w:space="0" w:color="auto"/>
                                                            <w:bottom w:val="none" w:sz="0" w:space="0" w:color="auto"/>
                                                            <w:right w:val="none" w:sz="0" w:space="0" w:color="auto"/>
                                                          </w:divBdr>
                                                          <w:divsChild>
                                                            <w:div w:id="1713649971">
                                                              <w:marLeft w:val="0"/>
                                                              <w:marRight w:val="0"/>
                                                              <w:marTop w:val="0"/>
                                                              <w:marBottom w:val="0"/>
                                                              <w:divBdr>
                                                                <w:top w:val="none" w:sz="0" w:space="0" w:color="auto"/>
                                                                <w:left w:val="none" w:sz="0" w:space="0" w:color="auto"/>
                                                                <w:bottom w:val="none" w:sz="0" w:space="0" w:color="auto"/>
                                                                <w:right w:val="none" w:sz="0" w:space="0" w:color="auto"/>
                                                              </w:divBdr>
                                                              <w:divsChild>
                                                                <w:div w:id="1132400316">
                                                                  <w:marLeft w:val="0"/>
                                                                  <w:marRight w:val="0"/>
                                                                  <w:marTop w:val="0"/>
                                                                  <w:marBottom w:val="0"/>
                                                                  <w:divBdr>
                                                                    <w:top w:val="none" w:sz="0" w:space="0" w:color="auto"/>
                                                                    <w:left w:val="none" w:sz="0" w:space="0" w:color="auto"/>
                                                                    <w:bottom w:val="none" w:sz="0" w:space="0" w:color="auto"/>
                                                                    <w:right w:val="none" w:sz="0" w:space="0" w:color="auto"/>
                                                                  </w:divBdr>
                                                                  <w:divsChild>
                                                                    <w:div w:id="1498879573">
                                                                      <w:marLeft w:val="0"/>
                                                                      <w:marRight w:val="0"/>
                                                                      <w:marTop w:val="0"/>
                                                                      <w:marBottom w:val="0"/>
                                                                      <w:divBdr>
                                                                        <w:top w:val="none" w:sz="0" w:space="0" w:color="auto"/>
                                                                        <w:left w:val="none" w:sz="0" w:space="0" w:color="auto"/>
                                                                        <w:bottom w:val="none" w:sz="0" w:space="0" w:color="auto"/>
                                                                        <w:right w:val="none" w:sz="0" w:space="0" w:color="auto"/>
                                                                      </w:divBdr>
                                                                    </w:div>
                                                                  </w:divsChild>
                                                                </w:div>
                                                                <w:div w:id="1186601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826239490">
      <w:bodyDiv w:val="1"/>
      <w:marLeft w:val="0"/>
      <w:marRight w:val="0"/>
      <w:marTop w:val="0"/>
      <w:marBottom w:val="0"/>
      <w:divBdr>
        <w:top w:val="none" w:sz="0" w:space="0" w:color="auto"/>
        <w:left w:val="none" w:sz="0" w:space="0" w:color="auto"/>
        <w:bottom w:val="none" w:sz="0" w:space="0" w:color="auto"/>
        <w:right w:val="none" w:sz="0" w:space="0" w:color="auto"/>
      </w:divBdr>
      <w:divsChild>
        <w:div w:id="1354839687">
          <w:marLeft w:val="0"/>
          <w:marRight w:val="0"/>
          <w:marTop w:val="0"/>
          <w:marBottom w:val="0"/>
          <w:divBdr>
            <w:top w:val="none" w:sz="0" w:space="0" w:color="auto"/>
            <w:left w:val="none" w:sz="0" w:space="0" w:color="auto"/>
            <w:bottom w:val="none" w:sz="0" w:space="0" w:color="auto"/>
            <w:right w:val="none" w:sz="0" w:space="0" w:color="auto"/>
          </w:divBdr>
          <w:divsChild>
            <w:div w:id="2120101403">
              <w:marLeft w:val="0"/>
              <w:marRight w:val="0"/>
              <w:marTop w:val="0"/>
              <w:marBottom w:val="0"/>
              <w:divBdr>
                <w:top w:val="none" w:sz="0" w:space="0" w:color="auto"/>
                <w:left w:val="none" w:sz="0" w:space="0" w:color="auto"/>
                <w:bottom w:val="none" w:sz="0" w:space="0" w:color="auto"/>
                <w:right w:val="none" w:sz="0" w:space="0" w:color="auto"/>
              </w:divBdr>
              <w:divsChild>
                <w:div w:id="857543378">
                  <w:marLeft w:val="0"/>
                  <w:marRight w:val="0"/>
                  <w:marTop w:val="0"/>
                  <w:marBottom w:val="0"/>
                  <w:divBdr>
                    <w:top w:val="none" w:sz="0" w:space="0" w:color="auto"/>
                    <w:left w:val="none" w:sz="0" w:space="0" w:color="auto"/>
                    <w:bottom w:val="none" w:sz="0" w:space="0" w:color="auto"/>
                    <w:right w:val="none" w:sz="0" w:space="0" w:color="auto"/>
                  </w:divBdr>
                  <w:divsChild>
                    <w:div w:id="864907230">
                      <w:marLeft w:val="0"/>
                      <w:marRight w:val="0"/>
                      <w:marTop w:val="0"/>
                      <w:marBottom w:val="0"/>
                      <w:divBdr>
                        <w:top w:val="none" w:sz="0" w:space="0" w:color="auto"/>
                        <w:left w:val="none" w:sz="0" w:space="0" w:color="auto"/>
                        <w:bottom w:val="none" w:sz="0" w:space="0" w:color="auto"/>
                        <w:right w:val="none" w:sz="0" w:space="0" w:color="auto"/>
                      </w:divBdr>
                      <w:divsChild>
                        <w:div w:id="920261391">
                          <w:marLeft w:val="0"/>
                          <w:marRight w:val="0"/>
                          <w:marTop w:val="0"/>
                          <w:marBottom w:val="0"/>
                          <w:divBdr>
                            <w:top w:val="none" w:sz="0" w:space="0" w:color="auto"/>
                            <w:left w:val="none" w:sz="0" w:space="0" w:color="auto"/>
                            <w:bottom w:val="none" w:sz="0" w:space="0" w:color="auto"/>
                            <w:right w:val="none" w:sz="0" w:space="0" w:color="auto"/>
                          </w:divBdr>
                          <w:divsChild>
                            <w:div w:id="1265260418">
                              <w:marLeft w:val="0"/>
                              <w:marRight w:val="0"/>
                              <w:marTop w:val="0"/>
                              <w:marBottom w:val="0"/>
                              <w:divBdr>
                                <w:top w:val="none" w:sz="0" w:space="0" w:color="auto"/>
                                <w:left w:val="none" w:sz="0" w:space="0" w:color="auto"/>
                                <w:bottom w:val="none" w:sz="0" w:space="0" w:color="auto"/>
                                <w:right w:val="none" w:sz="0" w:space="0" w:color="auto"/>
                              </w:divBdr>
                              <w:divsChild>
                                <w:div w:id="1510369469">
                                  <w:marLeft w:val="0"/>
                                  <w:marRight w:val="0"/>
                                  <w:marTop w:val="0"/>
                                  <w:marBottom w:val="0"/>
                                  <w:divBdr>
                                    <w:top w:val="none" w:sz="0" w:space="0" w:color="auto"/>
                                    <w:left w:val="none" w:sz="0" w:space="0" w:color="auto"/>
                                    <w:bottom w:val="none" w:sz="0" w:space="0" w:color="auto"/>
                                    <w:right w:val="none" w:sz="0" w:space="0" w:color="auto"/>
                                  </w:divBdr>
                                  <w:divsChild>
                                    <w:div w:id="333843763">
                                      <w:marLeft w:val="0"/>
                                      <w:marRight w:val="0"/>
                                      <w:marTop w:val="0"/>
                                      <w:marBottom w:val="0"/>
                                      <w:divBdr>
                                        <w:top w:val="none" w:sz="0" w:space="0" w:color="auto"/>
                                        <w:left w:val="none" w:sz="0" w:space="0" w:color="auto"/>
                                        <w:bottom w:val="none" w:sz="0" w:space="0" w:color="auto"/>
                                        <w:right w:val="none" w:sz="0" w:space="0" w:color="auto"/>
                                      </w:divBdr>
                                      <w:divsChild>
                                        <w:div w:id="1737047558">
                                          <w:marLeft w:val="0"/>
                                          <w:marRight w:val="0"/>
                                          <w:marTop w:val="0"/>
                                          <w:marBottom w:val="0"/>
                                          <w:divBdr>
                                            <w:top w:val="none" w:sz="0" w:space="0" w:color="auto"/>
                                            <w:left w:val="none" w:sz="0" w:space="0" w:color="auto"/>
                                            <w:bottom w:val="none" w:sz="0" w:space="0" w:color="auto"/>
                                            <w:right w:val="none" w:sz="0" w:space="0" w:color="auto"/>
                                          </w:divBdr>
                                          <w:divsChild>
                                            <w:div w:id="521819521">
                                              <w:marLeft w:val="0"/>
                                              <w:marRight w:val="0"/>
                                              <w:marTop w:val="0"/>
                                              <w:marBottom w:val="0"/>
                                              <w:divBdr>
                                                <w:top w:val="none" w:sz="0" w:space="0" w:color="auto"/>
                                                <w:left w:val="none" w:sz="0" w:space="0" w:color="auto"/>
                                                <w:bottom w:val="none" w:sz="0" w:space="0" w:color="auto"/>
                                                <w:right w:val="none" w:sz="0" w:space="0" w:color="auto"/>
                                              </w:divBdr>
                                              <w:divsChild>
                                                <w:div w:id="959805639">
                                                  <w:marLeft w:val="0"/>
                                                  <w:marRight w:val="0"/>
                                                  <w:marTop w:val="0"/>
                                                  <w:marBottom w:val="0"/>
                                                  <w:divBdr>
                                                    <w:top w:val="none" w:sz="0" w:space="0" w:color="auto"/>
                                                    <w:left w:val="none" w:sz="0" w:space="0" w:color="auto"/>
                                                    <w:bottom w:val="none" w:sz="0" w:space="0" w:color="auto"/>
                                                    <w:right w:val="none" w:sz="0" w:space="0" w:color="auto"/>
                                                  </w:divBdr>
                                                  <w:divsChild>
                                                    <w:div w:id="1787699928">
                                                      <w:marLeft w:val="0"/>
                                                      <w:marRight w:val="0"/>
                                                      <w:marTop w:val="0"/>
                                                      <w:marBottom w:val="0"/>
                                                      <w:divBdr>
                                                        <w:top w:val="none" w:sz="0" w:space="0" w:color="auto"/>
                                                        <w:left w:val="none" w:sz="0" w:space="0" w:color="auto"/>
                                                        <w:bottom w:val="none" w:sz="0" w:space="0" w:color="auto"/>
                                                        <w:right w:val="none" w:sz="0" w:space="0" w:color="auto"/>
                                                      </w:divBdr>
                                                      <w:divsChild>
                                                        <w:div w:id="2006857277">
                                                          <w:marLeft w:val="0"/>
                                                          <w:marRight w:val="0"/>
                                                          <w:marTop w:val="0"/>
                                                          <w:marBottom w:val="0"/>
                                                          <w:divBdr>
                                                            <w:top w:val="none" w:sz="0" w:space="0" w:color="auto"/>
                                                            <w:left w:val="none" w:sz="0" w:space="0" w:color="auto"/>
                                                            <w:bottom w:val="none" w:sz="0" w:space="0" w:color="auto"/>
                                                            <w:right w:val="none" w:sz="0" w:space="0" w:color="auto"/>
                                                          </w:divBdr>
                                                          <w:divsChild>
                                                            <w:div w:id="1662856545">
                                                              <w:marLeft w:val="0"/>
                                                              <w:marRight w:val="0"/>
                                                              <w:marTop w:val="0"/>
                                                              <w:marBottom w:val="0"/>
                                                              <w:divBdr>
                                                                <w:top w:val="none" w:sz="0" w:space="0" w:color="auto"/>
                                                                <w:left w:val="none" w:sz="0" w:space="0" w:color="auto"/>
                                                                <w:bottom w:val="none" w:sz="0" w:space="0" w:color="auto"/>
                                                                <w:right w:val="none" w:sz="0" w:space="0" w:color="auto"/>
                                                              </w:divBdr>
                                                              <w:divsChild>
                                                                <w:div w:id="1861970997">
                                                                  <w:marLeft w:val="0"/>
                                                                  <w:marRight w:val="0"/>
                                                                  <w:marTop w:val="0"/>
                                                                  <w:marBottom w:val="0"/>
                                                                  <w:divBdr>
                                                                    <w:top w:val="none" w:sz="0" w:space="0" w:color="auto"/>
                                                                    <w:left w:val="none" w:sz="0" w:space="0" w:color="auto"/>
                                                                    <w:bottom w:val="none" w:sz="0" w:space="0" w:color="auto"/>
                                                                    <w:right w:val="none" w:sz="0" w:space="0" w:color="auto"/>
                                                                  </w:divBdr>
                                                                  <w:divsChild>
                                                                    <w:div w:id="533423774">
                                                                      <w:marLeft w:val="0"/>
                                                                      <w:marRight w:val="0"/>
                                                                      <w:marTop w:val="0"/>
                                                                      <w:marBottom w:val="0"/>
                                                                      <w:divBdr>
                                                                        <w:top w:val="none" w:sz="0" w:space="0" w:color="auto"/>
                                                                        <w:left w:val="none" w:sz="0" w:space="0" w:color="auto"/>
                                                                        <w:bottom w:val="none" w:sz="0" w:space="0" w:color="auto"/>
                                                                        <w:right w:val="none" w:sz="0" w:space="0" w:color="auto"/>
                                                                      </w:divBdr>
                                                                      <w:divsChild>
                                                                        <w:div w:id="976450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60123819">
      <w:bodyDiv w:val="1"/>
      <w:marLeft w:val="0"/>
      <w:marRight w:val="0"/>
      <w:marTop w:val="0"/>
      <w:marBottom w:val="0"/>
      <w:divBdr>
        <w:top w:val="none" w:sz="0" w:space="0" w:color="auto"/>
        <w:left w:val="none" w:sz="0" w:space="0" w:color="auto"/>
        <w:bottom w:val="none" w:sz="0" w:space="0" w:color="auto"/>
        <w:right w:val="none" w:sz="0" w:space="0" w:color="auto"/>
      </w:divBdr>
      <w:divsChild>
        <w:div w:id="122694125">
          <w:marLeft w:val="0"/>
          <w:marRight w:val="0"/>
          <w:marTop w:val="0"/>
          <w:marBottom w:val="0"/>
          <w:divBdr>
            <w:top w:val="none" w:sz="0" w:space="0" w:color="auto"/>
            <w:left w:val="none" w:sz="0" w:space="0" w:color="auto"/>
            <w:bottom w:val="none" w:sz="0" w:space="0" w:color="auto"/>
            <w:right w:val="none" w:sz="0" w:space="0" w:color="auto"/>
          </w:divBdr>
          <w:divsChild>
            <w:div w:id="361633310">
              <w:marLeft w:val="0"/>
              <w:marRight w:val="0"/>
              <w:marTop w:val="0"/>
              <w:marBottom w:val="0"/>
              <w:divBdr>
                <w:top w:val="none" w:sz="0" w:space="0" w:color="auto"/>
                <w:left w:val="none" w:sz="0" w:space="0" w:color="auto"/>
                <w:bottom w:val="none" w:sz="0" w:space="0" w:color="auto"/>
                <w:right w:val="none" w:sz="0" w:space="0" w:color="auto"/>
              </w:divBdr>
              <w:divsChild>
                <w:div w:id="1884780222">
                  <w:marLeft w:val="0"/>
                  <w:marRight w:val="0"/>
                  <w:marTop w:val="0"/>
                  <w:marBottom w:val="0"/>
                  <w:divBdr>
                    <w:top w:val="none" w:sz="0" w:space="0" w:color="auto"/>
                    <w:left w:val="none" w:sz="0" w:space="0" w:color="auto"/>
                    <w:bottom w:val="none" w:sz="0" w:space="0" w:color="auto"/>
                    <w:right w:val="none" w:sz="0" w:space="0" w:color="auto"/>
                  </w:divBdr>
                  <w:divsChild>
                    <w:div w:id="869301526">
                      <w:marLeft w:val="0"/>
                      <w:marRight w:val="0"/>
                      <w:marTop w:val="0"/>
                      <w:marBottom w:val="0"/>
                      <w:divBdr>
                        <w:top w:val="none" w:sz="0" w:space="0" w:color="auto"/>
                        <w:left w:val="none" w:sz="0" w:space="0" w:color="auto"/>
                        <w:bottom w:val="none" w:sz="0" w:space="0" w:color="auto"/>
                        <w:right w:val="none" w:sz="0" w:space="0" w:color="auto"/>
                      </w:divBdr>
                      <w:divsChild>
                        <w:div w:id="1630089608">
                          <w:marLeft w:val="0"/>
                          <w:marRight w:val="0"/>
                          <w:marTop w:val="0"/>
                          <w:marBottom w:val="0"/>
                          <w:divBdr>
                            <w:top w:val="none" w:sz="0" w:space="0" w:color="auto"/>
                            <w:left w:val="none" w:sz="0" w:space="0" w:color="auto"/>
                            <w:bottom w:val="none" w:sz="0" w:space="0" w:color="auto"/>
                            <w:right w:val="none" w:sz="0" w:space="0" w:color="auto"/>
                          </w:divBdr>
                          <w:divsChild>
                            <w:div w:id="1961259509">
                              <w:marLeft w:val="0"/>
                              <w:marRight w:val="0"/>
                              <w:marTop w:val="0"/>
                              <w:marBottom w:val="0"/>
                              <w:divBdr>
                                <w:top w:val="none" w:sz="0" w:space="0" w:color="auto"/>
                                <w:left w:val="none" w:sz="0" w:space="0" w:color="auto"/>
                                <w:bottom w:val="none" w:sz="0" w:space="0" w:color="auto"/>
                                <w:right w:val="none" w:sz="0" w:space="0" w:color="auto"/>
                              </w:divBdr>
                              <w:divsChild>
                                <w:div w:id="1945961845">
                                  <w:marLeft w:val="0"/>
                                  <w:marRight w:val="0"/>
                                  <w:marTop w:val="0"/>
                                  <w:marBottom w:val="0"/>
                                  <w:divBdr>
                                    <w:top w:val="none" w:sz="0" w:space="0" w:color="auto"/>
                                    <w:left w:val="none" w:sz="0" w:space="0" w:color="auto"/>
                                    <w:bottom w:val="none" w:sz="0" w:space="0" w:color="auto"/>
                                    <w:right w:val="none" w:sz="0" w:space="0" w:color="auto"/>
                                  </w:divBdr>
                                  <w:divsChild>
                                    <w:div w:id="229771334">
                                      <w:marLeft w:val="0"/>
                                      <w:marRight w:val="0"/>
                                      <w:marTop w:val="0"/>
                                      <w:marBottom w:val="0"/>
                                      <w:divBdr>
                                        <w:top w:val="none" w:sz="0" w:space="0" w:color="auto"/>
                                        <w:left w:val="none" w:sz="0" w:space="0" w:color="auto"/>
                                        <w:bottom w:val="none" w:sz="0" w:space="0" w:color="auto"/>
                                        <w:right w:val="none" w:sz="0" w:space="0" w:color="auto"/>
                                      </w:divBdr>
                                      <w:divsChild>
                                        <w:div w:id="2108622702">
                                          <w:marLeft w:val="0"/>
                                          <w:marRight w:val="0"/>
                                          <w:marTop w:val="0"/>
                                          <w:marBottom w:val="0"/>
                                          <w:divBdr>
                                            <w:top w:val="none" w:sz="0" w:space="0" w:color="auto"/>
                                            <w:left w:val="none" w:sz="0" w:space="0" w:color="auto"/>
                                            <w:bottom w:val="none" w:sz="0" w:space="0" w:color="auto"/>
                                            <w:right w:val="none" w:sz="0" w:space="0" w:color="auto"/>
                                          </w:divBdr>
                                          <w:divsChild>
                                            <w:div w:id="1474760848">
                                              <w:marLeft w:val="0"/>
                                              <w:marRight w:val="0"/>
                                              <w:marTop w:val="0"/>
                                              <w:marBottom w:val="0"/>
                                              <w:divBdr>
                                                <w:top w:val="none" w:sz="0" w:space="0" w:color="auto"/>
                                                <w:left w:val="none" w:sz="0" w:space="0" w:color="auto"/>
                                                <w:bottom w:val="none" w:sz="0" w:space="0" w:color="auto"/>
                                                <w:right w:val="none" w:sz="0" w:space="0" w:color="auto"/>
                                              </w:divBdr>
                                              <w:divsChild>
                                                <w:div w:id="1667904995">
                                                  <w:marLeft w:val="0"/>
                                                  <w:marRight w:val="0"/>
                                                  <w:marTop w:val="0"/>
                                                  <w:marBottom w:val="0"/>
                                                  <w:divBdr>
                                                    <w:top w:val="none" w:sz="0" w:space="0" w:color="auto"/>
                                                    <w:left w:val="none" w:sz="0" w:space="0" w:color="auto"/>
                                                    <w:bottom w:val="none" w:sz="0" w:space="0" w:color="auto"/>
                                                    <w:right w:val="none" w:sz="0" w:space="0" w:color="auto"/>
                                                  </w:divBdr>
                                                  <w:divsChild>
                                                    <w:div w:id="309553078">
                                                      <w:marLeft w:val="0"/>
                                                      <w:marRight w:val="0"/>
                                                      <w:marTop w:val="0"/>
                                                      <w:marBottom w:val="0"/>
                                                      <w:divBdr>
                                                        <w:top w:val="none" w:sz="0" w:space="0" w:color="auto"/>
                                                        <w:left w:val="none" w:sz="0" w:space="0" w:color="auto"/>
                                                        <w:bottom w:val="none" w:sz="0" w:space="0" w:color="auto"/>
                                                        <w:right w:val="none" w:sz="0" w:space="0" w:color="auto"/>
                                                      </w:divBdr>
                                                      <w:divsChild>
                                                        <w:div w:id="1317995200">
                                                          <w:marLeft w:val="0"/>
                                                          <w:marRight w:val="0"/>
                                                          <w:marTop w:val="0"/>
                                                          <w:marBottom w:val="0"/>
                                                          <w:divBdr>
                                                            <w:top w:val="none" w:sz="0" w:space="0" w:color="auto"/>
                                                            <w:left w:val="none" w:sz="0" w:space="0" w:color="auto"/>
                                                            <w:bottom w:val="none" w:sz="0" w:space="0" w:color="auto"/>
                                                            <w:right w:val="none" w:sz="0" w:space="0" w:color="auto"/>
                                                          </w:divBdr>
                                                          <w:divsChild>
                                                            <w:div w:id="1578829529">
                                                              <w:marLeft w:val="0"/>
                                                              <w:marRight w:val="0"/>
                                                              <w:marTop w:val="0"/>
                                                              <w:marBottom w:val="0"/>
                                                              <w:divBdr>
                                                                <w:top w:val="none" w:sz="0" w:space="0" w:color="auto"/>
                                                                <w:left w:val="none" w:sz="0" w:space="0" w:color="auto"/>
                                                                <w:bottom w:val="none" w:sz="0" w:space="0" w:color="auto"/>
                                                                <w:right w:val="none" w:sz="0" w:space="0" w:color="auto"/>
                                                              </w:divBdr>
                                                              <w:divsChild>
                                                                <w:div w:id="899710285">
                                                                  <w:marLeft w:val="0"/>
                                                                  <w:marRight w:val="0"/>
                                                                  <w:marTop w:val="0"/>
                                                                  <w:marBottom w:val="0"/>
                                                                  <w:divBdr>
                                                                    <w:top w:val="none" w:sz="0" w:space="0" w:color="auto"/>
                                                                    <w:left w:val="none" w:sz="0" w:space="0" w:color="auto"/>
                                                                    <w:bottom w:val="none" w:sz="0" w:space="0" w:color="auto"/>
                                                                    <w:right w:val="none" w:sz="0" w:space="0" w:color="auto"/>
                                                                  </w:divBdr>
                                                                  <w:divsChild>
                                                                    <w:div w:id="904342829">
                                                                      <w:marLeft w:val="0"/>
                                                                      <w:marRight w:val="0"/>
                                                                      <w:marTop w:val="0"/>
                                                                      <w:marBottom w:val="0"/>
                                                                      <w:divBdr>
                                                                        <w:top w:val="none" w:sz="0" w:space="0" w:color="auto"/>
                                                                        <w:left w:val="none" w:sz="0" w:space="0" w:color="auto"/>
                                                                        <w:bottom w:val="none" w:sz="0" w:space="0" w:color="auto"/>
                                                                        <w:right w:val="none" w:sz="0" w:space="0" w:color="auto"/>
                                                                      </w:divBdr>
                                                                    </w:div>
                                                                  </w:divsChild>
                                                                </w:div>
                                                                <w:div w:id="834030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894267605">
      <w:bodyDiv w:val="1"/>
      <w:marLeft w:val="0"/>
      <w:marRight w:val="0"/>
      <w:marTop w:val="0"/>
      <w:marBottom w:val="0"/>
      <w:divBdr>
        <w:top w:val="none" w:sz="0" w:space="0" w:color="auto"/>
        <w:left w:val="none" w:sz="0" w:space="0" w:color="auto"/>
        <w:bottom w:val="none" w:sz="0" w:space="0" w:color="auto"/>
        <w:right w:val="none" w:sz="0" w:space="0" w:color="auto"/>
      </w:divBdr>
      <w:divsChild>
        <w:div w:id="988510259">
          <w:marLeft w:val="0"/>
          <w:marRight w:val="0"/>
          <w:marTop w:val="0"/>
          <w:marBottom w:val="0"/>
          <w:divBdr>
            <w:top w:val="none" w:sz="0" w:space="0" w:color="auto"/>
            <w:left w:val="none" w:sz="0" w:space="0" w:color="auto"/>
            <w:bottom w:val="none" w:sz="0" w:space="0" w:color="auto"/>
            <w:right w:val="none" w:sz="0" w:space="0" w:color="auto"/>
          </w:divBdr>
          <w:divsChild>
            <w:div w:id="1782651250">
              <w:marLeft w:val="0"/>
              <w:marRight w:val="0"/>
              <w:marTop w:val="0"/>
              <w:marBottom w:val="0"/>
              <w:divBdr>
                <w:top w:val="none" w:sz="0" w:space="0" w:color="auto"/>
                <w:left w:val="none" w:sz="0" w:space="0" w:color="auto"/>
                <w:bottom w:val="none" w:sz="0" w:space="0" w:color="auto"/>
                <w:right w:val="none" w:sz="0" w:space="0" w:color="auto"/>
              </w:divBdr>
              <w:divsChild>
                <w:div w:id="706369755">
                  <w:marLeft w:val="0"/>
                  <w:marRight w:val="0"/>
                  <w:marTop w:val="0"/>
                  <w:marBottom w:val="0"/>
                  <w:divBdr>
                    <w:top w:val="none" w:sz="0" w:space="0" w:color="auto"/>
                    <w:left w:val="none" w:sz="0" w:space="0" w:color="auto"/>
                    <w:bottom w:val="none" w:sz="0" w:space="0" w:color="auto"/>
                    <w:right w:val="none" w:sz="0" w:space="0" w:color="auto"/>
                  </w:divBdr>
                  <w:divsChild>
                    <w:div w:id="1471939675">
                      <w:marLeft w:val="0"/>
                      <w:marRight w:val="0"/>
                      <w:marTop w:val="0"/>
                      <w:marBottom w:val="0"/>
                      <w:divBdr>
                        <w:top w:val="none" w:sz="0" w:space="0" w:color="auto"/>
                        <w:left w:val="none" w:sz="0" w:space="0" w:color="auto"/>
                        <w:bottom w:val="none" w:sz="0" w:space="0" w:color="auto"/>
                        <w:right w:val="none" w:sz="0" w:space="0" w:color="auto"/>
                      </w:divBdr>
                      <w:divsChild>
                        <w:div w:id="1202398520">
                          <w:marLeft w:val="0"/>
                          <w:marRight w:val="0"/>
                          <w:marTop w:val="0"/>
                          <w:marBottom w:val="0"/>
                          <w:divBdr>
                            <w:top w:val="none" w:sz="0" w:space="0" w:color="auto"/>
                            <w:left w:val="none" w:sz="0" w:space="0" w:color="auto"/>
                            <w:bottom w:val="none" w:sz="0" w:space="0" w:color="auto"/>
                            <w:right w:val="none" w:sz="0" w:space="0" w:color="auto"/>
                          </w:divBdr>
                          <w:divsChild>
                            <w:div w:id="254024728">
                              <w:marLeft w:val="0"/>
                              <w:marRight w:val="0"/>
                              <w:marTop w:val="0"/>
                              <w:marBottom w:val="0"/>
                              <w:divBdr>
                                <w:top w:val="none" w:sz="0" w:space="0" w:color="auto"/>
                                <w:left w:val="none" w:sz="0" w:space="0" w:color="auto"/>
                                <w:bottom w:val="none" w:sz="0" w:space="0" w:color="auto"/>
                                <w:right w:val="none" w:sz="0" w:space="0" w:color="auto"/>
                              </w:divBdr>
                              <w:divsChild>
                                <w:div w:id="725491875">
                                  <w:marLeft w:val="0"/>
                                  <w:marRight w:val="0"/>
                                  <w:marTop w:val="0"/>
                                  <w:marBottom w:val="0"/>
                                  <w:divBdr>
                                    <w:top w:val="none" w:sz="0" w:space="0" w:color="auto"/>
                                    <w:left w:val="none" w:sz="0" w:space="0" w:color="auto"/>
                                    <w:bottom w:val="none" w:sz="0" w:space="0" w:color="auto"/>
                                    <w:right w:val="none" w:sz="0" w:space="0" w:color="auto"/>
                                  </w:divBdr>
                                  <w:divsChild>
                                    <w:div w:id="199821977">
                                      <w:marLeft w:val="0"/>
                                      <w:marRight w:val="0"/>
                                      <w:marTop w:val="0"/>
                                      <w:marBottom w:val="0"/>
                                      <w:divBdr>
                                        <w:top w:val="none" w:sz="0" w:space="0" w:color="auto"/>
                                        <w:left w:val="none" w:sz="0" w:space="0" w:color="auto"/>
                                        <w:bottom w:val="none" w:sz="0" w:space="0" w:color="auto"/>
                                        <w:right w:val="none" w:sz="0" w:space="0" w:color="auto"/>
                                      </w:divBdr>
                                      <w:divsChild>
                                        <w:div w:id="1460102645">
                                          <w:marLeft w:val="0"/>
                                          <w:marRight w:val="0"/>
                                          <w:marTop w:val="0"/>
                                          <w:marBottom w:val="0"/>
                                          <w:divBdr>
                                            <w:top w:val="none" w:sz="0" w:space="0" w:color="auto"/>
                                            <w:left w:val="none" w:sz="0" w:space="0" w:color="auto"/>
                                            <w:bottom w:val="none" w:sz="0" w:space="0" w:color="auto"/>
                                            <w:right w:val="none" w:sz="0" w:space="0" w:color="auto"/>
                                          </w:divBdr>
                                          <w:divsChild>
                                            <w:div w:id="1536231540">
                                              <w:marLeft w:val="0"/>
                                              <w:marRight w:val="0"/>
                                              <w:marTop w:val="0"/>
                                              <w:marBottom w:val="0"/>
                                              <w:divBdr>
                                                <w:top w:val="none" w:sz="0" w:space="0" w:color="auto"/>
                                                <w:left w:val="none" w:sz="0" w:space="0" w:color="auto"/>
                                                <w:bottom w:val="none" w:sz="0" w:space="0" w:color="auto"/>
                                                <w:right w:val="none" w:sz="0" w:space="0" w:color="auto"/>
                                              </w:divBdr>
                                              <w:divsChild>
                                                <w:div w:id="1875531134">
                                                  <w:marLeft w:val="0"/>
                                                  <w:marRight w:val="0"/>
                                                  <w:marTop w:val="0"/>
                                                  <w:marBottom w:val="0"/>
                                                  <w:divBdr>
                                                    <w:top w:val="none" w:sz="0" w:space="0" w:color="auto"/>
                                                    <w:left w:val="none" w:sz="0" w:space="0" w:color="auto"/>
                                                    <w:bottom w:val="none" w:sz="0" w:space="0" w:color="auto"/>
                                                    <w:right w:val="none" w:sz="0" w:space="0" w:color="auto"/>
                                                  </w:divBdr>
                                                  <w:divsChild>
                                                    <w:div w:id="1307705674">
                                                      <w:marLeft w:val="0"/>
                                                      <w:marRight w:val="0"/>
                                                      <w:marTop w:val="0"/>
                                                      <w:marBottom w:val="0"/>
                                                      <w:divBdr>
                                                        <w:top w:val="none" w:sz="0" w:space="0" w:color="auto"/>
                                                        <w:left w:val="none" w:sz="0" w:space="0" w:color="auto"/>
                                                        <w:bottom w:val="none" w:sz="0" w:space="0" w:color="auto"/>
                                                        <w:right w:val="none" w:sz="0" w:space="0" w:color="auto"/>
                                                      </w:divBdr>
                                                      <w:divsChild>
                                                        <w:div w:id="694812691">
                                                          <w:marLeft w:val="0"/>
                                                          <w:marRight w:val="0"/>
                                                          <w:marTop w:val="0"/>
                                                          <w:marBottom w:val="0"/>
                                                          <w:divBdr>
                                                            <w:top w:val="none" w:sz="0" w:space="0" w:color="auto"/>
                                                            <w:left w:val="none" w:sz="0" w:space="0" w:color="auto"/>
                                                            <w:bottom w:val="none" w:sz="0" w:space="0" w:color="auto"/>
                                                            <w:right w:val="none" w:sz="0" w:space="0" w:color="auto"/>
                                                          </w:divBdr>
                                                          <w:divsChild>
                                                            <w:div w:id="1791900143">
                                                              <w:marLeft w:val="0"/>
                                                              <w:marRight w:val="0"/>
                                                              <w:marTop w:val="0"/>
                                                              <w:marBottom w:val="0"/>
                                                              <w:divBdr>
                                                                <w:top w:val="none" w:sz="0" w:space="0" w:color="auto"/>
                                                                <w:left w:val="none" w:sz="0" w:space="0" w:color="auto"/>
                                                                <w:bottom w:val="none" w:sz="0" w:space="0" w:color="auto"/>
                                                                <w:right w:val="none" w:sz="0" w:space="0" w:color="auto"/>
                                                              </w:divBdr>
                                                              <w:divsChild>
                                                                <w:div w:id="1775007099">
                                                                  <w:marLeft w:val="0"/>
                                                                  <w:marRight w:val="0"/>
                                                                  <w:marTop w:val="0"/>
                                                                  <w:marBottom w:val="0"/>
                                                                  <w:divBdr>
                                                                    <w:top w:val="none" w:sz="0" w:space="0" w:color="auto"/>
                                                                    <w:left w:val="none" w:sz="0" w:space="0" w:color="auto"/>
                                                                    <w:bottom w:val="none" w:sz="0" w:space="0" w:color="auto"/>
                                                                    <w:right w:val="none" w:sz="0" w:space="0" w:color="auto"/>
                                                                  </w:divBdr>
                                                                  <w:divsChild>
                                                                    <w:div w:id="785929505">
                                                                      <w:marLeft w:val="0"/>
                                                                      <w:marRight w:val="0"/>
                                                                      <w:marTop w:val="0"/>
                                                                      <w:marBottom w:val="0"/>
                                                                      <w:divBdr>
                                                                        <w:top w:val="none" w:sz="0" w:space="0" w:color="auto"/>
                                                                        <w:left w:val="none" w:sz="0" w:space="0" w:color="auto"/>
                                                                        <w:bottom w:val="none" w:sz="0" w:space="0" w:color="auto"/>
                                                                        <w:right w:val="none" w:sz="0" w:space="0" w:color="auto"/>
                                                                      </w:divBdr>
                                                                    </w:div>
                                                                  </w:divsChild>
                                                                </w:div>
                                                                <w:div w:id="231356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907296243">
      <w:bodyDiv w:val="1"/>
      <w:marLeft w:val="0"/>
      <w:marRight w:val="0"/>
      <w:marTop w:val="0"/>
      <w:marBottom w:val="0"/>
      <w:divBdr>
        <w:top w:val="none" w:sz="0" w:space="0" w:color="auto"/>
        <w:left w:val="none" w:sz="0" w:space="0" w:color="auto"/>
        <w:bottom w:val="none" w:sz="0" w:space="0" w:color="auto"/>
        <w:right w:val="none" w:sz="0" w:space="0" w:color="auto"/>
      </w:divBdr>
      <w:divsChild>
        <w:div w:id="1169179652">
          <w:marLeft w:val="0"/>
          <w:marRight w:val="0"/>
          <w:marTop w:val="0"/>
          <w:marBottom w:val="0"/>
          <w:divBdr>
            <w:top w:val="none" w:sz="0" w:space="0" w:color="auto"/>
            <w:left w:val="none" w:sz="0" w:space="0" w:color="auto"/>
            <w:bottom w:val="none" w:sz="0" w:space="0" w:color="auto"/>
            <w:right w:val="none" w:sz="0" w:space="0" w:color="auto"/>
          </w:divBdr>
          <w:divsChild>
            <w:div w:id="155193670">
              <w:marLeft w:val="0"/>
              <w:marRight w:val="0"/>
              <w:marTop w:val="0"/>
              <w:marBottom w:val="0"/>
              <w:divBdr>
                <w:top w:val="none" w:sz="0" w:space="0" w:color="auto"/>
                <w:left w:val="none" w:sz="0" w:space="0" w:color="auto"/>
                <w:bottom w:val="none" w:sz="0" w:space="0" w:color="auto"/>
                <w:right w:val="none" w:sz="0" w:space="0" w:color="auto"/>
              </w:divBdr>
              <w:divsChild>
                <w:div w:id="301691465">
                  <w:marLeft w:val="0"/>
                  <w:marRight w:val="0"/>
                  <w:marTop w:val="0"/>
                  <w:marBottom w:val="0"/>
                  <w:divBdr>
                    <w:top w:val="none" w:sz="0" w:space="0" w:color="auto"/>
                    <w:left w:val="none" w:sz="0" w:space="0" w:color="auto"/>
                    <w:bottom w:val="none" w:sz="0" w:space="0" w:color="auto"/>
                    <w:right w:val="none" w:sz="0" w:space="0" w:color="auto"/>
                  </w:divBdr>
                  <w:divsChild>
                    <w:div w:id="1241990119">
                      <w:marLeft w:val="0"/>
                      <w:marRight w:val="0"/>
                      <w:marTop w:val="0"/>
                      <w:marBottom w:val="0"/>
                      <w:divBdr>
                        <w:top w:val="none" w:sz="0" w:space="0" w:color="auto"/>
                        <w:left w:val="none" w:sz="0" w:space="0" w:color="auto"/>
                        <w:bottom w:val="none" w:sz="0" w:space="0" w:color="auto"/>
                        <w:right w:val="none" w:sz="0" w:space="0" w:color="auto"/>
                      </w:divBdr>
                      <w:divsChild>
                        <w:div w:id="1187526969">
                          <w:marLeft w:val="0"/>
                          <w:marRight w:val="0"/>
                          <w:marTop w:val="0"/>
                          <w:marBottom w:val="0"/>
                          <w:divBdr>
                            <w:top w:val="none" w:sz="0" w:space="0" w:color="auto"/>
                            <w:left w:val="none" w:sz="0" w:space="0" w:color="auto"/>
                            <w:bottom w:val="none" w:sz="0" w:space="0" w:color="auto"/>
                            <w:right w:val="none" w:sz="0" w:space="0" w:color="auto"/>
                          </w:divBdr>
                          <w:divsChild>
                            <w:div w:id="2046589629">
                              <w:marLeft w:val="0"/>
                              <w:marRight w:val="0"/>
                              <w:marTop w:val="0"/>
                              <w:marBottom w:val="0"/>
                              <w:divBdr>
                                <w:top w:val="none" w:sz="0" w:space="0" w:color="auto"/>
                                <w:left w:val="none" w:sz="0" w:space="0" w:color="auto"/>
                                <w:bottom w:val="none" w:sz="0" w:space="0" w:color="auto"/>
                                <w:right w:val="none" w:sz="0" w:space="0" w:color="auto"/>
                              </w:divBdr>
                              <w:divsChild>
                                <w:div w:id="149761207">
                                  <w:marLeft w:val="0"/>
                                  <w:marRight w:val="0"/>
                                  <w:marTop w:val="0"/>
                                  <w:marBottom w:val="0"/>
                                  <w:divBdr>
                                    <w:top w:val="none" w:sz="0" w:space="0" w:color="auto"/>
                                    <w:left w:val="none" w:sz="0" w:space="0" w:color="auto"/>
                                    <w:bottom w:val="none" w:sz="0" w:space="0" w:color="auto"/>
                                    <w:right w:val="none" w:sz="0" w:space="0" w:color="auto"/>
                                  </w:divBdr>
                                  <w:divsChild>
                                    <w:div w:id="1141727849">
                                      <w:marLeft w:val="0"/>
                                      <w:marRight w:val="0"/>
                                      <w:marTop w:val="0"/>
                                      <w:marBottom w:val="0"/>
                                      <w:divBdr>
                                        <w:top w:val="none" w:sz="0" w:space="0" w:color="auto"/>
                                        <w:left w:val="none" w:sz="0" w:space="0" w:color="auto"/>
                                        <w:bottom w:val="none" w:sz="0" w:space="0" w:color="auto"/>
                                        <w:right w:val="none" w:sz="0" w:space="0" w:color="auto"/>
                                      </w:divBdr>
                                      <w:divsChild>
                                        <w:div w:id="2060862057">
                                          <w:marLeft w:val="0"/>
                                          <w:marRight w:val="0"/>
                                          <w:marTop w:val="0"/>
                                          <w:marBottom w:val="0"/>
                                          <w:divBdr>
                                            <w:top w:val="none" w:sz="0" w:space="0" w:color="auto"/>
                                            <w:left w:val="none" w:sz="0" w:space="0" w:color="auto"/>
                                            <w:bottom w:val="none" w:sz="0" w:space="0" w:color="auto"/>
                                            <w:right w:val="none" w:sz="0" w:space="0" w:color="auto"/>
                                          </w:divBdr>
                                          <w:divsChild>
                                            <w:div w:id="952782266">
                                              <w:marLeft w:val="0"/>
                                              <w:marRight w:val="0"/>
                                              <w:marTop w:val="0"/>
                                              <w:marBottom w:val="0"/>
                                              <w:divBdr>
                                                <w:top w:val="none" w:sz="0" w:space="0" w:color="auto"/>
                                                <w:left w:val="none" w:sz="0" w:space="0" w:color="auto"/>
                                                <w:bottom w:val="none" w:sz="0" w:space="0" w:color="auto"/>
                                                <w:right w:val="none" w:sz="0" w:space="0" w:color="auto"/>
                                              </w:divBdr>
                                              <w:divsChild>
                                                <w:div w:id="1628659153">
                                                  <w:marLeft w:val="0"/>
                                                  <w:marRight w:val="0"/>
                                                  <w:marTop w:val="0"/>
                                                  <w:marBottom w:val="0"/>
                                                  <w:divBdr>
                                                    <w:top w:val="none" w:sz="0" w:space="0" w:color="auto"/>
                                                    <w:left w:val="none" w:sz="0" w:space="0" w:color="auto"/>
                                                    <w:bottom w:val="none" w:sz="0" w:space="0" w:color="auto"/>
                                                    <w:right w:val="none" w:sz="0" w:space="0" w:color="auto"/>
                                                  </w:divBdr>
                                                  <w:divsChild>
                                                    <w:div w:id="1514756371">
                                                      <w:marLeft w:val="0"/>
                                                      <w:marRight w:val="0"/>
                                                      <w:marTop w:val="0"/>
                                                      <w:marBottom w:val="0"/>
                                                      <w:divBdr>
                                                        <w:top w:val="none" w:sz="0" w:space="0" w:color="auto"/>
                                                        <w:left w:val="none" w:sz="0" w:space="0" w:color="auto"/>
                                                        <w:bottom w:val="none" w:sz="0" w:space="0" w:color="auto"/>
                                                        <w:right w:val="none" w:sz="0" w:space="0" w:color="auto"/>
                                                      </w:divBdr>
                                                      <w:divsChild>
                                                        <w:div w:id="1248075096">
                                                          <w:marLeft w:val="0"/>
                                                          <w:marRight w:val="0"/>
                                                          <w:marTop w:val="0"/>
                                                          <w:marBottom w:val="0"/>
                                                          <w:divBdr>
                                                            <w:top w:val="none" w:sz="0" w:space="0" w:color="auto"/>
                                                            <w:left w:val="none" w:sz="0" w:space="0" w:color="auto"/>
                                                            <w:bottom w:val="none" w:sz="0" w:space="0" w:color="auto"/>
                                                            <w:right w:val="none" w:sz="0" w:space="0" w:color="auto"/>
                                                          </w:divBdr>
                                                          <w:divsChild>
                                                            <w:div w:id="389234504">
                                                              <w:marLeft w:val="0"/>
                                                              <w:marRight w:val="0"/>
                                                              <w:marTop w:val="0"/>
                                                              <w:marBottom w:val="0"/>
                                                              <w:divBdr>
                                                                <w:top w:val="none" w:sz="0" w:space="0" w:color="auto"/>
                                                                <w:left w:val="none" w:sz="0" w:space="0" w:color="auto"/>
                                                                <w:bottom w:val="none" w:sz="0" w:space="0" w:color="auto"/>
                                                                <w:right w:val="none" w:sz="0" w:space="0" w:color="auto"/>
                                                              </w:divBdr>
                                                              <w:divsChild>
                                                                <w:div w:id="1953707885">
                                                                  <w:marLeft w:val="0"/>
                                                                  <w:marRight w:val="0"/>
                                                                  <w:marTop w:val="0"/>
                                                                  <w:marBottom w:val="0"/>
                                                                  <w:divBdr>
                                                                    <w:top w:val="none" w:sz="0" w:space="0" w:color="auto"/>
                                                                    <w:left w:val="none" w:sz="0" w:space="0" w:color="auto"/>
                                                                    <w:bottom w:val="none" w:sz="0" w:space="0" w:color="auto"/>
                                                                    <w:right w:val="none" w:sz="0" w:space="0" w:color="auto"/>
                                                                  </w:divBdr>
                                                                  <w:divsChild>
                                                                    <w:div w:id="1805461319">
                                                                      <w:marLeft w:val="0"/>
                                                                      <w:marRight w:val="0"/>
                                                                      <w:marTop w:val="0"/>
                                                                      <w:marBottom w:val="0"/>
                                                                      <w:divBdr>
                                                                        <w:top w:val="none" w:sz="0" w:space="0" w:color="auto"/>
                                                                        <w:left w:val="none" w:sz="0" w:space="0" w:color="auto"/>
                                                                        <w:bottom w:val="none" w:sz="0" w:space="0" w:color="auto"/>
                                                                        <w:right w:val="none" w:sz="0" w:space="0" w:color="auto"/>
                                                                      </w:divBdr>
                                                                    </w:div>
                                                                  </w:divsChild>
                                                                </w:div>
                                                                <w:div w:id="1683239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909726748">
      <w:bodyDiv w:val="1"/>
      <w:marLeft w:val="0"/>
      <w:marRight w:val="0"/>
      <w:marTop w:val="0"/>
      <w:marBottom w:val="0"/>
      <w:divBdr>
        <w:top w:val="none" w:sz="0" w:space="0" w:color="auto"/>
        <w:left w:val="none" w:sz="0" w:space="0" w:color="auto"/>
        <w:bottom w:val="none" w:sz="0" w:space="0" w:color="auto"/>
        <w:right w:val="none" w:sz="0" w:space="0" w:color="auto"/>
      </w:divBdr>
      <w:divsChild>
        <w:div w:id="1959876997">
          <w:marLeft w:val="0"/>
          <w:marRight w:val="0"/>
          <w:marTop w:val="0"/>
          <w:marBottom w:val="0"/>
          <w:divBdr>
            <w:top w:val="none" w:sz="0" w:space="0" w:color="auto"/>
            <w:left w:val="none" w:sz="0" w:space="0" w:color="auto"/>
            <w:bottom w:val="none" w:sz="0" w:space="0" w:color="auto"/>
            <w:right w:val="none" w:sz="0" w:space="0" w:color="auto"/>
          </w:divBdr>
          <w:divsChild>
            <w:div w:id="164328396">
              <w:marLeft w:val="0"/>
              <w:marRight w:val="0"/>
              <w:marTop w:val="0"/>
              <w:marBottom w:val="0"/>
              <w:divBdr>
                <w:top w:val="none" w:sz="0" w:space="0" w:color="auto"/>
                <w:left w:val="none" w:sz="0" w:space="0" w:color="auto"/>
                <w:bottom w:val="none" w:sz="0" w:space="0" w:color="auto"/>
                <w:right w:val="none" w:sz="0" w:space="0" w:color="auto"/>
              </w:divBdr>
              <w:divsChild>
                <w:div w:id="471598944">
                  <w:marLeft w:val="0"/>
                  <w:marRight w:val="0"/>
                  <w:marTop w:val="0"/>
                  <w:marBottom w:val="0"/>
                  <w:divBdr>
                    <w:top w:val="none" w:sz="0" w:space="0" w:color="auto"/>
                    <w:left w:val="none" w:sz="0" w:space="0" w:color="auto"/>
                    <w:bottom w:val="none" w:sz="0" w:space="0" w:color="auto"/>
                    <w:right w:val="none" w:sz="0" w:space="0" w:color="auto"/>
                  </w:divBdr>
                  <w:divsChild>
                    <w:div w:id="1478648746">
                      <w:marLeft w:val="0"/>
                      <w:marRight w:val="0"/>
                      <w:marTop w:val="0"/>
                      <w:marBottom w:val="0"/>
                      <w:divBdr>
                        <w:top w:val="none" w:sz="0" w:space="0" w:color="auto"/>
                        <w:left w:val="none" w:sz="0" w:space="0" w:color="auto"/>
                        <w:bottom w:val="none" w:sz="0" w:space="0" w:color="auto"/>
                        <w:right w:val="none" w:sz="0" w:space="0" w:color="auto"/>
                      </w:divBdr>
                      <w:divsChild>
                        <w:div w:id="1429303026">
                          <w:marLeft w:val="0"/>
                          <w:marRight w:val="0"/>
                          <w:marTop w:val="0"/>
                          <w:marBottom w:val="0"/>
                          <w:divBdr>
                            <w:top w:val="none" w:sz="0" w:space="0" w:color="auto"/>
                            <w:left w:val="none" w:sz="0" w:space="0" w:color="auto"/>
                            <w:bottom w:val="none" w:sz="0" w:space="0" w:color="auto"/>
                            <w:right w:val="none" w:sz="0" w:space="0" w:color="auto"/>
                          </w:divBdr>
                          <w:divsChild>
                            <w:div w:id="815756425">
                              <w:marLeft w:val="0"/>
                              <w:marRight w:val="0"/>
                              <w:marTop w:val="0"/>
                              <w:marBottom w:val="0"/>
                              <w:divBdr>
                                <w:top w:val="none" w:sz="0" w:space="0" w:color="auto"/>
                                <w:left w:val="none" w:sz="0" w:space="0" w:color="auto"/>
                                <w:bottom w:val="none" w:sz="0" w:space="0" w:color="auto"/>
                                <w:right w:val="none" w:sz="0" w:space="0" w:color="auto"/>
                              </w:divBdr>
                              <w:divsChild>
                                <w:div w:id="648636308">
                                  <w:marLeft w:val="0"/>
                                  <w:marRight w:val="0"/>
                                  <w:marTop w:val="0"/>
                                  <w:marBottom w:val="0"/>
                                  <w:divBdr>
                                    <w:top w:val="none" w:sz="0" w:space="0" w:color="auto"/>
                                    <w:left w:val="none" w:sz="0" w:space="0" w:color="auto"/>
                                    <w:bottom w:val="none" w:sz="0" w:space="0" w:color="auto"/>
                                    <w:right w:val="none" w:sz="0" w:space="0" w:color="auto"/>
                                  </w:divBdr>
                                  <w:divsChild>
                                    <w:div w:id="861674365">
                                      <w:marLeft w:val="0"/>
                                      <w:marRight w:val="0"/>
                                      <w:marTop w:val="0"/>
                                      <w:marBottom w:val="0"/>
                                      <w:divBdr>
                                        <w:top w:val="none" w:sz="0" w:space="0" w:color="auto"/>
                                        <w:left w:val="none" w:sz="0" w:space="0" w:color="auto"/>
                                        <w:bottom w:val="none" w:sz="0" w:space="0" w:color="auto"/>
                                        <w:right w:val="none" w:sz="0" w:space="0" w:color="auto"/>
                                      </w:divBdr>
                                      <w:divsChild>
                                        <w:div w:id="1510171676">
                                          <w:marLeft w:val="0"/>
                                          <w:marRight w:val="0"/>
                                          <w:marTop w:val="0"/>
                                          <w:marBottom w:val="0"/>
                                          <w:divBdr>
                                            <w:top w:val="none" w:sz="0" w:space="0" w:color="auto"/>
                                            <w:left w:val="none" w:sz="0" w:space="0" w:color="auto"/>
                                            <w:bottom w:val="none" w:sz="0" w:space="0" w:color="auto"/>
                                            <w:right w:val="none" w:sz="0" w:space="0" w:color="auto"/>
                                          </w:divBdr>
                                          <w:divsChild>
                                            <w:div w:id="2127233136">
                                              <w:marLeft w:val="0"/>
                                              <w:marRight w:val="0"/>
                                              <w:marTop w:val="0"/>
                                              <w:marBottom w:val="0"/>
                                              <w:divBdr>
                                                <w:top w:val="none" w:sz="0" w:space="0" w:color="auto"/>
                                                <w:left w:val="none" w:sz="0" w:space="0" w:color="auto"/>
                                                <w:bottom w:val="none" w:sz="0" w:space="0" w:color="auto"/>
                                                <w:right w:val="none" w:sz="0" w:space="0" w:color="auto"/>
                                              </w:divBdr>
                                              <w:divsChild>
                                                <w:div w:id="795804008">
                                                  <w:marLeft w:val="0"/>
                                                  <w:marRight w:val="0"/>
                                                  <w:marTop w:val="0"/>
                                                  <w:marBottom w:val="0"/>
                                                  <w:divBdr>
                                                    <w:top w:val="none" w:sz="0" w:space="0" w:color="auto"/>
                                                    <w:left w:val="none" w:sz="0" w:space="0" w:color="auto"/>
                                                    <w:bottom w:val="none" w:sz="0" w:space="0" w:color="auto"/>
                                                    <w:right w:val="none" w:sz="0" w:space="0" w:color="auto"/>
                                                  </w:divBdr>
                                                  <w:divsChild>
                                                    <w:div w:id="1252547972">
                                                      <w:marLeft w:val="0"/>
                                                      <w:marRight w:val="0"/>
                                                      <w:marTop w:val="0"/>
                                                      <w:marBottom w:val="0"/>
                                                      <w:divBdr>
                                                        <w:top w:val="none" w:sz="0" w:space="0" w:color="auto"/>
                                                        <w:left w:val="none" w:sz="0" w:space="0" w:color="auto"/>
                                                        <w:bottom w:val="none" w:sz="0" w:space="0" w:color="auto"/>
                                                        <w:right w:val="none" w:sz="0" w:space="0" w:color="auto"/>
                                                      </w:divBdr>
                                                      <w:divsChild>
                                                        <w:div w:id="482506268">
                                                          <w:marLeft w:val="0"/>
                                                          <w:marRight w:val="0"/>
                                                          <w:marTop w:val="0"/>
                                                          <w:marBottom w:val="0"/>
                                                          <w:divBdr>
                                                            <w:top w:val="none" w:sz="0" w:space="0" w:color="auto"/>
                                                            <w:left w:val="none" w:sz="0" w:space="0" w:color="auto"/>
                                                            <w:bottom w:val="none" w:sz="0" w:space="0" w:color="auto"/>
                                                            <w:right w:val="none" w:sz="0" w:space="0" w:color="auto"/>
                                                          </w:divBdr>
                                                          <w:divsChild>
                                                            <w:div w:id="1191602431">
                                                              <w:marLeft w:val="0"/>
                                                              <w:marRight w:val="0"/>
                                                              <w:marTop w:val="0"/>
                                                              <w:marBottom w:val="0"/>
                                                              <w:divBdr>
                                                                <w:top w:val="none" w:sz="0" w:space="0" w:color="auto"/>
                                                                <w:left w:val="none" w:sz="0" w:space="0" w:color="auto"/>
                                                                <w:bottom w:val="none" w:sz="0" w:space="0" w:color="auto"/>
                                                                <w:right w:val="none" w:sz="0" w:space="0" w:color="auto"/>
                                                              </w:divBdr>
                                                              <w:divsChild>
                                                                <w:div w:id="415639673">
                                                                  <w:marLeft w:val="0"/>
                                                                  <w:marRight w:val="0"/>
                                                                  <w:marTop w:val="0"/>
                                                                  <w:marBottom w:val="0"/>
                                                                  <w:divBdr>
                                                                    <w:top w:val="none" w:sz="0" w:space="0" w:color="auto"/>
                                                                    <w:left w:val="none" w:sz="0" w:space="0" w:color="auto"/>
                                                                    <w:bottom w:val="none" w:sz="0" w:space="0" w:color="auto"/>
                                                                    <w:right w:val="none" w:sz="0" w:space="0" w:color="auto"/>
                                                                  </w:divBdr>
                                                                  <w:divsChild>
                                                                    <w:div w:id="662514448">
                                                                      <w:marLeft w:val="0"/>
                                                                      <w:marRight w:val="0"/>
                                                                      <w:marTop w:val="0"/>
                                                                      <w:marBottom w:val="0"/>
                                                                      <w:divBdr>
                                                                        <w:top w:val="none" w:sz="0" w:space="0" w:color="auto"/>
                                                                        <w:left w:val="none" w:sz="0" w:space="0" w:color="auto"/>
                                                                        <w:bottom w:val="none" w:sz="0" w:space="0" w:color="auto"/>
                                                                        <w:right w:val="none" w:sz="0" w:space="0" w:color="auto"/>
                                                                      </w:divBdr>
                                                                      <w:divsChild>
                                                                        <w:div w:id="1170635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14924564">
      <w:bodyDiv w:val="1"/>
      <w:marLeft w:val="0"/>
      <w:marRight w:val="0"/>
      <w:marTop w:val="0"/>
      <w:marBottom w:val="0"/>
      <w:divBdr>
        <w:top w:val="none" w:sz="0" w:space="0" w:color="auto"/>
        <w:left w:val="none" w:sz="0" w:space="0" w:color="auto"/>
        <w:bottom w:val="none" w:sz="0" w:space="0" w:color="auto"/>
        <w:right w:val="none" w:sz="0" w:space="0" w:color="auto"/>
      </w:divBdr>
      <w:divsChild>
        <w:div w:id="310602279">
          <w:marLeft w:val="0"/>
          <w:marRight w:val="0"/>
          <w:marTop w:val="0"/>
          <w:marBottom w:val="0"/>
          <w:divBdr>
            <w:top w:val="none" w:sz="0" w:space="0" w:color="auto"/>
            <w:left w:val="none" w:sz="0" w:space="0" w:color="auto"/>
            <w:bottom w:val="none" w:sz="0" w:space="0" w:color="auto"/>
            <w:right w:val="none" w:sz="0" w:space="0" w:color="auto"/>
          </w:divBdr>
          <w:divsChild>
            <w:div w:id="1679846021">
              <w:marLeft w:val="0"/>
              <w:marRight w:val="0"/>
              <w:marTop w:val="0"/>
              <w:marBottom w:val="0"/>
              <w:divBdr>
                <w:top w:val="none" w:sz="0" w:space="0" w:color="auto"/>
                <w:left w:val="none" w:sz="0" w:space="0" w:color="auto"/>
                <w:bottom w:val="none" w:sz="0" w:space="0" w:color="auto"/>
                <w:right w:val="none" w:sz="0" w:space="0" w:color="auto"/>
              </w:divBdr>
              <w:divsChild>
                <w:div w:id="881019495">
                  <w:marLeft w:val="0"/>
                  <w:marRight w:val="0"/>
                  <w:marTop w:val="0"/>
                  <w:marBottom w:val="0"/>
                  <w:divBdr>
                    <w:top w:val="none" w:sz="0" w:space="0" w:color="auto"/>
                    <w:left w:val="none" w:sz="0" w:space="0" w:color="auto"/>
                    <w:bottom w:val="none" w:sz="0" w:space="0" w:color="auto"/>
                    <w:right w:val="none" w:sz="0" w:space="0" w:color="auto"/>
                  </w:divBdr>
                  <w:divsChild>
                    <w:div w:id="1562860698">
                      <w:marLeft w:val="0"/>
                      <w:marRight w:val="0"/>
                      <w:marTop w:val="0"/>
                      <w:marBottom w:val="0"/>
                      <w:divBdr>
                        <w:top w:val="none" w:sz="0" w:space="0" w:color="auto"/>
                        <w:left w:val="none" w:sz="0" w:space="0" w:color="auto"/>
                        <w:bottom w:val="none" w:sz="0" w:space="0" w:color="auto"/>
                        <w:right w:val="none" w:sz="0" w:space="0" w:color="auto"/>
                      </w:divBdr>
                      <w:divsChild>
                        <w:div w:id="2060326032">
                          <w:marLeft w:val="0"/>
                          <w:marRight w:val="0"/>
                          <w:marTop w:val="0"/>
                          <w:marBottom w:val="0"/>
                          <w:divBdr>
                            <w:top w:val="none" w:sz="0" w:space="0" w:color="auto"/>
                            <w:left w:val="none" w:sz="0" w:space="0" w:color="auto"/>
                            <w:bottom w:val="none" w:sz="0" w:space="0" w:color="auto"/>
                            <w:right w:val="none" w:sz="0" w:space="0" w:color="auto"/>
                          </w:divBdr>
                          <w:divsChild>
                            <w:div w:id="361907385">
                              <w:marLeft w:val="0"/>
                              <w:marRight w:val="0"/>
                              <w:marTop w:val="0"/>
                              <w:marBottom w:val="0"/>
                              <w:divBdr>
                                <w:top w:val="none" w:sz="0" w:space="0" w:color="auto"/>
                                <w:left w:val="none" w:sz="0" w:space="0" w:color="auto"/>
                                <w:bottom w:val="none" w:sz="0" w:space="0" w:color="auto"/>
                                <w:right w:val="none" w:sz="0" w:space="0" w:color="auto"/>
                              </w:divBdr>
                              <w:divsChild>
                                <w:div w:id="2117095016">
                                  <w:marLeft w:val="0"/>
                                  <w:marRight w:val="0"/>
                                  <w:marTop w:val="0"/>
                                  <w:marBottom w:val="0"/>
                                  <w:divBdr>
                                    <w:top w:val="none" w:sz="0" w:space="0" w:color="auto"/>
                                    <w:left w:val="none" w:sz="0" w:space="0" w:color="auto"/>
                                    <w:bottom w:val="none" w:sz="0" w:space="0" w:color="auto"/>
                                    <w:right w:val="none" w:sz="0" w:space="0" w:color="auto"/>
                                  </w:divBdr>
                                  <w:divsChild>
                                    <w:div w:id="838617960">
                                      <w:marLeft w:val="0"/>
                                      <w:marRight w:val="0"/>
                                      <w:marTop w:val="0"/>
                                      <w:marBottom w:val="0"/>
                                      <w:divBdr>
                                        <w:top w:val="none" w:sz="0" w:space="0" w:color="auto"/>
                                        <w:left w:val="none" w:sz="0" w:space="0" w:color="auto"/>
                                        <w:bottom w:val="none" w:sz="0" w:space="0" w:color="auto"/>
                                        <w:right w:val="none" w:sz="0" w:space="0" w:color="auto"/>
                                      </w:divBdr>
                                      <w:divsChild>
                                        <w:div w:id="1328943430">
                                          <w:marLeft w:val="0"/>
                                          <w:marRight w:val="0"/>
                                          <w:marTop w:val="0"/>
                                          <w:marBottom w:val="0"/>
                                          <w:divBdr>
                                            <w:top w:val="none" w:sz="0" w:space="0" w:color="auto"/>
                                            <w:left w:val="none" w:sz="0" w:space="0" w:color="auto"/>
                                            <w:bottom w:val="none" w:sz="0" w:space="0" w:color="auto"/>
                                            <w:right w:val="none" w:sz="0" w:space="0" w:color="auto"/>
                                          </w:divBdr>
                                          <w:divsChild>
                                            <w:div w:id="448398955">
                                              <w:marLeft w:val="0"/>
                                              <w:marRight w:val="0"/>
                                              <w:marTop w:val="0"/>
                                              <w:marBottom w:val="0"/>
                                              <w:divBdr>
                                                <w:top w:val="none" w:sz="0" w:space="0" w:color="auto"/>
                                                <w:left w:val="none" w:sz="0" w:space="0" w:color="auto"/>
                                                <w:bottom w:val="none" w:sz="0" w:space="0" w:color="auto"/>
                                                <w:right w:val="none" w:sz="0" w:space="0" w:color="auto"/>
                                              </w:divBdr>
                                              <w:divsChild>
                                                <w:div w:id="1670909954">
                                                  <w:marLeft w:val="0"/>
                                                  <w:marRight w:val="0"/>
                                                  <w:marTop w:val="0"/>
                                                  <w:marBottom w:val="0"/>
                                                  <w:divBdr>
                                                    <w:top w:val="none" w:sz="0" w:space="0" w:color="auto"/>
                                                    <w:left w:val="none" w:sz="0" w:space="0" w:color="auto"/>
                                                    <w:bottom w:val="none" w:sz="0" w:space="0" w:color="auto"/>
                                                    <w:right w:val="none" w:sz="0" w:space="0" w:color="auto"/>
                                                  </w:divBdr>
                                                  <w:divsChild>
                                                    <w:div w:id="1697731532">
                                                      <w:marLeft w:val="0"/>
                                                      <w:marRight w:val="0"/>
                                                      <w:marTop w:val="0"/>
                                                      <w:marBottom w:val="0"/>
                                                      <w:divBdr>
                                                        <w:top w:val="none" w:sz="0" w:space="0" w:color="auto"/>
                                                        <w:left w:val="none" w:sz="0" w:space="0" w:color="auto"/>
                                                        <w:bottom w:val="none" w:sz="0" w:space="0" w:color="auto"/>
                                                        <w:right w:val="none" w:sz="0" w:space="0" w:color="auto"/>
                                                      </w:divBdr>
                                                      <w:divsChild>
                                                        <w:div w:id="558445864">
                                                          <w:marLeft w:val="0"/>
                                                          <w:marRight w:val="0"/>
                                                          <w:marTop w:val="0"/>
                                                          <w:marBottom w:val="0"/>
                                                          <w:divBdr>
                                                            <w:top w:val="none" w:sz="0" w:space="0" w:color="auto"/>
                                                            <w:left w:val="none" w:sz="0" w:space="0" w:color="auto"/>
                                                            <w:bottom w:val="none" w:sz="0" w:space="0" w:color="auto"/>
                                                            <w:right w:val="none" w:sz="0" w:space="0" w:color="auto"/>
                                                          </w:divBdr>
                                                          <w:divsChild>
                                                            <w:div w:id="1822231110">
                                                              <w:marLeft w:val="0"/>
                                                              <w:marRight w:val="0"/>
                                                              <w:marTop w:val="0"/>
                                                              <w:marBottom w:val="0"/>
                                                              <w:divBdr>
                                                                <w:top w:val="none" w:sz="0" w:space="0" w:color="auto"/>
                                                                <w:left w:val="none" w:sz="0" w:space="0" w:color="auto"/>
                                                                <w:bottom w:val="none" w:sz="0" w:space="0" w:color="auto"/>
                                                                <w:right w:val="none" w:sz="0" w:space="0" w:color="auto"/>
                                                              </w:divBdr>
                                                              <w:divsChild>
                                                                <w:div w:id="1795362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931699368">
      <w:bodyDiv w:val="1"/>
      <w:marLeft w:val="0"/>
      <w:marRight w:val="0"/>
      <w:marTop w:val="0"/>
      <w:marBottom w:val="0"/>
      <w:divBdr>
        <w:top w:val="none" w:sz="0" w:space="0" w:color="auto"/>
        <w:left w:val="none" w:sz="0" w:space="0" w:color="auto"/>
        <w:bottom w:val="none" w:sz="0" w:space="0" w:color="auto"/>
        <w:right w:val="none" w:sz="0" w:space="0" w:color="auto"/>
      </w:divBdr>
      <w:divsChild>
        <w:div w:id="1381517016">
          <w:marLeft w:val="0"/>
          <w:marRight w:val="0"/>
          <w:marTop w:val="0"/>
          <w:marBottom w:val="0"/>
          <w:divBdr>
            <w:top w:val="none" w:sz="0" w:space="0" w:color="auto"/>
            <w:left w:val="none" w:sz="0" w:space="0" w:color="auto"/>
            <w:bottom w:val="none" w:sz="0" w:space="0" w:color="auto"/>
            <w:right w:val="none" w:sz="0" w:space="0" w:color="auto"/>
          </w:divBdr>
          <w:divsChild>
            <w:div w:id="60450258">
              <w:marLeft w:val="0"/>
              <w:marRight w:val="0"/>
              <w:marTop w:val="0"/>
              <w:marBottom w:val="0"/>
              <w:divBdr>
                <w:top w:val="none" w:sz="0" w:space="0" w:color="auto"/>
                <w:left w:val="none" w:sz="0" w:space="0" w:color="auto"/>
                <w:bottom w:val="none" w:sz="0" w:space="0" w:color="auto"/>
                <w:right w:val="none" w:sz="0" w:space="0" w:color="auto"/>
              </w:divBdr>
              <w:divsChild>
                <w:div w:id="154957399">
                  <w:marLeft w:val="0"/>
                  <w:marRight w:val="0"/>
                  <w:marTop w:val="0"/>
                  <w:marBottom w:val="0"/>
                  <w:divBdr>
                    <w:top w:val="none" w:sz="0" w:space="0" w:color="auto"/>
                    <w:left w:val="none" w:sz="0" w:space="0" w:color="auto"/>
                    <w:bottom w:val="none" w:sz="0" w:space="0" w:color="auto"/>
                    <w:right w:val="none" w:sz="0" w:space="0" w:color="auto"/>
                  </w:divBdr>
                  <w:divsChild>
                    <w:div w:id="537819368">
                      <w:marLeft w:val="0"/>
                      <w:marRight w:val="0"/>
                      <w:marTop w:val="0"/>
                      <w:marBottom w:val="0"/>
                      <w:divBdr>
                        <w:top w:val="none" w:sz="0" w:space="0" w:color="auto"/>
                        <w:left w:val="none" w:sz="0" w:space="0" w:color="auto"/>
                        <w:bottom w:val="none" w:sz="0" w:space="0" w:color="auto"/>
                        <w:right w:val="none" w:sz="0" w:space="0" w:color="auto"/>
                      </w:divBdr>
                      <w:divsChild>
                        <w:div w:id="2092309343">
                          <w:marLeft w:val="0"/>
                          <w:marRight w:val="0"/>
                          <w:marTop w:val="0"/>
                          <w:marBottom w:val="0"/>
                          <w:divBdr>
                            <w:top w:val="none" w:sz="0" w:space="0" w:color="auto"/>
                            <w:left w:val="none" w:sz="0" w:space="0" w:color="auto"/>
                            <w:bottom w:val="none" w:sz="0" w:space="0" w:color="auto"/>
                            <w:right w:val="none" w:sz="0" w:space="0" w:color="auto"/>
                          </w:divBdr>
                          <w:divsChild>
                            <w:div w:id="1451515273">
                              <w:marLeft w:val="0"/>
                              <w:marRight w:val="0"/>
                              <w:marTop w:val="0"/>
                              <w:marBottom w:val="0"/>
                              <w:divBdr>
                                <w:top w:val="none" w:sz="0" w:space="0" w:color="auto"/>
                                <w:left w:val="none" w:sz="0" w:space="0" w:color="auto"/>
                                <w:bottom w:val="none" w:sz="0" w:space="0" w:color="auto"/>
                                <w:right w:val="none" w:sz="0" w:space="0" w:color="auto"/>
                              </w:divBdr>
                              <w:divsChild>
                                <w:div w:id="276185612">
                                  <w:marLeft w:val="0"/>
                                  <w:marRight w:val="0"/>
                                  <w:marTop w:val="0"/>
                                  <w:marBottom w:val="0"/>
                                  <w:divBdr>
                                    <w:top w:val="none" w:sz="0" w:space="0" w:color="auto"/>
                                    <w:left w:val="none" w:sz="0" w:space="0" w:color="auto"/>
                                    <w:bottom w:val="none" w:sz="0" w:space="0" w:color="auto"/>
                                    <w:right w:val="none" w:sz="0" w:space="0" w:color="auto"/>
                                  </w:divBdr>
                                  <w:divsChild>
                                    <w:div w:id="1139416126">
                                      <w:marLeft w:val="0"/>
                                      <w:marRight w:val="0"/>
                                      <w:marTop w:val="0"/>
                                      <w:marBottom w:val="0"/>
                                      <w:divBdr>
                                        <w:top w:val="none" w:sz="0" w:space="0" w:color="auto"/>
                                        <w:left w:val="none" w:sz="0" w:space="0" w:color="auto"/>
                                        <w:bottom w:val="none" w:sz="0" w:space="0" w:color="auto"/>
                                        <w:right w:val="none" w:sz="0" w:space="0" w:color="auto"/>
                                      </w:divBdr>
                                      <w:divsChild>
                                        <w:div w:id="1046831466">
                                          <w:marLeft w:val="0"/>
                                          <w:marRight w:val="0"/>
                                          <w:marTop w:val="0"/>
                                          <w:marBottom w:val="0"/>
                                          <w:divBdr>
                                            <w:top w:val="none" w:sz="0" w:space="0" w:color="auto"/>
                                            <w:left w:val="none" w:sz="0" w:space="0" w:color="auto"/>
                                            <w:bottom w:val="none" w:sz="0" w:space="0" w:color="auto"/>
                                            <w:right w:val="none" w:sz="0" w:space="0" w:color="auto"/>
                                          </w:divBdr>
                                          <w:divsChild>
                                            <w:div w:id="1799445559">
                                              <w:marLeft w:val="0"/>
                                              <w:marRight w:val="0"/>
                                              <w:marTop w:val="0"/>
                                              <w:marBottom w:val="0"/>
                                              <w:divBdr>
                                                <w:top w:val="none" w:sz="0" w:space="0" w:color="auto"/>
                                                <w:left w:val="none" w:sz="0" w:space="0" w:color="auto"/>
                                                <w:bottom w:val="none" w:sz="0" w:space="0" w:color="auto"/>
                                                <w:right w:val="none" w:sz="0" w:space="0" w:color="auto"/>
                                              </w:divBdr>
                                              <w:divsChild>
                                                <w:div w:id="1418600733">
                                                  <w:marLeft w:val="0"/>
                                                  <w:marRight w:val="0"/>
                                                  <w:marTop w:val="0"/>
                                                  <w:marBottom w:val="0"/>
                                                  <w:divBdr>
                                                    <w:top w:val="none" w:sz="0" w:space="0" w:color="auto"/>
                                                    <w:left w:val="none" w:sz="0" w:space="0" w:color="auto"/>
                                                    <w:bottom w:val="none" w:sz="0" w:space="0" w:color="auto"/>
                                                    <w:right w:val="none" w:sz="0" w:space="0" w:color="auto"/>
                                                  </w:divBdr>
                                                  <w:divsChild>
                                                    <w:div w:id="40256072">
                                                      <w:marLeft w:val="0"/>
                                                      <w:marRight w:val="0"/>
                                                      <w:marTop w:val="0"/>
                                                      <w:marBottom w:val="0"/>
                                                      <w:divBdr>
                                                        <w:top w:val="none" w:sz="0" w:space="0" w:color="auto"/>
                                                        <w:left w:val="none" w:sz="0" w:space="0" w:color="auto"/>
                                                        <w:bottom w:val="none" w:sz="0" w:space="0" w:color="auto"/>
                                                        <w:right w:val="none" w:sz="0" w:space="0" w:color="auto"/>
                                                      </w:divBdr>
                                                      <w:divsChild>
                                                        <w:div w:id="818764012">
                                                          <w:marLeft w:val="0"/>
                                                          <w:marRight w:val="0"/>
                                                          <w:marTop w:val="0"/>
                                                          <w:marBottom w:val="0"/>
                                                          <w:divBdr>
                                                            <w:top w:val="none" w:sz="0" w:space="0" w:color="auto"/>
                                                            <w:left w:val="none" w:sz="0" w:space="0" w:color="auto"/>
                                                            <w:bottom w:val="none" w:sz="0" w:space="0" w:color="auto"/>
                                                            <w:right w:val="none" w:sz="0" w:space="0" w:color="auto"/>
                                                          </w:divBdr>
                                                          <w:divsChild>
                                                            <w:div w:id="2008945313">
                                                              <w:marLeft w:val="0"/>
                                                              <w:marRight w:val="0"/>
                                                              <w:marTop w:val="0"/>
                                                              <w:marBottom w:val="0"/>
                                                              <w:divBdr>
                                                                <w:top w:val="none" w:sz="0" w:space="0" w:color="auto"/>
                                                                <w:left w:val="none" w:sz="0" w:space="0" w:color="auto"/>
                                                                <w:bottom w:val="none" w:sz="0" w:space="0" w:color="auto"/>
                                                                <w:right w:val="none" w:sz="0" w:space="0" w:color="auto"/>
                                                              </w:divBdr>
                                                              <w:divsChild>
                                                                <w:div w:id="30424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950432960">
      <w:bodyDiv w:val="1"/>
      <w:marLeft w:val="0"/>
      <w:marRight w:val="0"/>
      <w:marTop w:val="0"/>
      <w:marBottom w:val="0"/>
      <w:divBdr>
        <w:top w:val="none" w:sz="0" w:space="0" w:color="auto"/>
        <w:left w:val="none" w:sz="0" w:space="0" w:color="auto"/>
        <w:bottom w:val="none" w:sz="0" w:space="0" w:color="auto"/>
        <w:right w:val="none" w:sz="0" w:space="0" w:color="auto"/>
      </w:divBdr>
      <w:divsChild>
        <w:div w:id="1483884202">
          <w:marLeft w:val="0"/>
          <w:marRight w:val="0"/>
          <w:marTop w:val="0"/>
          <w:marBottom w:val="0"/>
          <w:divBdr>
            <w:top w:val="none" w:sz="0" w:space="0" w:color="auto"/>
            <w:left w:val="none" w:sz="0" w:space="0" w:color="auto"/>
            <w:bottom w:val="none" w:sz="0" w:space="0" w:color="auto"/>
            <w:right w:val="none" w:sz="0" w:space="0" w:color="auto"/>
          </w:divBdr>
          <w:divsChild>
            <w:div w:id="80416044">
              <w:marLeft w:val="0"/>
              <w:marRight w:val="0"/>
              <w:marTop w:val="0"/>
              <w:marBottom w:val="0"/>
              <w:divBdr>
                <w:top w:val="none" w:sz="0" w:space="0" w:color="auto"/>
                <w:left w:val="none" w:sz="0" w:space="0" w:color="auto"/>
                <w:bottom w:val="none" w:sz="0" w:space="0" w:color="auto"/>
                <w:right w:val="none" w:sz="0" w:space="0" w:color="auto"/>
              </w:divBdr>
              <w:divsChild>
                <w:div w:id="206374649">
                  <w:marLeft w:val="0"/>
                  <w:marRight w:val="0"/>
                  <w:marTop w:val="0"/>
                  <w:marBottom w:val="0"/>
                  <w:divBdr>
                    <w:top w:val="none" w:sz="0" w:space="0" w:color="auto"/>
                    <w:left w:val="none" w:sz="0" w:space="0" w:color="auto"/>
                    <w:bottom w:val="none" w:sz="0" w:space="0" w:color="auto"/>
                    <w:right w:val="none" w:sz="0" w:space="0" w:color="auto"/>
                  </w:divBdr>
                  <w:divsChild>
                    <w:div w:id="1964069764">
                      <w:marLeft w:val="0"/>
                      <w:marRight w:val="0"/>
                      <w:marTop w:val="0"/>
                      <w:marBottom w:val="0"/>
                      <w:divBdr>
                        <w:top w:val="none" w:sz="0" w:space="0" w:color="auto"/>
                        <w:left w:val="none" w:sz="0" w:space="0" w:color="auto"/>
                        <w:bottom w:val="none" w:sz="0" w:space="0" w:color="auto"/>
                        <w:right w:val="none" w:sz="0" w:space="0" w:color="auto"/>
                      </w:divBdr>
                      <w:divsChild>
                        <w:div w:id="1862932007">
                          <w:marLeft w:val="0"/>
                          <w:marRight w:val="0"/>
                          <w:marTop w:val="0"/>
                          <w:marBottom w:val="0"/>
                          <w:divBdr>
                            <w:top w:val="none" w:sz="0" w:space="0" w:color="auto"/>
                            <w:left w:val="none" w:sz="0" w:space="0" w:color="auto"/>
                            <w:bottom w:val="none" w:sz="0" w:space="0" w:color="auto"/>
                            <w:right w:val="none" w:sz="0" w:space="0" w:color="auto"/>
                          </w:divBdr>
                          <w:divsChild>
                            <w:div w:id="635915329">
                              <w:marLeft w:val="0"/>
                              <w:marRight w:val="0"/>
                              <w:marTop w:val="0"/>
                              <w:marBottom w:val="0"/>
                              <w:divBdr>
                                <w:top w:val="none" w:sz="0" w:space="0" w:color="auto"/>
                                <w:left w:val="none" w:sz="0" w:space="0" w:color="auto"/>
                                <w:bottom w:val="none" w:sz="0" w:space="0" w:color="auto"/>
                                <w:right w:val="none" w:sz="0" w:space="0" w:color="auto"/>
                              </w:divBdr>
                              <w:divsChild>
                                <w:div w:id="1441073524">
                                  <w:marLeft w:val="0"/>
                                  <w:marRight w:val="0"/>
                                  <w:marTop w:val="0"/>
                                  <w:marBottom w:val="0"/>
                                  <w:divBdr>
                                    <w:top w:val="none" w:sz="0" w:space="0" w:color="auto"/>
                                    <w:left w:val="none" w:sz="0" w:space="0" w:color="auto"/>
                                    <w:bottom w:val="none" w:sz="0" w:space="0" w:color="auto"/>
                                    <w:right w:val="none" w:sz="0" w:space="0" w:color="auto"/>
                                  </w:divBdr>
                                  <w:divsChild>
                                    <w:div w:id="265583090">
                                      <w:marLeft w:val="0"/>
                                      <w:marRight w:val="0"/>
                                      <w:marTop w:val="0"/>
                                      <w:marBottom w:val="0"/>
                                      <w:divBdr>
                                        <w:top w:val="none" w:sz="0" w:space="0" w:color="auto"/>
                                        <w:left w:val="none" w:sz="0" w:space="0" w:color="auto"/>
                                        <w:bottom w:val="none" w:sz="0" w:space="0" w:color="auto"/>
                                        <w:right w:val="none" w:sz="0" w:space="0" w:color="auto"/>
                                      </w:divBdr>
                                      <w:divsChild>
                                        <w:div w:id="2081559590">
                                          <w:marLeft w:val="0"/>
                                          <w:marRight w:val="0"/>
                                          <w:marTop w:val="0"/>
                                          <w:marBottom w:val="0"/>
                                          <w:divBdr>
                                            <w:top w:val="none" w:sz="0" w:space="0" w:color="auto"/>
                                            <w:left w:val="none" w:sz="0" w:space="0" w:color="auto"/>
                                            <w:bottom w:val="none" w:sz="0" w:space="0" w:color="auto"/>
                                            <w:right w:val="none" w:sz="0" w:space="0" w:color="auto"/>
                                          </w:divBdr>
                                          <w:divsChild>
                                            <w:div w:id="296495227">
                                              <w:marLeft w:val="0"/>
                                              <w:marRight w:val="0"/>
                                              <w:marTop w:val="0"/>
                                              <w:marBottom w:val="0"/>
                                              <w:divBdr>
                                                <w:top w:val="none" w:sz="0" w:space="0" w:color="auto"/>
                                                <w:left w:val="none" w:sz="0" w:space="0" w:color="auto"/>
                                                <w:bottom w:val="none" w:sz="0" w:space="0" w:color="auto"/>
                                                <w:right w:val="none" w:sz="0" w:space="0" w:color="auto"/>
                                              </w:divBdr>
                                              <w:divsChild>
                                                <w:div w:id="1138843291">
                                                  <w:marLeft w:val="0"/>
                                                  <w:marRight w:val="0"/>
                                                  <w:marTop w:val="0"/>
                                                  <w:marBottom w:val="0"/>
                                                  <w:divBdr>
                                                    <w:top w:val="none" w:sz="0" w:space="0" w:color="auto"/>
                                                    <w:left w:val="none" w:sz="0" w:space="0" w:color="auto"/>
                                                    <w:bottom w:val="none" w:sz="0" w:space="0" w:color="auto"/>
                                                    <w:right w:val="none" w:sz="0" w:space="0" w:color="auto"/>
                                                  </w:divBdr>
                                                  <w:divsChild>
                                                    <w:div w:id="1418283989">
                                                      <w:marLeft w:val="0"/>
                                                      <w:marRight w:val="0"/>
                                                      <w:marTop w:val="0"/>
                                                      <w:marBottom w:val="0"/>
                                                      <w:divBdr>
                                                        <w:top w:val="none" w:sz="0" w:space="0" w:color="auto"/>
                                                        <w:left w:val="none" w:sz="0" w:space="0" w:color="auto"/>
                                                        <w:bottom w:val="none" w:sz="0" w:space="0" w:color="auto"/>
                                                        <w:right w:val="none" w:sz="0" w:space="0" w:color="auto"/>
                                                      </w:divBdr>
                                                      <w:divsChild>
                                                        <w:div w:id="857811923">
                                                          <w:marLeft w:val="0"/>
                                                          <w:marRight w:val="0"/>
                                                          <w:marTop w:val="0"/>
                                                          <w:marBottom w:val="0"/>
                                                          <w:divBdr>
                                                            <w:top w:val="none" w:sz="0" w:space="0" w:color="auto"/>
                                                            <w:left w:val="none" w:sz="0" w:space="0" w:color="auto"/>
                                                            <w:bottom w:val="none" w:sz="0" w:space="0" w:color="auto"/>
                                                            <w:right w:val="none" w:sz="0" w:space="0" w:color="auto"/>
                                                          </w:divBdr>
                                                          <w:divsChild>
                                                            <w:div w:id="1420980383">
                                                              <w:marLeft w:val="0"/>
                                                              <w:marRight w:val="0"/>
                                                              <w:marTop w:val="0"/>
                                                              <w:marBottom w:val="0"/>
                                                              <w:divBdr>
                                                                <w:top w:val="none" w:sz="0" w:space="0" w:color="auto"/>
                                                                <w:left w:val="none" w:sz="0" w:space="0" w:color="auto"/>
                                                                <w:bottom w:val="none" w:sz="0" w:space="0" w:color="auto"/>
                                                                <w:right w:val="none" w:sz="0" w:space="0" w:color="auto"/>
                                                              </w:divBdr>
                                                              <w:divsChild>
                                                                <w:div w:id="780146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960988834">
      <w:bodyDiv w:val="1"/>
      <w:marLeft w:val="0"/>
      <w:marRight w:val="0"/>
      <w:marTop w:val="0"/>
      <w:marBottom w:val="0"/>
      <w:divBdr>
        <w:top w:val="none" w:sz="0" w:space="0" w:color="auto"/>
        <w:left w:val="none" w:sz="0" w:space="0" w:color="auto"/>
        <w:bottom w:val="none" w:sz="0" w:space="0" w:color="auto"/>
        <w:right w:val="none" w:sz="0" w:space="0" w:color="auto"/>
      </w:divBdr>
      <w:divsChild>
        <w:div w:id="199980066">
          <w:marLeft w:val="0"/>
          <w:marRight w:val="0"/>
          <w:marTop w:val="0"/>
          <w:marBottom w:val="0"/>
          <w:divBdr>
            <w:top w:val="none" w:sz="0" w:space="0" w:color="auto"/>
            <w:left w:val="none" w:sz="0" w:space="0" w:color="auto"/>
            <w:bottom w:val="none" w:sz="0" w:space="0" w:color="auto"/>
            <w:right w:val="none" w:sz="0" w:space="0" w:color="auto"/>
          </w:divBdr>
          <w:divsChild>
            <w:div w:id="859128914">
              <w:marLeft w:val="0"/>
              <w:marRight w:val="0"/>
              <w:marTop w:val="0"/>
              <w:marBottom w:val="0"/>
              <w:divBdr>
                <w:top w:val="none" w:sz="0" w:space="0" w:color="auto"/>
                <w:left w:val="none" w:sz="0" w:space="0" w:color="auto"/>
                <w:bottom w:val="none" w:sz="0" w:space="0" w:color="auto"/>
                <w:right w:val="none" w:sz="0" w:space="0" w:color="auto"/>
              </w:divBdr>
              <w:divsChild>
                <w:div w:id="301274592">
                  <w:marLeft w:val="0"/>
                  <w:marRight w:val="0"/>
                  <w:marTop w:val="0"/>
                  <w:marBottom w:val="0"/>
                  <w:divBdr>
                    <w:top w:val="none" w:sz="0" w:space="0" w:color="auto"/>
                    <w:left w:val="none" w:sz="0" w:space="0" w:color="auto"/>
                    <w:bottom w:val="none" w:sz="0" w:space="0" w:color="auto"/>
                    <w:right w:val="none" w:sz="0" w:space="0" w:color="auto"/>
                  </w:divBdr>
                  <w:divsChild>
                    <w:div w:id="100535444">
                      <w:marLeft w:val="0"/>
                      <w:marRight w:val="0"/>
                      <w:marTop w:val="0"/>
                      <w:marBottom w:val="0"/>
                      <w:divBdr>
                        <w:top w:val="none" w:sz="0" w:space="0" w:color="auto"/>
                        <w:left w:val="none" w:sz="0" w:space="0" w:color="auto"/>
                        <w:bottom w:val="none" w:sz="0" w:space="0" w:color="auto"/>
                        <w:right w:val="none" w:sz="0" w:space="0" w:color="auto"/>
                      </w:divBdr>
                      <w:divsChild>
                        <w:div w:id="1477988067">
                          <w:marLeft w:val="0"/>
                          <w:marRight w:val="0"/>
                          <w:marTop w:val="0"/>
                          <w:marBottom w:val="0"/>
                          <w:divBdr>
                            <w:top w:val="none" w:sz="0" w:space="0" w:color="auto"/>
                            <w:left w:val="none" w:sz="0" w:space="0" w:color="auto"/>
                            <w:bottom w:val="none" w:sz="0" w:space="0" w:color="auto"/>
                            <w:right w:val="none" w:sz="0" w:space="0" w:color="auto"/>
                          </w:divBdr>
                          <w:divsChild>
                            <w:div w:id="1476096380">
                              <w:marLeft w:val="0"/>
                              <w:marRight w:val="0"/>
                              <w:marTop w:val="0"/>
                              <w:marBottom w:val="0"/>
                              <w:divBdr>
                                <w:top w:val="none" w:sz="0" w:space="0" w:color="auto"/>
                                <w:left w:val="none" w:sz="0" w:space="0" w:color="auto"/>
                                <w:bottom w:val="none" w:sz="0" w:space="0" w:color="auto"/>
                                <w:right w:val="none" w:sz="0" w:space="0" w:color="auto"/>
                              </w:divBdr>
                              <w:divsChild>
                                <w:div w:id="264505153">
                                  <w:marLeft w:val="0"/>
                                  <w:marRight w:val="0"/>
                                  <w:marTop w:val="0"/>
                                  <w:marBottom w:val="0"/>
                                  <w:divBdr>
                                    <w:top w:val="none" w:sz="0" w:space="0" w:color="auto"/>
                                    <w:left w:val="none" w:sz="0" w:space="0" w:color="auto"/>
                                    <w:bottom w:val="none" w:sz="0" w:space="0" w:color="auto"/>
                                    <w:right w:val="none" w:sz="0" w:space="0" w:color="auto"/>
                                  </w:divBdr>
                                  <w:divsChild>
                                    <w:div w:id="1955398827">
                                      <w:marLeft w:val="0"/>
                                      <w:marRight w:val="0"/>
                                      <w:marTop w:val="0"/>
                                      <w:marBottom w:val="0"/>
                                      <w:divBdr>
                                        <w:top w:val="none" w:sz="0" w:space="0" w:color="auto"/>
                                        <w:left w:val="none" w:sz="0" w:space="0" w:color="auto"/>
                                        <w:bottom w:val="none" w:sz="0" w:space="0" w:color="auto"/>
                                        <w:right w:val="none" w:sz="0" w:space="0" w:color="auto"/>
                                      </w:divBdr>
                                      <w:divsChild>
                                        <w:div w:id="766803519">
                                          <w:marLeft w:val="0"/>
                                          <w:marRight w:val="0"/>
                                          <w:marTop w:val="0"/>
                                          <w:marBottom w:val="0"/>
                                          <w:divBdr>
                                            <w:top w:val="none" w:sz="0" w:space="0" w:color="auto"/>
                                            <w:left w:val="none" w:sz="0" w:space="0" w:color="auto"/>
                                            <w:bottom w:val="none" w:sz="0" w:space="0" w:color="auto"/>
                                            <w:right w:val="none" w:sz="0" w:space="0" w:color="auto"/>
                                          </w:divBdr>
                                          <w:divsChild>
                                            <w:div w:id="320232479">
                                              <w:marLeft w:val="0"/>
                                              <w:marRight w:val="0"/>
                                              <w:marTop w:val="0"/>
                                              <w:marBottom w:val="0"/>
                                              <w:divBdr>
                                                <w:top w:val="none" w:sz="0" w:space="0" w:color="auto"/>
                                                <w:left w:val="none" w:sz="0" w:space="0" w:color="auto"/>
                                                <w:bottom w:val="none" w:sz="0" w:space="0" w:color="auto"/>
                                                <w:right w:val="none" w:sz="0" w:space="0" w:color="auto"/>
                                              </w:divBdr>
                                              <w:divsChild>
                                                <w:div w:id="171458628">
                                                  <w:marLeft w:val="0"/>
                                                  <w:marRight w:val="0"/>
                                                  <w:marTop w:val="0"/>
                                                  <w:marBottom w:val="0"/>
                                                  <w:divBdr>
                                                    <w:top w:val="none" w:sz="0" w:space="0" w:color="auto"/>
                                                    <w:left w:val="none" w:sz="0" w:space="0" w:color="auto"/>
                                                    <w:bottom w:val="none" w:sz="0" w:space="0" w:color="auto"/>
                                                    <w:right w:val="none" w:sz="0" w:space="0" w:color="auto"/>
                                                  </w:divBdr>
                                                  <w:divsChild>
                                                    <w:div w:id="385572357">
                                                      <w:marLeft w:val="0"/>
                                                      <w:marRight w:val="0"/>
                                                      <w:marTop w:val="0"/>
                                                      <w:marBottom w:val="0"/>
                                                      <w:divBdr>
                                                        <w:top w:val="none" w:sz="0" w:space="0" w:color="auto"/>
                                                        <w:left w:val="none" w:sz="0" w:space="0" w:color="auto"/>
                                                        <w:bottom w:val="none" w:sz="0" w:space="0" w:color="auto"/>
                                                        <w:right w:val="none" w:sz="0" w:space="0" w:color="auto"/>
                                                      </w:divBdr>
                                                      <w:divsChild>
                                                        <w:div w:id="162621911">
                                                          <w:marLeft w:val="0"/>
                                                          <w:marRight w:val="0"/>
                                                          <w:marTop w:val="0"/>
                                                          <w:marBottom w:val="0"/>
                                                          <w:divBdr>
                                                            <w:top w:val="none" w:sz="0" w:space="0" w:color="auto"/>
                                                            <w:left w:val="none" w:sz="0" w:space="0" w:color="auto"/>
                                                            <w:bottom w:val="none" w:sz="0" w:space="0" w:color="auto"/>
                                                            <w:right w:val="none" w:sz="0" w:space="0" w:color="auto"/>
                                                          </w:divBdr>
                                                          <w:divsChild>
                                                            <w:div w:id="1452556650">
                                                              <w:marLeft w:val="0"/>
                                                              <w:marRight w:val="0"/>
                                                              <w:marTop w:val="0"/>
                                                              <w:marBottom w:val="0"/>
                                                              <w:divBdr>
                                                                <w:top w:val="none" w:sz="0" w:space="0" w:color="auto"/>
                                                                <w:left w:val="none" w:sz="0" w:space="0" w:color="auto"/>
                                                                <w:bottom w:val="none" w:sz="0" w:space="0" w:color="auto"/>
                                                                <w:right w:val="none" w:sz="0" w:space="0" w:color="auto"/>
                                                              </w:divBdr>
                                                              <w:divsChild>
                                                                <w:div w:id="1997605904">
                                                                  <w:marLeft w:val="0"/>
                                                                  <w:marRight w:val="0"/>
                                                                  <w:marTop w:val="0"/>
                                                                  <w:marBottom w:val="0"/>
                                                                  <w:divBdr>
                                                                    <w:top w:val="none" w:sz="0" w:space="0" w:color="auto"/>
                                                                    <w:left w:val="none" w:sz="0" w:space="0" w:color="auto"/>
                                                                    <w:bottom w:val="none" w:sz="0" w:space="0" w:color="auto"/>
                                                                    <w:right w:val="none" w:sz="0" w:space="0" w:color="auto"/>
                                                                  </w:divBdr>
                                                                  <w:divsChild>
                                                                    <w:div w:id="1532106843">
                                                                      <w:marLeft w:val="0"/>
                                                                      <w:marRight w:val="0"/>
                                                                      <w:marTop w:val="0"/>
                                                                      <w:marBottom w:val="0"/>
                                                                      <w:divBdr>
                                                                        <w:top w:val="none" w:sz="0" w:space="0" w:color="auto"/>
                                                                        <w:left w:val="none" w:sz="0" w:space="0" w:color="auto"/>
                                                                        <w:bottom w:val="none" w:sz="0" w:space="0" w:color="auto"/>
                                                                        <w:right w:val="none" w:sz="0" w:space="0" w:color="auto"/>
                                                                      </w:divBdr>
                                                                    </w:div>
                                                                  </w:divsChild>
                                                                </w:div>
                                                                <w:div w:id="98639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977055597">
      <w:bodyDiv w:val="1"/>
      <w:marLeft w:val="0"/>
      <w:marRight w:val="0"/>
      <w:marTop w:val="0"/>
      <w:marBottom w:val="0"/>
      <w:divBdr>
        <w:top w:val="none" w:sz="0" w:space="0" w:color="auto"/>
        <w:left w:val="none" w:sz="0" w:space="0" w:color="auto"/>
        <w:bottom w:val="none" w:sz="0" w:space="0" w:color="auto"/>
        <w:right w:val="none" w:sz="0" w:space="0" w:color="auto"/>
      </w:divBdr>
    </w:div>
    <w:div w:id="1997175457">
      <w:bodyDiv w:val="1"/>
      <w:marLeft w:val="0"/>
      <w:marRight w:val="0"/>
      <w:marTop w:val="0"/>
      <w:marBottom w:val="0"/>
      <w:divBdr>
        <w:top w:val="none" w:sz="0" w:space="0" w:color="auto"/>
        <w:left w:val="none" w:sz="0" w:space="0" w:color="auto"/>
        <w:bottom w:val="none" w:sz="0" w:space="0" w:color="auto"/>
        <w:right w:val="none" w:sz="0" w:space="0" w:color="auto"/>
      </w:divBdr>
      <w:divsChild>
        <w:div w:id="457989116">
          <w:marLeft w:val="0"/>
          <w:marRight w:val="0"/>
          <w:marTop w:val="0"/>
          <w:marBottom w:val="0"/>
          <w:divBdr>
            <w:top w:val="none" w:sz="0" w:space="0" w:color="auto"/>
            <w:left w:val="none" w:sz="0" w:space="0" w:color="auto"/>
            <w:bottom w:val="none" w:sz="0" w:space="0" w:color="auto"/>
            <w:right w:val="none" w:sz="0" w:space="0" w:color="auto"/>
          </w:divBdr>
          <w:divsChild>
            <w:div w:id="3096901">
              <w:marLeft w:val="0"/>
              <w:marRight w:val="0"/>
              <w:marTop w:val="0"/>
              <w:marBottom w:val="0"/>
              <w:divBdr>
                <w:top w:val="none" w:sz="0" w:space="0" w:color="auto"/>
                <w:left w:val="none" w:sz="0" w:space="0" w:color="auto"/>
                <w:bottom w:val="none" w:sz="0" w:space="0" w:color="auto"/>
                <w:right w:val="none" w:sz="0" w:space="0" w:color="auto"/>
              </w:divBdr>
              <w:divsChild>
                <w:div w:id="1001733154">
                  <w:marLeft w:val="0"/>
                  <w:marRight w:val="0"/>
                  <w:marTop w:val="0"/>
                  <w:marBottom w:val="0"/>
                  <w:divBdr>
                    <w:top w:val="none" w:sz="0" w:space="0" w:color="auto"/>
                    <w:left w:val="none" w:sz="0" w:space="0" w:color="auto"/>
                    <w:bottom w:val="none" w:sz="0" w:space="0" w:color="auto"/>
                    <w:right w:val="none" w:sz="0" w:space="0" w:color="auto"/>
                  </w:divBdr>
                  <w:divsChild>
                    <w:div w:id="448671779">
                      <w:marLeft w:val="0"/>
                      <w:marRight w:val="0"/>
                      <w:marTop w:val="0"/>
                      <w:marBottom w:val="0"/>
                      <w:divBdr>
                        <w:top w:val="none" w:sz="0" w:space="0" w:color="auto"/>
                        <w:left w:val="none" w:sz="0" w:space="0" w:color="auto"/>
                        <w:bottom w:val="none" w:sz="0" w:space="0" w:color="auto"/>
                        <w:right w:val="none" w:sz="0" w:space="0" w:color="auto"/>
                      </w:divBdr>
                      <w:divsChild>
                        <w:div w:id="1177110127">
                          <w:marLeft w:val="0"/>
                          <w:marRight w:val="0"/>
                          <w:marTop w:val="0"/>
                          <w:marBottom w:val="0"/>
                          <w:divBdr>
                            <w:top w:val="none" w:sz="0" w:space="0" w:color="auto"/>
                            <w:left w:val="none" w:sz="0" w:space="0" w:color="auto"/>
                            <w:bottom w:val="none" w:sz="0" w:space="0" w:color="auto"/>
                            <w:right w:val="none" w:sz="0" w:space="0" w:color="auto"/>
                          </w:divBdr>
                          <w:divsChild>
                            <w:div w:id="1595093421">
                              <w:marLeft w:val="0"/>
                              <w:marRight w:val="0"/>
                              <w:marTop w:val="0"/>
                              <w:marBottom w:val="0"/>
                              <w:divBdr>
                                <w:top w:val="none" w:sz="0" w:space="0" w:color="auto"/>
                                <w:left w:val="none" w:sz="0" w:space="0" w:color="auto"/>
                                <w:bottom w:val="none" w:sz="0" w:space="0" w:color="auto"/>
                                <w:right w:val="none" w:sz="0" w:space="0" w:color="auto"/>
                              </w:divBdr>
                              <w:divsChild>
                                <w:div w:id="1225531106">
                                  <w:marLeft w:val="0"/>
                                  <w:marRight w:val="0"/>
                                  <w:marTop w:val="0"/>
                                  <w:marBottom w:val="0"/>
                                  <w:divBdr>
                                    <w:top w:val="none" w:sz="0" w:space="0" w:color="auto"/>
                                    <w:left w:val="none" w:sz="0" w:space="0" w:color="auto"/>
                                    <w:bottom w:val="none" w:sz="0" w:space="0" w:color="auto"/>
                                    <w:right w:val="none" w:sz="0" w:space="0" w:color="auto"/>
                                  </w:divBdr>
                                  <w:divsChild>
                                    <w:div w:id="864949765">
                                      <w:marLeft w:val="0"/>
                                      <w:marRight w:val="0"/>
                                      <w:marTop w:val="0"/>
                                      <w:marBottom w:val="0"/>
                                      <w:divBdr>
                                        <w:top w:val="none" w:sz="0" w:space="0" w:color="auto"/>
                                        <w:left w:val="none" w:sz="0" w:space="0" w:color="auto"/>
                                        <w:bottom w:val="none" w:sz="0" w:space="0" w:color="auto"/>
                                        <w:right w:val="none" w:sz="0" w:space="0" w:color="auto"/>
                                      </w:divBdr>
                                      <w:divsChild>
                                        <w:div w:id="515190695">
                                          <w:marLeft w:val="0"/>
                                          <w:marRight w:val="0"/>
                                          <w:marTop w:val="0"/>
                                          <w:marBottom w:val="0"/>
                                          <w:divBdr>
                                            <w:top w:val="none" w:sz="0" w:space="0" w:color="auto"/>
                                            <w:left w:val="none" w:sz="0" w:space="0" w:color="auto"/>
                                            <w:bottom w:val="none" w:sz="0" w:space="0" w:color="auto"/>
                                            <w:right w:val="none" w:sz="0" w:space="0" w:color="auto"/>
                                          </w:divBdr>
                                          <w:divsChild>
                                            <w:div w:id="968588558">
                                              <w:marLeft w:val="0"/>
                                              <w:marRight w:val="0"/>
                                              <w:marTop w:val="0"/>
                                              <w:marBottom w:val="0"/>
                                              <w:divBdr>
                                                <w:top w:val="none" w:sz="0" w:space="0" w:color="auto"/>
                                                <w:left w:val="none" w:sz="0" w:space="0" w:color="auto"/>
                                                <w:bottom w:val="none" w:sz="0" w:space="0" w:color="auto"/>
                                                <w:right w:val="none" w:sz="0" w:space="0" w:color="auto"/>
                                              </w:divBdr>
                                              <w:divsChild>
                                                <w:div w:id="471291568">
                                                  <w:marLeft w:val="0"/>
                                                  <w:marRight w:val="0"/>
                                                  <w:marTop w:val="0"/>
                                                  <w:marBottom w:val="0"/>
                                                  <w:divBdr>
                                                    <w:top w:val="none" w:sz="0" w:space="0" w:color="auto"/>
                                                    <w:left w:val="none" w:sz="0" w:space="0" w:color="auto"/>
                                                    <w:bottom w:val="none" w:sz="0" w:space="0" w:color="auto"/>
                                                    <w:right w:val="none" w:sz="0" w:space="0" w:color="auto"/>
                                                  </w:divBdr>
                                                  <w:divsChild>
                                                    <w:div w:id="1031298012">
                                                      <w:marLeft w:val="0"/>
                                                      <w:marRight w:val="0"/>
                                                      <w:marTop w:val="0"/>
                                                      <w:marBottom w:val="0"/>
                                                      <w:divBdr>
                                                        <w:top w:val="none" w:sz="0" w:space="0" w:color="auto"/>
                                                        <w:left w:val="none" w:sz="0" w:space="0" w:color="auto"/>
                                                        <w:bottom w:val="none" w:sz="0" w:space="0" w:color="auto"/>
                                                        <w:right w:val="none" w:sz="0" w:space="0" w:color="auto"/>
                                                      </w:divBdr>
                                                      <w:divsChild>
                                                        <w:div w:id="607354100">
                                                          <w:marLeft w:val="0"/>
                                                          <w:marRight w:val="0"/>
                                                          <w:marTop w:val="0"/>
                                                          <w:marBottom w:val="0"/>
                                                          <w:divBdr>
                                                            <w:top w:val="none" w:sz="0" w:space="0" w:color="auto"/>
                                                            <w:left w:val="none" w:sz="0" w:space="0" w:color="auto"/>
                                                            <w:bottom w:val="none" w:sz="0" w:space="0" w:color="auto"/>
                                                            <w:right w:val="none" w:sz="0" w:space="0" w:color="auto"/>
                                                          </w:divBdr>
                                                          <w:divsChild>
                                                            <w:div w:id="1845049536">
                                                              <w:marLeft w:val="0"/>
                                                              <w:marRight w:val="0"/>
                                                              <w:marTop w:val="0"/>
                                                              <w:marBottom w:val="0"/>
                                                              <w:divBdr>
                                                                <w:top w:val="none" w:sz="0" w:space="0" w:color="auto"/>
                                                                <w:left w:val="none" w:sz="0" w:space="0" w:color="auto"/>
                                                                <w:bottom w:val="none" w:sz="0" w:space="0" w:color="auto"/>
                                                                <w:right w:val="none" w:sz="0" w:space="0" w:color="auto"/>
                                                              </w:divBdr>
                                                              <w:divsChild>
                                                                <w:div w:id="562257305">
                                                                  <w:marLeft w:val="0"/>
                                                                  <w:marRight w:val="0"/>
                                                                  <w:marTop w:val="0"/>
                                                                  <w:marBottom w:val="0"/>
                                                                  <w:divBdr>
                                                                    <w:top w:val="none" w:sz="0" w:space="0" w:color="auto"/>
                                                                    <w:left w:val="none" w:sz="0" w:space="0" w:color="auto"/>
                                                                    <w:bottom w:val="none" w:sz="0" w:space="0" w:color="auto"/>
                                                                    <w:right w:val="none" w:sz="0" w:space="0" w:color="auto"/>
                                                                  </w:divBdr>
                                                                  <w:divsChild>
                                                                    <w:div w:id="872350724">
                                                                      <w:marLeft w:val="0"/>
                                                                      <w:marRight w:val="0"/>
                                                                      <w:marTop w:val="0"/>
                                                                      <w:marBottom w:val="0"/>
                                                                      <w:divBdr>
                                                                        <w:top w:val="none" w:sz="0" w:space="0" w:color="auto"/>
                                                                        <w:left w:val="none" w:sz="0" w:space="0" w:color="auto"/>
                                                                        <w:bottom w:val="none" w:sz="0" w:space="0" w:color="auto"/>
                                                                        <w:right w:val="none" w:sz="0" w:space="0" w:color="auto"/>
                                                                      </w:divBdr>
                                                                    </w:div>
                                                                  </w:divsChild>
                                                                </w:div>
                                                                <w:div w:id="1306281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2066681546">
      <w:bodyDiv w:val="1"/>
      <w:marLeft w:val="0"/>
      <w:marRight w:val="0"/>
      <w:marTop w:val="0"/>
      <w:marBottom w:val="0"/>
      <w:divBdr>
        <w:top w:val="none" w:sz="0" w:space="0" w:color="auto"/>
        <w:left w:val="none" w:sz="0" w:space="0" w:color="auto"/>
        <w:bottom w:val="none" w:sz="0" w:space="0" w:color="auto"/>
        <w:right w:val="none" w:sz="0" w:space="0" w:color="auto"/>
      </w:divBdr>
      <w:divsChild>
        <w:div w:id="1336297020">
          <w:marLeft w:val="0"/>
          <w:marRight w:val="0"/>
          <w:marTop w:val="0"/>
          <w:marBottom w:val="0"/>
          <w:divBdr>
            <w:top w:val="none" w:sz="0" w:space="0" w:color="auto"/>
            <w:left w:val="none" w:sz="0" w:space="0" w:color="auto"/>
            <w:bottom w:val="none" w:sz="0" w:space="0" w:color="auto"/>
            <w:right w:val="none" w:sz="0" w:space="0" w:color="auto"/>
          </w:divBdr>
          <w:divsChild>
            <w:div w:id="1471821246">
              <w:marLeft w:val="0"/>
              <w:marRight w:val="0"/>
              <w:marTop w:val="0"/>
              <w:marBottom w:val="0"/>
              <w:divBdr>
                <w:top w:val="none" w:sz="0" w:space="0" w:color="auto"/>
                <w:left w:val="none" w:sz="0" w:space="0" w:color="auto"/>
                <w:bottom w:val="none" w:sz="0" w:space="0" w:color="auto"/>
                <w:right w:val="none" w:sz="0" w:space="0" w:color="auto"/>
              </w:divBdr>
              <w:divsChild>
                <w:div w:id="601762681">
                  <w:marLeft w:val="0"/>
                  <w:marRight w:val="0"/>
                  <w:marTop w:val="0"/>
                  <w:marBottom w:val="0"/>
                  <w:divBdr>
                    <w:top w:val="none" w:sz="0" w:space="0" w:color="auto"/>
                    <w:left w:val="none" w:sz="0" w:space="0" w:color="auto"/>
                    <w:bottom w:val="none" w:sz="0" w:space="0" w:color="auto"/>
                    <w:right w:val="none" w:sz="0" w:space="0" w:color="auto"/>
                  </w:divBdr>
                  <w:divsChild>
                    <w:div w:id="1516113241">
                      <w:marLeft w:val="0"/>
                      <w:marRight w:val="0"/>
                      <w:marTop w:val="0"/>
                      <w:marBottom w:val="0"/>
                      <w:divBdr>
                        <w:top w:val="none" w:sz="0" w:space="0" w:color="auto"/>
                        <w:left w:val="none" w:sz="0" w:space="0" w:color="auto"/>
                        <w:bottom w:val="none" w:sz="0" w:space="0" w:color="auto"/>
                        <w:right w:val="none" w:sz="0" w:space="0" w:color="auto"/>
                      </w:divBdr>
                      <w:divsChild>
                        <w:div w:id="2109614625">
                          <w:marLeft w:val="0"/>
                          <w:marRight w:val="0"/>
                          <w:marTop w:val="0"/>
                          <w:marBottom w:val="0"/>
                          <w:divBdr>
                            <w:top w:val="none" w:sz="0" w:space="0" w:color="auto"/>
                            <w:left w:val="none" w:sz="0" w:space="0" w:color="auto"/>
                            <w:bottom w:val="none" w:sz="0" w:space="0" w:color="auto"/>
                            <w:right w:val="none" w:sz="0" w:space="0" w:color="auto"/>
                          </w:divBdr>
                          <w:divsChild>
                            <w:div w:id="2117553097">
                              <w:marLeft w:val="0"/>
                              <w:marRight w:val="0"/>
                              <w:marTop w:val="0"/>
                              <w:marBottom w:val="0"/>
                              <w:divBdr>
                                <w:top w:val="none" w:sz="0" w:space="0" w:color="auto"/>
                                <w:left w:val="none" w:sz="0" w:space="0" w:color="auto"/>
                                <w:bottom w:val="none" w:sz="0" w:space="0" w:color="auto"/>
                                <w:right w:val="none" w:sz="0" w:space="0" w:color="auto"/>
                              </w:divBdr>
                              <w:divsChild>
                                <w:div w:id="102919002">
                                  <w:marLeft w:val="0"/>
                                  <w:marRight w:val="0"/>
                                  <w:marTop w:val="0"/>
                                  <w:marBottom w:val="0"/>
                                  <w:divBdr>
                                    <w:top w:val="none" w:sz="0" w:space="0" w:color="auto"/>
                                    <w:left w:val="none" w:sz="0" w:space="0" w:color="auto"/>
                                    <w:bottom w:val="none" w:sz="0" w:space="0" w:color="auto"/>
                                    <w:right w:val="none" w:sz="0" w:space="0" w:color="auto"/>
                                  </w:divBdr>
                                  <w:divsChild>
                                    <w:div w:id="1468737579">
                                      <w:marLeft w:val="0"/>
                                      <w:marRight w:val="0"/>
                                      <w:marTop w:val="0"/>
                                      <w:marBottom w:val="0"/>
                                      <w:divBdr>
                                        <w:top w:val="none" w:sz="0" w:space="0" w:color="auto"/>
                                        <w:left w:val="none" w:sz="0" w:space="0" w:color="auto"/>
                                        <w:bottom w:val="none" w:sz="0" w:space="0" w:color="auto"/>
                                        <w:right w:val="none" w:sz="0" w:space="0" w:color="auto"/>
                                      </w:divBdr>
                                      <w:divsChild>
                                        <w:div w:id="1165558313">
                                          <w:marLeft w:val="0"/>
                                          <w:marRight w:val="0"/>
                                          <w:marTop w:val="0"/>
                                          <w:marBottom w:val="0"/>
                                          <w:divBdr>
                                            <w:top w:val="none" w:sz="0" w:space="0" w:color="auto"/>
                                            <w:left w:val="none" w:sz="0" w:space="0" w:color="auto"/>
                                            <w:bottom w:val="none" w:sz="0" w:space="0" w:color="auto"/>
                                            <w:right w:val="none" w:sz="0" w:space="0" w:color="auto"/>
                                          </w:divBdr>
                                          <w:divsChild>
                                            <w:div w:id="615335476">
                                              <w:marLeft w:val="0"/>
                                              <w:marRight w:val="0"/>
                                              <w:marTop w:val="0"/>
                                              <w:marBottom w:val="0"/>
                                              <w:divBdr>
                                                <w:top w:val="none" w:sz="0" w:space="0" w:color="auto"/>
                                                <w:left w:val="none" w:sz="0" w:space="0" w:color="auto"/>
                                                <w:bottom w:val="none" w:sz="0" w:space="0" w:color="auto"/>
                                                <w:right w:val="none" w:sz="0" w:space="0" w:color="auto"/>
                                              </w:divBdr>
                                              <w:divsChild>
                                                <w:div w:id="19210446">
                                                  <w:marLeft w:val="0"/>
                                                  <w:marRight w:val="0"/>
                                                  <w:marTop w:val="0"/>
                                                  <w:marBottom w:val="0"/>
                                                  <w:divBdr>
                                                    <w:top w:val="none" w:sz="0" w:space="0" w:color="auto"/>
                                                    <w:left w:val="none" w:sz="0" w:space="0" w:color="auto"/>
                                                    <w:bottom w:val="none" w:sz="0" w:space="0" w:color="auto"/>
                                                    <w:right w:val="none" w:sz="0" w:space="0" w:color="auto"/>
                                                  </w:divBdr>
                                                  <w:divsChild>
                                                    <w:div w:id="90708206">
                                                      <w:marLeft w:val="0"/>
                                                      <w:marRight w:val="0"/>
                                                      <w:marTop w:val="0"/>
                                                      <w:marBottom w:val="0"/>
                                                      <w:divBdr>
                                                        <w:top w:val="none" w:sz="0" w:space="0" w:color="auto"/>
                                                        <w:left w:val="none" w:sz="0" w:space="0" w:color="auto"/>
                                                        <w:bottom w:val="none" w:sz="0" w:space="0" w:color="auto"/>
                                                        <w:right w:val="none" w:sz="0" w:space="0" w:color="auto"/>
                                                      </w:divBdr>
                                                      <w:divsChild>
                                                        <w:div w:id="443695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6842947">
                                                  <w:marLeft w:val="0"/>
                                                  <w:marRight w:val="0"/>
                                                  <w:marTop w:val="0"/>
                                                  <w:marBottom w:val="0"/>
                                                  <w:divBdr>
                                                    <w:top w:val="none" w:sz="0" w:space="0" w:color="auto"/>
                                                    <w:left w:val="none" w:sz="0" w:space="0" w:color="auto"/>
                                                    <w:bottom w:val="none" w:sz="0" w:space="0" w:color="auto"/>
                                                    <w:right w:val="none" w:sz="0" w:space="0" w:color="auto"/>
                                                  </w:divBdr>
                                                  <w:divsChild>
                                                    <w:div w:id="1549221539">
                                                      <w:marLeft w:val="0"/>
                                                      <w:marRight w:val="0"/>
                                                      <w:marTop w:val="0"/>
                                                      <w:marBottom w:val="0"/>
                                                      <w:divBdr>
                                                        <w:top w:val="none" w:sz="0" w:space="0" w:color="auto"/>
                                                        <w:left w:val="none" w:sz="0" w:space="0" w:color="auto"/>
                                                        <w:bottom w:val="none" w:sz="0" w:space="0" w:color="auto"/>
                                                        <w:right w:val="none" w:sz="0" w:space="0" w:color="auto"/>
                                                      </w:divBdr>
                                                      <w:divsChild>
                                                        <w:div w:id="1927879858">
                                                          <w:marLeft w:val="0"/>
                                                          <w:marRight w:val="0"/>
                                                          <w:marTop w:val="0"/>
                                                          <w:marBottom w:val="0"/>
                                                          <w:divBdr>
                                                            <w:top w:val="none" w:sz="0" w:space="0" w:color="auto"/>
                                                            <w:left w:val="none" w:sz="0" w:space="0" w:color="auto"/>
                                                            <w:bottom w:val="none" w:sz="0" w:space="0" w:color="auto"/>
                                                            <w:right w:val="none" w:sz="0" w:space="0" w:color="auto"/>
                                                          </w:divBdr>
                                                          <w:divsChild>
                                                            <w:div w:id="1139299607">
                                                              <w:marLeft w:val="0"/>
                                                              <w:marRight w:val="0"/>
                                                              <w:marTop w:val="0"/>
                                                              <w:marBottom w:val="0"/>
                                                              <w:divBdr>
                                                                <w:top w:val="none" w:sz="0" w:space="0" w:color="auto"/>
                                                                <w:left w:val="none" w:sz="0" w:space="0" w:color="auto"/>
                                                                <w:bottom w:val="none" w:sz="0" w:space="0" w:color="auto"/>
                                                                <w:right w:val="none" w:sz="0" w:space="0" w:color="auto"/>
                                                              </w:divBdr>
                                                              <w:divsChild>
                                                                <w:div w:id="105396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2069843629">
      <w:bodyDiv w:val="1"/>
      <w:marLeft w:val="0"/>
      <w:marRight w:val="0"/>
      <w:marTop w:val="0"/>
      <w:marBottom w:val="0"/>
      <w:divBdr>
        <w:top w:val="none" w:sz="0" w:space="0" w:color="auto"/>
        <w:left w:val="none" w:sz="0" w:space="0" w:color="auto"/>
        <w:bottom w:val="none" w:sz="0" w:space="0" w:color="auto"/>
        <w:right w:val="none" w:sz="0" w:space="0" w:color="auto"/>
      </w:divBdr>
      <w:divsChild>
        <w:div w:id="2113284666">
          <w:marLeft w:val="0"/>
          <w:marRight w:val="0"/>
          <w:marTop w:val="0"/>
          <w:marBottom w:val="0"/>
          <w:divBdr>
            <w:top w:val="none" w:sz="0" w:space="0" w:color="auto"/>
            <w:left w:val="none" w:sz="0" w:space="0" w:color="auto"/>
            <w:bottom w:val="none" w:sz="0" w:space="0" w:color="auto"/>
            <w:right w:val="none" w:sz="0" w:space="0" w:color="auto"/>
          </w:divBdr>
          <w:divsChild>
            <w:div w:id="959342356">
              <w:marLeft w:val="0"/>
              <w:marRight w:val="0"/>
              <w:marTop w:val="0"/>
              <w:marBottom w:val="0"/>
              <w:divBdr>
                <w:top w:val="none" w:sz="0" w:space="0" w:color="auto"/>
                <w:left w:val="none" w:sz="0" w:space="0" w:color="auto"/>
                <w:bottom w:val="none" w:sz="0" w:space="0" w:color="auto"/>
                <w:right w:val="none" w:sz="0" w:space="0" w:color="auto"/>
              </w:divBdr>
              <w:divsChild>
                <w:div w:id="1163164172">
                  <w:marLeft w:val="0"/>
                  <w:marRight w:val="0"/>
                  <w:marTop w:val="0"/>
                  <w:marBottom w:val="0"/>
                  <w:divBdr>
                    <w:top w:val="none" w:sz="0" w:space="0" w:color="auto"/>
                    <w:left w:val="none" w:sz="0" w:space="0" w:color="auto"/>
                    <w:bottom w:val="none" w:sz="0" w:space="0" w:color="auto"/>
                    <w:right w:val="none" w:sz="0" w:space="0" w:color="auto"/>
                  </w:divBdr>
                  <w:divsChild>
                    <w:div w:id="565841350">
                      <w:marLeft w:val="0"/>
                      <w:marRight w:val="0"/>
                      <w:marTop w:val="0"/>
                      <w:marBottom w:val="0"/>
                      <w:divBdr>
                        <w:top w:val="none" w:sz="0" w:space="0" w:color="auto"/>
                        <w:left w:val="none" w:sz="0" w:space="0" w:color="auto"/>
                        <w:bottom w:val="none" w:sz="0" w:space="0" w:color="auto"/>
                        <w:right w:val="none" w:sz="0" w:space="0" w:color="auto"/>
                      </w:divBdr>
                      <w:divsChild>
                        <w:div w:id="2016686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8188387">
      <w:bodyDiv w:val="1"/>
      <w:marLeft w:val="0"/>
      <w:marRight w:val="0"/>
      <w:marTop w:val="0"/>
      <w:marBottom w:val="0"/>
      <w:divBdr>
        <w:top w:val="none" w:sz="0" w:space="0" w:color="auto"/>
        <w:left w:val="none" w:sz="0" w:space="0" w:color="auto"/>
        <w:bottom w:val="none" w:sz="0" w:space="0" w:color="auto"/>
        <w:right w:val="none" w:sz="0" w:space="0" w:color="auto"/>
      </w:divBdr>
      <w:divsChild>
        <w:div w:id="400714846">
          <w:marLeft w:val="0"/>
          <w:marRight w:val="0"/>
          <w:marTop w:val="0"/>
          <w:marBottom w:val="0"/>
          <w:divBdr>
            <w:top w:val="none" w:sz="0" w:space="0" w:color="auto"/>
            <w:left w:val="none" w:sz="0" w:space="0" w:color="auto"/>
            <w:bottom w:val="none" w:sz="0" w:space="0" w:color="auto"/>
            <w:right w:val="none" w:sz="0" w:space="0" w:color="auto"/>
          </w:divBdr>
          <w:divsChild>
            <w:div w:id="2007391396">
              <w:marLeft w:val="0"/>
              <w:marRight w:val="0"/>
              <w:marTop w:val="0"/>
              <w:marBottom w:val="0"/>
              <w:divBdr>
                <w:top w:val="none" w:sz="0" w:space="0" w:color="auto"/>
                <w:left w:val="none" w:sz="0" w:space="0" w:color="auto"/>
                <w:bottom w:val="none" w:sz="0" w:space="0" w:color="auto"/>
                <w:right w:val="none" w:sz="0" w:space="0" w:color="auto"/>
              </w:divBdr>
              <w:divsChild>
                <w:div w:id="644507588">
                  <w:marLeft w:val="0"/>
                  <w:marRight w:val="0"/>
                  <w:marTop w:val="0"/>
                  <w:marBottom w:val="0"/>
                  <w:divBdr>
                    <w:top w:val="none" w:sz="0" w:space="0" w:color="auto"/>
                    <w:left w:val="none" w:sz="0" w:space="0" w:color="auto"/>
                    <w:bottom w:val="none" w:sz="0" w:space="0" w:color="auto"/>
                    <w:right w:val="none" w:sz="0" w:space="0" w:color="auto"/>
                  </w:divBdr>
                  <w:divsChild>
                    <w:div w:id="1854300021">
                      <w:marLeft w:val="0"/>
                      <w:marRight w:val="0"/>
                      <w:marTop w:val="0"/>
                      <w:marBottom w:val="0"/>
                      <w:divBdr>
                        <w:top w:val="none" w:sz="0" w:space="0" w:color="auto"/>
                        <w:left w:val="none" w:sz="0" w:space="0" w:color="auto"/>
                        <w:bottom w:val="none" w:sz="0" w:space="0" w:color="auto"/>
                        <w:right w:val="none" w:sz="0" w:space="0" w:color="auto"/>
                      </w:divBdr>
                      <w:divsChild>
                        <w:div w:id="1765297293">
                          <w:marLeft w:val="0"/>
                          <w:marRight w:val="0"/>
                          <w:marTop w:val="0"/>
                          <w:marBottom w:val="0"/>
                          <w:divBdr>
                            <w:top w:val="none" w:sz="0" w:space="0" w:color="auto"/>
                            <w:left w:val="none" w:sz="0" w:space="0" w:color="auto"/>
                            <w:bottom w:val="none" w:sz="0" w:space="0" w:color="auto"/>
                            <w:right w:val="none" w:sz="0" w:space="0" w:color="auto"/>
                          </w:divBdr>
                          <w:divsChild>
                            <w:div w:id="1073157571">
                              <w:marLeft w:val="0"/>
                              <w:marRight w:val="0"/>
                              <w:marTop w:val="0"/>
                              <w:marBottom w:val="0"/>
                              <w:divBdr>
                                <w:top w:val="none" w:sz="0" w:space="0" w:color="auto"/>
                                <w:left w:val="none" w:sz="0" w:space="0" w:color="auto"/>
                                <w:bottom w:val="none" w:sz="0" w:space="0" w:color="auto"/>
                                <w:right w:val="none" w:sz="0" w:space="0" w:color="auto"/>
                              </w:divBdr>
                              <w:divsChild>
                                <w:div w:id="1018118424">
                                  <w:marLeft w:val="0"/>
                                  <w:marRight w:val="0"/>
                                  <w:marTop w:val="0"/>
                                  <w:marBottom w:val="0"/>
                                  <w:divBdr>
                                    <w:top w:val="none" w:sz="0" w:space="0" w:color="auto"/>
                                    <w:left w:val="none" w:sz="0" w:space="0" w:color="auto"/>
                                    <w:bottom w:val="none" w:sz="0" w:space="0" w:color="auto"/>
                                    <w:right w:val="none" w:sz="0" w:space="0" w:color="auto"/>
                                  </w:divBdr>
                                  <w:divsChild>
                                    <w:div w:id="1449084597">
                                      <w:marLeft w:val="0"/>
                                      <w:marRight w:val="0"/>
                                      <w:marTop w:val="0"/>
                                      <w:marBottom w:val="0"/>
                                      <w:divBdr>
                                        <w:top w:val="none" w:sz="0" w:space="0" w:color="auto"/>
                                        <w:left w:val="none" w:sz="0" w:space="0" w:color="auto"/>
                                        <w:bottom w:val="none" w:sz="0" w:space="0" w:color="auto"/>
                                        <w:right w:val="none" w:sz="0" w:space="0" w:color="auto"/>
                                      </w:divBdr>
                                      <w:divsChild>
                                        <w:div w:id="1924146284">
                                          <w:marLeft w:val="0"/>
                                          <w:marRight w:val="0"/>
                                          <w:marTop w:val="0"/>
                                          <w:marBottom w:val="0"/>
                                          <w:divBdr>
                                            <w:top w:val="none" w:sz="0" w:space="0" w:color="auto"/>
                                            <w:left w:val="none" w:sz="0" w:space="0" w:color="auto"/>
                                            <w:bottom w:val="none" w:sz="0" w:space="0" w:color="auto"/>
                                            <w:right w:val="none" w:sz="0" w:space="0" w:color="auto"/>
                                          </w:divBdr>
                                          <w:divsChild>
                                            <w:div w:id="537816248">
                                              <w:marLeft w:val="0"/>
                                              <w:marRight w:val="0"/>
                                              <w:marTop w:val="0"/>
                                              <w:marBottom w:val="0"/>
                                              <w:divBdr>
                                                <w:top w:val="none" w:sz="0" w:space="0" w:color="auto"/>
                                                <w:left w:val="none" w:sz="0" w:space="0" w:color="auto"/>
                                                <w:bottom w:val="none" w:sz="0" w:space="0" w:color="auto"/>
                                                <w:right w:val="none" w:sz="0" w:space="0" w:color="auto"/>
                                              </w:divBdr>
                                              <w:divsChild>
                                                <w:div w:id="2099129565">
                                                  <w:marLeft w:val="0"/>
                                                  <w:marRight w:val="0"/>
                                                  <w:marTop w:val="0"/>
                                                  <w:marBottom w:val="0"/>
                                                  <w:divBdr>
                                                    <w:top w:val="none" w:sz="0" w:space="0" w:color="auto"/>
                                                    <w:left w:val="none" w:sz="0" w:space="0" w:color="auto"/>
                                                    <w:bottom w:val="none" w:sz="0" w:space="0" w:color="auto"/>
                                                    <w:right w:val="none" w:sz="0" w:space="0" w:color="auto"/>
                                                  </w:divBdr>
                                                  <w:divsChild>
                                                    <w:div w:id="589893226">
                                                      <w:marLeft w:val="0"/>
                                                      <w:marRight w:val="0"/>
                                                      <w:marTop w:val="0"/>
                                                      <w:marBottom w:val="0"/>
                                                      <w:divBdr>
                                                        <w:top w:val="none" w:sz="0" w:space="0" w:color="auto"/>
                                                        <w:left w:val="none" w:sz="0" w:space="0" w:color="auto"/>
                                                        <w:bottom w:val="none" w:sz="0" w:space="0" w:color="auto"/>
                                                        <w:right w:val="none" w:sz="0" w:space="0" w:color="auto"/>
                                                      </w:divBdr>
                                                      <w:divsChild>
                                                        <w:div w:id="72507656">
                                                          <w:marLeft w:val="0"/>
                                                          <w:marRight w:val="0"/>
                                                          <w:marTop w:val="0"/>
                                                          <w:marBottom w:val="0"/>
                                                          <w:divBdr>
                                                            <w:top w:val="none" w:sz="0" w:space="0" w:color="auto"/>
                                                            <w:left w:val="none" w:sz="0" w:space="0" w:color="auto"/>
                                                            <w:bottom w:val="none" w:sz="0" w:space="0" w:color="auto"/>
                                                            <w:right w:val="none" w:sz="0" w:space="0" w:color="auto"/>
                                                          </w:divBdr>
                                                          <w:divsChild>
                                                            <w:div w:id="1618877569">
                                                              <w:marLeft w:val="0"/>
                                                              <w:marRight w:val="0"/>
                                                              <w:marTop w:val="0"/>
                                                              <w:marBottom w:val="0"/>
                                                              <w:divBdr>
                                                                <w:top w:val="none" w:sz="0" w:space="0" w:color="auto"/>
                                                                <w:left w:val="none" w:sz="0" w:space="0" w:color="auto"/>
                                                                <w:bottom w:val="none" w:sz="0" w:space="0" w:color="auto"/>
                                                                <w:right w:val="none" w:sz="0" w:space="0" w:color="auto"/>
                                                              </w:divBdr>
                                                              <w:divsChild>
                                                                <w:div w:id="1904214649">
                                                                  <w:marLeft w:val="0"/>
                                                                  <w:marRight w:val="0"/>
                                                                  <w:marTop w:val="0"/>
                                                                  <w:marBottom w:val="0"/>
                                                                  <w:divBdr>
                                                                    <w:top w:val="none" w:sz="0" w:space="0" w:color="auto"/>
                                                                    <w:left w:val="none" w:sz="0" w:space="0" w:color="auto"/>
                                                                    <w:bottom w:val="none" w:sz="0" w:space="0" w:color="auto"/>
                                                                    <w:right w:val="none" w:sz="0" w:space="0" w:color="auto"/>
                                                                  </w:divBdr>
                                                                  <w:divsChild>
                                                                    <w:div w:id="2143689990">
                                                                      <w:marLeft w:val="0"/>
                                                                      <w:marRight w:val="0"/>
                                                                      <w:marTop w:val="0"/>
                                                                      <w:marBottom w:val="0"/>
                                                                      <w:divBdr>
                                                                        <w:top w:val="none" w:sz="0" w:space="0" w:color="auto"/>
                                                                        <w:left w:val="none" w:sz="0" w:space="0" w:color="auto"/>
                                                                        <w:bottom w:val="none" w:sz="0" w:space="0" w:color="auto"/>
                                                                        <w:right w:val="none" w:sz="0" w:space="0" w:color="auto"/>
                                                                      </w:divBdr>
                                                                      <w:divsChild>
                                                                        <w:div w:id="537620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98204662">
      <w:bodyDiv w:val="1"/>
      <w:marLeft w:val="0"/>
      <w:marRight w:val="0"/>
      <w:marTop w:val="0"/>
      <w:marBottom w:val="0"/>
      <w:divBdr>
        <w:top w:val="none" w:sz="0" w:space="0" w:color="auto"/>
        <w:left w:val="none" w:sz="0" w:space="0" w:color="auto"/>
        <w:bottom w:val="none" w:sz="0" w:space="0" w:color="auto"/>
        <w:right w:val="none" w:sz="0" w:space="0" w:color="auto"/>
      </w:divBdr>
      <w:divsChild>
        <w:div w:id="1626891594">
          <w:marLeft w:val="0"/>
          <w:marRight w:val="0"/>
          <w:marTop w:val="0"/>
          <w:marBottom w:val="0"/>
          <w:divBdr>
            <w:top w:val="none" w:sz="0" w:space="0" w:color="auto"/>
            <w:left w:val="none" w:sz="0" w:space="0" w:color="auto"/>
            <w:bottom w:val="none" w:sz="0" w:space="0" w:color="auto"/>
            <w:right w:val="none" w:sz="0" w:space="0" w:color="auto"/>
          </w:divBdr>
          <w:divsChild>
            <w:div w:id="1604142357">
              <w:marLeft w:val="0"/>
              <w:marRight w:val="0"/>
              <w:marTop w:val="0"/>
              <w:marBottom w:val="0"/>
              <w:divBdr>
                <w:top w:val="none" w:sz="0" w:space="0" w:color="auto"/>
                <w:left w:val="none" w:sz="0" w:space="0" w:color="auto"/>
                <w:bottom w:val="none" w:sz="0" w:space="0" w:color="auto"/>
                <w:right w:val="none" w:sz="0" w:space="0" w:color="auto"/>
              </w:divBdr>
              <w:divsChild>
                <w:div w:id="189532930">
                  <w:marLeft w:val="0"/>
                  <w:marRight w:val="0"/>
                  <w:marTop w:val="0"/>
                  <w:marBottom w:val="0"/>
                  <w:divBdr>
                    <w:top w:val="none" w:sz="0" w:space="0" w:color="auto"/>
                    <w:left w:val="none" w:sz="0" w:space="0" w:color="auto"/>
                    <w:bottom w:val="none" w:sz="0" w:space="0" w:color="auto"/>
                    <w:right w:val="none" w:sz="0" w:space="0" w:color="auto"/>
                  </w:divBdr>
                  <w:divsChild>
                    <w:div w:id="1143616973">
                      <w:marLeft w:val="0"/>
                      <w:marRight w:val="0"/>
                      <w:marTop w:val="0"/>
                      <w:marBottom w:val="0"/>
                      <w:divBdr>
                        <w:top w:val="none" w:sz="0" w:space="0" w:color="auto"/>
                        <w:left w:val="none" w:sz="0" w:space="0" w:color="auto"/>
                        <w:bottom w:val="none" w:sz="0" w:space="0" w:color="auto"/>
                        <w:right w:val="none" w:sz="0" w:space="0" w:color="auto"/>
                      </w:divBdr>
                      <w:divsChild>
                        <w:div w:id="1288195279">
                          <w:marLeft w:val="0"/>
                          <w:marRight w:val="0"/>
                          <w:marTop w:val="0"/>
                          <w:marBottom w:val="0"/>
                          <w:divBdr>
                            <w:top w:val="none" w:sz="0" w:space="0" w:color="auto"/>
                            <w:left w:val="none" w:sz="0" w:space="0" w:color="auto"/>
                            <w:bottom w:val="none" w:sz="0" w:space="0" w:color="auto"/>
                            <w:right w:val="none" w:sz="0" w:space="0" w:color="auto"/>
                          </w:divBdr>
                          <w:divsChild>
                            <w:div w:id="1880895323">
                              <w:marLeft w:val="0"/>
                              <w:marRight w:val="0"/>
                              <w:marTop w:val="0"/>
                              <w:marBottom w:val="0"/>
                              <w:divBdr>
                                <w:top w:val="none" w:sz="0" w:space="0" w:color="auto"/>
                                <w:left w:val="none" w:sz="0" w:space="0" w:color="auto"/>
                                <w:bottom w:val="none" w:sz="0" w:space="0" w:color="auto"/>
                                <w:right w:val="none" w:sz="0" w:space="0" w:color="auto"/>
                              </w:divBdr>
                              <w:divsChild>
                                <w:div w:id="659237627">
                                  <w:marLeft w:val="0"/>
                                  <w:marRight w:val="0"/>
                                  <w:marTop w:val="0"/>
                                  <w:marBottom w:val="0"/>
                                  <w:divBdr>
                                    <w:top w:val="none" w:sz="0" w:space="0" w:color="auto"/>
                                    <w:left w:val="none" w:sz="0" w:space="0" w:color="auto"/>
                                    <w:bottom w:val="none" w:sz="0" w:space="0" w:color="auto"/>
                                    <w:right w:val="none" w:sz="0" w:space="0" w:color="auto"/>
                                  </w:divBdr>
                                  <w:divsChild>
                                    <w:div w:id="1550847678">
                                      <w:marLeft w:val="0"/>
                                      <w:marRight w:val="0"/>
                                      <w:marTop w:val="0"/>
                                      <w:marBottom w:val="0"/>
                                      <w:divBdr>
                                        <w:top w:val="none" w:sz="0" w:space="0" w:color="auto"/>
                                        <w:left w:val="none" w:sz="0" w:space="0" w:color="auto"/>
                                        <w:bottom w:val="none" w:sz="0" w:space="0" w:color="auto"/>
                                        <w:right w:val="none" w:sz="0" w:space="0" w:color="auto"/>
                                      </w:divBdr>
                                      <w:divsChild>
                                        <w:div w:id="666324980">
                                          <w:marLeft w:val="0"/>
                                          <w:marRight w:val="0"/>
                                          <w:marTop w:val="0"/>
                                          <w:marBottom w:val="0"/>
                                          <w:divBdr>
                                            <w:top w:val="none" w:sz="0" w:space="0" w:color="auto"/>
                                            <w:left w:val="none" w:sz="0" w:space="0" w:color="auto"/>
                                            <w:bottom w:val="none" w:sz="0" w:space="0" w:color="auto"/>
                                            <w:right w:val="none" w:sz="0" w:space="0" w:color="auto"/>
                                          </w:divBdr>
                                          <w:divsChild>
                                            <w:div w:id="862210131">
                                              <w:marLeft w:val="0"/>
                                              <w:marRight w:val="0"/>
                                              <w:marTop w:val="0"/>
                                              <w:marBottom w:val="0"/>
                                              <w:divBdr>
                                                <w:top w:val="none" w:sz="0" w:space="0" w:color="auto"/>
                                                <w:left w:val="none" w:sz="0" w:space="0" w:color="auto"/>
                                                <w:bottom w:val="none" w:sz="0" w:space="0" w:color="auto"/>
                                                <w:right w:val="none" w:sz="0" w:space="0" w:color="auto"/>
                                              </w:divBdr>
                                              <w:divsChild>
                                                <w:div w:id="1653023054">
                                                  <w:marLeft w:val="0"/>
                                                  <w:marRight w:val="0"/>
                                                  <w:marTop w:val="0"/>
                                                  <w:marBottom w:val="0"/>
                                                  <w:divBdr>
                                                    <w:top w:val="none" w:sz="0" w:space="0" w:color="auto"/>
                                                    <w:left w:val="none" w:sz="0" w:space="0" w:color="auto"/>
                                                    <w:bottom w:val="none" w:sz="0" w:space="0" w:color="auto"/>
                                                    <w:right w:val="none" w:sz="0" w:space="0" w:color="auto"/>
                                                  </w:divBdr>
                                                  <w:divsChild>
                                                    <w:div w:id="1476682771">
                                                      <w:marLeft w:val="0"/>
                                                      <w:marRight w:val="0"/>
                                                      <w:marTop w:val="0"/>
                                                      <w:marBottom w:val="0"/>
                                                      <w:divBdr>
                                                        <w:top w:val="none" w:sz="0" w:space="0" w:color="auto"/>
                                                        <w:left w:val="none" w:sz="0" w:space="0" w:color="auto"/>
                                                        <w:bottom w:val="none" w:sz="0" w:space="0" w:color="auto"/>
                                                        <w:right w:val="none" w:sz="0" w:space="0" w:color="auto"/>
                                                      </w:divBdr>
                                                      <w:divsChild>
                                                        <w:div w:id="717051819">
                                                          <w:marLeft w:val="0"/>
                                                          <w:marRight w:val="0"/>
                                                          <w:marTop w:val="0"/>
                                                          <w:marBottom w:val="0"/>
                                                          <w:divBdr>
                                                            <w:top w:val="none" w:sz="0" w:space="0" w:color="auto"/>
                                                            <w:left w:val="none" w:sz="0" w:space="0" w:color="auto"/>
                                                            <w:bottom w:val="none" w:sz="0" w:space="0" w:color="auto"/>
                                                            <w:right w:val="none" w:sz="0" w:space="0" w:color="auto"/>
                                                          </w:divBdr>
                                                          <w:divsChild>
                                                            <w:div w:id="1619602950">
                                                              <w:marLeft w:val="0"/>
                                                              <w:marRight w:val="0"/>
                                                              <w:marTop w:val="0"/>
                                                              <w:marBottom w:val="0"/>
                                                              <w:divBdr>
                                                                <w:top w:val="none" w:sz="0" w:space="0" w:color="auto"/>
                                                                <w:left w:val="none" w:sz="0" w:space="0" w:color="auto"/>
                                                                <w:bottom w:val="none" w:sz="0" w:space="0" w:color="auto"/>
                                                                <w:right w:val="none" w:sz="0" w:space="0" w:color="auto"/>
                                                              </w:divBdr>
                                                              <w:divsChild>
                                                                <w:div w:id="1194030962">
                                                                  <w:marLeft w:val="0"/>
                                                                  <w:marRight w:val="0"/>
                                                                  <w:marTop w:val="0"/>
                                                                  <w:marBottom w:val="0"/>
                                                                  <w:divBdr>
                                                                    <w:top w:val="none" w:sz="0" w:space="0" w:color="auto"/>
                                                                    <w:left w:val="none" w:sz="0" w:space="0" w:color="auto"/>
                                                                    <w:bottom w:val="none" w:sz="0" w:space="0" w:color="auto"/>
                                                                    <w:right w:val="none" w:sz="0" w:space="0" w:color="auto"/>
                                                                  </w:divBdr>
                                                                  <w:divsChild>
                                                                    <w:div w:id="577978287">
                                                                      <w:marLeft w:val="0"/>
                                                                      <w:marRight w:val="0"/>
                                                                      <w:marTop w:val="0"/>
                                                                      <w:marBottom w:val="0"/>
                                                                      <w:divBdr>
                                                                        <w:top w:val="none" w:sz="0" w:space="0" w:color="auto"/>
                                                                        <w:left w:val="none" w:sz="0" w:space="0" w:color="auto"/>
                                                                        <w:bottom w:val="none" w:sz="0" w:space="0" w:color="auto"/>
                                                                        <w:right w:val="none" w:sz="0" w:space="0" w:color="auto"/>
                                                                      </w:divBdr>
                                                                    </w:div>
                                                                  </w:divsChild>
                                                                </w:div>
                                                                <w:div w:id="2091192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2136560099">
      <w:bodyDiv w:val="1"/>
      <w:marLeft w:val="0"/>
      <w:marRight w:val="0"/>
      <w:marTop w:val="0"/>
      <w:marBottom w:val="0"/>
      <w:divBdr>
        <w:top w:val="none" w:sz="0" w:space="0" w:color="auto"/>
        <w:left w:val="none" w:sz="0" w:space="0" w:color="auto"/>
        <w:bottom w:val="none" w:sz="0" w:space="0" w:color="auto"/>
        <w:right w:val="none" w:sz="0" w:space="0" w:color="auto"/>
      </w:divBdr>
      <w:divsChild>
        <w:div w:id="1450589835">
          <w:marLeft w:val="0"/>
          <w:marRight w:val="0"/>
          <w:marTop w:val="0"/>
          <w:marBottom w:val="0"/>
          <w:divBdr>
            <w:top w:val="none" w:sz="0" w:space="0" w:color="auto"/>
            <w:left w:val="none" w:sz="0" w:space="0" w:color="auto"/>
            <w:bottom w:val="none" w:sz="0" w:space="0" w:color="auto"/>
            <w:right w:val="none" w:sz="0" w:space="0" w:color="auto"/>
          </w:divBdr>
          <w:divsChild>
            <w:div w:id="524945260">
              <w:marLeft w:val="0"/>
              <w:marRight w:val="0"/>
              <w:marTop w:val="0"/>
              <w:marBottom w:val="0"/>
              <w:divBdr>
                <w:top w:val="none" w:sz="0" w:space="0" w:color="auto"/>
                <w:left w:val="none" w:sz="0" w:space="0" w:color="auto"/>
                <w:bottom w:val="none" w:sz="0" w:space="0" w:color="auto"/>
                <w:right w:val="none" w:sz="0" w:space="0" w:color="auto"/>
              </w:divBdr>
              <w:divsChild>
                <w:div w:id="257064953">
                  <w:marLeft w:val="0"/>
                  <w:marRight w:val="0"/>
                  <w:marTop w:val="0"/>
                  <w:marBottom w:val="0"/>
                  <w:divBdr>
                    <w:top w:val="none" w:sz="0" w:space="0" w:color="auto"/>
                    <w:left w:val="none" w:sz="0" w:space="0" w:color="auto"/>
                    <w:bottom w:val="none" w:sz="0" w:space="0" w:color="auto"/>
                    <w:right w:val="none" w:sz="0" w:space="0" w:color="auto"/>
                  </w:divBdr>
                  <w:divsChild>
                    <w:div w:id="538736886">
                      <w:marLeft w:val="0"/>
                      <w:marRight w:val="0"/>
                      <w:marTop w:val="0"/>
                      <w:marBottom w:val="0"/>
                      <w:divBdr>
                        <w:top w:val="none" w:sz="0" w:space="0" w:color="auto"/>
                        <w:left w:val="none" w:sz="0" w:space="0" w:color="auto"/>
                        <w:bottom w:val="none" w:sz="0" w:space="0" w:color="auto"/>
                        <w:right w:val="none" w:sz="0" w:space="0" w:color="auto"/>
                      </w:divBdr>
                      <w:divsChild>
                        <w:div w:id="1570922283">
                          <w:marLeft w:val="0"/>
                          <w:marRight w:val="0"/>
                          <w:marTop w:val="0"/>
                          <w:marBottom w:val="0"/>
                          <w:divBdr>
                            <w:top w:val="none" w:sz="0" w:space="0" w:color="auto"/>
                            <w:left w:val="none" w:sz="0" w:space="0" w:color="auto"/>
                            <w:bottom w:val="none" w:sz="0" w:space="0" w:color="auto"/>
                            <w:right w:val="none" w:sz="0" w:space="0" w:color="auto"/>
                          </w:divBdr>
                          <w:divsChild>
                            <w:div w:id="389964793">
                              <w:marLeft w:val="0"/>
                              <w:marRight w:val="0"/>
                              <w:marTop w:val="0"/>
                              <w:marBottom w:val="0"/>
                              <w:divBdr>
                                <w:top w:val="none" w:sz="0" w:space="0" w:color="auto"/>
                                <w:left w:val="none" w:sz="0" w:space="0" w:color="auto"/>
                                <w:bottom w:val="none" w:sz="0" w:space="0" w:color="auto"/>
                                <w:right w:val="none" w:sz="0" w:space="0" w:color="auto"/>
                              </w:divBdr>
                              <w:divsChild>
                                <w:div w:id="992640063">
                                  <w:marLeft w:val="0"/>
                                  <w:marRight w:val="0"/>
                                  <w:marTop w:val="0"/>
                                  <w:marBottom w:val="0"/>
                                  <w:divBdr>
                                    <w:top w:val="none" w:sz="0" w:space="0" w:color="auto"/>
                                    <w:left w:val="none" w:sz="0" w:space="0" w:color="auto"/>
                                    <w:bottom w:val="none" w:sz="0" w:space="0" w:color="auto"/>
                                    <w:right w:val="none" w:sz="0" w:space="0" w:color="auto"/>
                                  </w:divBdr>
                                  <w:divsChild>
                                    <w:div w:id="158738016">
                                      <w:marLeft w:val="0"/>
                                      <w:marRight w:val="0"/>
                                      <w:marTop w:val="0"/>
                                      <w:marBottom w:val="0"/>
                                      <w:divBdr>
                                        <w:top w:val="none" w:sz="0" w:space="0" w:color="auto"/>
                                        <w:left w:val="none" w:sz="0" w:space="0" w:color="auto"/>
                                        <w:bottom w:val="none" w:sz="0" w:space="0" w:color="auto"/>
                                        <w:right w:val="none" w:sz="0" w:space="0" w:color="auto"/>
                                      </w:divBdr>
                                      <w:divsChild>
                                        <w:div w:id="226383191">
                                          <w:marLeft w:val="0"/>
                                          <w:marRight w:val="0"/>
                                          <w:marTop w:val="0"/>
                                          <w:marBottom w:val="0"/>
                                          <w:divBdr>
                                            <w:top w:val="none" w:sz="0" w:space="0" w:color="auto"/>
                                            <w:left w:val="none" w:sz="0" w:space="0" w:color="auto"/>
                                            <w:bottom w:val="none" w:sz="0" w:space="0" w:color="auto"/>
                                            <w:right w:val="none" w:sz="0" w:space="0" w:color="auto"/>
                                          </w:divBdr>
                                          <w:divsChild>
                                            <w:div w:id="574702694">
                                              <w:marLeft w:val="0"/>
                                              <w:marRight w:val="0"/>
                                              <w:marTop w:val="0"/>
                                              <w:marBottom w:val="0"/>
                                              <w:divBdr>
                                                <w:top w:val="none" w:sz="0" w:space="0" w:color="auto"/>
                                                <w:left w:val="none" w:sz="0" w:space="0" w:color="auto"/>
                                                <w:bottom w:val="none" w:sz="0" w:space="0" w:color="auto"/>
                                                <w:right w:val="none" w:sz="0" w:space="0" w:color="auto"/>
                                              </w:divBdr>
                                              <w:divsChild>
                                                <w:div w:id="122239434">
                                                  <w:marLeft w:val="0"/>
                                                  <w:marRight w:val="0"/>
                                                  <w:marTop w:val="0"/>
                                                  <w:marBottom w:val="0"/>
                                                  <w:divBdr>
                                                    <w:top w:val="none" w:sz="0" w:space="0" w:color="auto"/>
                                                    <w:left w:val="none" w:sz="0" w:space="0" w:color="auto"/>
                                                    <w:bottom w:val="none" w:sz="0" w:space="0" w:color="auto"/>
                                                    <w:right w:val="none" w:sz="0" w:space="0" w:color="auto"/>
                                                  </w:divBdr>
                                                  <w:divsChild>
                                                    <w:div w:id="1841920652">
                                                      <w:marLeft w:val="0"/>
                                                      <w:marRight w:val="0"/>
                                                      <w:marTop w:val="0"/>
                                                      <w:marBottom w:val="0"/>
                                                      <w:divBdr>
                                                        <w:top w:val="none" w:sz="0" w:space="0" w:color="auto"/>
                                                        <w:left w:val="none" w:sz="0" w:space="0" w:color="auto"/>
                                                        <w:bottom w:val="none" w:sz="0" w:space="0" w:color="auto"/>
                                                        <w:right w:val="none" w:sz="0" w:space="0" w:color="auto"/>
                                                      </w:divBdr>
                                                      <w:divsChild>
                                                        <w:div w:id="560139788">
                                                          <w:marLeft w:val="0"/>
                                                          <w:marRight w:val="0"/>
                                                          <w:marTop w:val="0"/>
                                                          <w:marBottom w:val="0"/>
                                                          <w:divBdr>
                                                            <w:top w:val="none" w:sz="0" w:space="0" w:color="auto"/>
                                                            <w:left w:val="none" w:sz="0" w:space="0" w:color="auto"/>
                                                            <w:bottom w:val="none" w:sz="0" w:space="0" w:color="auto"/>
                                                            <w:right w:val="none" w:sz="0" w:space="0" w:color="auto"/>
                                                          </w:divBdr>
                                                          <w:divsChild>
                                                            <w:div w:id="1357081128">
                                                              <w:marLeft w:val="0"/>
                                                              <w:marRight w:val="0"/>
                                                              <w:marTop w:val="0"/>
                                                              <w:marBottom w:val="0"/>
                                                              <w:divBdr>
                                                                <w:top w:val="none" w:sz="0" w:space="0" w:color="auto"/>
                                                                <w:left w:val="none" w:sz="0" w:space="0" w:color="auto"/>
                                                                <w:bottom w:val="none" w:sz="0" w:space="0" w:color="auto"/>
                                                                <w:right w:val="none" w:sz="0" w:space="0" w:color="auto"/>
                                                              </w:divBdr>
                                                              <w:divsChild>
                                                                <w:div w:id="581834726">
                                                                  <w:marLeft w:val="0"/>
                                                                  <w:marRight w:val="0"/>
                                                                  <w:marTop w:val="0"/>
                                                                  <w:marBottom w:val="0"/>
                                                                  <w:divBdr>
                                                                    <w:top w:val="none" w:sz="0" w:space="0" w:color="auto"/>
                                                                    <w:left w:val="none" w:sz="0" w:space="0" w:color="auto"/>
                                                                    <w:bottom w:val="none" w:sz="0" w:space="0" w:color="auto"/>
                                                                    <w:right w:val="none" w:sz="0" w:space="0" w:color="auto"/>
                                                                  </w:divBdr>
                                                                  <w:divsChild>
                                                                    <w:div w:id="2074236328">
                                                                      <w:marLeft w:val="0"/>
                                                                      <w:marRight w:val="0"/>
                                                                      <w:marTop w:val="0"/>
                                                                      <w:marBottom w:val="0"/>
                                                                      <w:divBdr>
                                                                        <w:top w:val="none" w:sz="0" w:space="0" w:color="auto"/>
                                                                        <w:left w:val="none" w:sz="0" w:space="0" w:color="auto"/>
                                                                        <w:bottom w:val="none" w:sz="0" w:space="0" w:color="auto"/>
                                                                        <w:right w:val="none" w:sz="0" w:space="0" w:color="auto"/>
                                                                      </w:divBdr>
                                                                    </w:div>
                                                                  </w:divsChild>
                                                                </w:div>
                                                                <w:div w:id="1881087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https://www.technoavia.ru/katalog/spetsodezhda_uteplennaya/shema_poyasov" TargetMode="External"/><Relationship Id="rId26" Type="http://schemas.openxmlformats.org/officeDocument/2006/relationships/image" Target="media/image12.png"/><Relationship Id="rId39" Type="http://schemas.openxmlformats.org/officeDocument/2006/relationships/image" Target="media/image21.jpeg"/><Relationship Id="rId21" Type="http://schemas.openxmlformats.org/officeDocument/2006/relationships/image" Target="media/image9.png"/><Relationship Id="rId34" Type="http://schemas.openxmlformats.org/officeDocument/2006/relationships/hyperlink" Target="http://www.technoavia.ru/img/product_images/1589_1.jpg?sc=model_zoom" TargetMode="External"/><Relationship Id="rId42" Type="http://schemas.openxmlformats.org/officeDocument/2006/relationships/image" Target="media/image24.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hyperlink" Target="http://www.technoavia.ru/katalog/spetsodezhda_uteplennaya/shema_poyasov" TargetMode="External"/><Relationship Id="rId63" Type="http://schemas.openxmlformats.org/officeDocument/2006/relationships/image" Target="https://www.rosomz.ru/upload_modules/gallery_min/image/kbt_energo_04207.jpg" TargetMode="External"/><Relationship Id="rId68" Type="http://schemas.openxmlformats.org/officeDocument/2006/relationships/hyperlink" Target="http://www.technoavia.ru/img/product_images/4954.jpg?sc=model_zoom" TargetMode="External"/><Relationship Id="rId76" Type="http://schemas.openxmlformats.org/officeDocument/2006/relationships/hyperlink" Target="http://www.technoavia.ru/img/product_images/4273.png?sc=model_zoom" TargetMode="External"/><Relationship Id="rId84" Type="http://schemas.openxmlformats.org/officeDocument/2006/relationships/oleObject" Target="embeddings/oleObject12.bin"/><Relationship Id="rId7" Type="http://schemas.openxmlformats.org/officeDocument/2006/relationships/endnotes" Target="endnotes.xml"/><Relationship Id="rId71" Type="http://schemas.openxmlformats.org/officeDocument/2006/relationships/image" Target="media/image41.jpeg"/><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15.png"/><Relationship Id="rId11" Type="http://schemas.openxmlformats.org/officeDocument/2006/relationships/image" Target="media/image4.jpeg"/><Relationship Id="rId24" Type="http://schemas.openxmlformats.org/officeDocument/2006/relationships/image" Target="media/image10.jpeg"/><Relationship Id="rId32" Type="http://schemas.openxmlformats.org/officeDocument/2006/relationships/image" Target="media/image17.png"/><Relationship Id="rId37" Type="http://schemas.openxmlformats.org/officeDocument/2006/relationships/image" Target="media/image20.png"/><Relationship Id="rId40" Type="http://schemas.openxmlformats.org/officeDocument/2006/relationships/image" Target="media/image22.png"/><Relationship Id="rId45" Type="http://schemas.openxmlformats.org/officeDocument/2006/relationships/image" Target="media/image26.jpeg"/><Relationship Id="rId53" Type="http://schemas.openxmlformats.org/officeDocument/2006/relationships/hyperlink" Target="http://www.technoavia.ru/img/product_images/3170.jpg?sc=model_zoom" TargetMode="External"/><Relationship Id="rId58" Type="http://schemas.openxmlformats.org/officeDocument/2006/relationships/image" Target="media/image34.png"/><Relationship Id="rId66" Type="http://schemas.openxmlformats.org/officeDocument/2006/relationships/hyperlink" Target="http://www.technoavia.ru/img/product_images/4918.png?sc=model_zoom" TargetMode="External"/><Relationship Id="rId74" Type="http://schemas.openxmlformats.org/officeDocument/2006/relationships/hyperlink" Target="http://www.technoavia.ru/img/product_images/4269.png?sc=model_zoom" TargetMode="External"/><Relationship Id="rId79" Type="http://schemas.openxmlformats.org/officeDocument/2006/relationships/image" Target="media/image45.jpeg"/><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36.png"/><Relationship Id="rId82" Type="http://schemas.openxmlformats.org/officeDocument/2006/relationships/image" Target="media/image48.png"/><Relationship Id="rId19"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oleObject" Target="embeddings/oleObject2.bin"/><Relationship Id="rId22" Type="http://schemas.openxmlformats.org/officeDocument/2006/relationships/oleObject" Target="embeddings/oleObject5.bin"/><Relationship Id="rId27" Type="http://schemas.openxmlformats.org/officeDocument/2006/relationships/image" Target="media/image13.png"/><Relationship Id="rId30" Type="http://schemas.openxmlformats.org/officeDocument/2006/relationships/oleObject" Target="embeddings/oleObject7.bin"/><Relationship Id="rId35" Type="http://schemas.openxmlformats.org/officeDocument/2006/relationships/image" Target="media/image18.jpeg"/><Relationship Id="rId43" Type="http://schemas.openxmlformats.org/officeDocument/2006/relationships/image" Target="media/image25.png"/><Relationship Id="rId48" Type="http://schemas.openxmlformats.org/officeDocument/2006/relationships/image" Target="media/image28.png"/><Relationship Id="rId56" Type="http://schemas.openxmlformats.org/officeDocument/2006/relationships/hyperlink" Target="http://www.technoavia.ru/img/product_images/3089.jpg?sc=model_zoom" TargetMode="External"/><Relationship Id="rId64" Type="http://schemas.openxmlformats.org/officeDocument/2006/relationships/hyperlink" Target="http://www.technoavia.ru/img/product_images/3220_1.jpg?sc=model_zoom" TargetMode="External"/><Relationship Id="rId69" Type="http://schemas.openxmlformats.org/officeDocument/2006/relationships/image" Target="media/image40.jpeg"/><Relationship Id="rId77" Type="http://schemas.openxmlformats.org/officeDocument/2006/relationships/image" Target="media/image44.jpeg"/><Relationship Id="rId8" Type="http://schemas.openxmlformats.org/officeDocument/2006/relationships/image" Target="media/image2.jpeg"/><Relationship Id="rId51" Type="http://schemas.openxmlformats.org/officeDocument/2006/relationships/oleObject" Target="embeddings/oleObject9.bin"/><Relationship Id="rId72" Type="http://schemas.openxmlformats.org/officeDocument/2006/relationships/image" Target="media/image42.png"/><Relationship Id="rId80" Type="http://schemas.openxmlformats.org/officeDocument/2006/relationships/image" Target="media/image46.jpeg"/><Relationship Id="rId85" Type="http://schemas.openxmlformats.org/officeDocument/2006/relationships/image" Target="media/image50.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oleObject" Target="embeddings/oleObject3.bin"/><Relationship Id="rId25" Type="http://schemas.openxmlformats.org/officeDocument/2006/relationships/image" Target="media/image11.jpeg"/><Relationship Id="rId33" Type="http://schemas.openxmlformats.org/officeDocument/2006/relationships/oleObject" Target="embeddings/oleObject8.bin"/><Relationship Id="rId38" Type="http://schemas.openxmlformats.org/officeDocument/2006/relationships/hyperlink" Target="http://www.technoavia.ru/img/product_images/3508.jpg?sc=model_zoom" TargetMode="External"/><Relationship Id="rId46" Type="http://schemas.openxmlformats.org/officeDocument/2006/relationships/hyperlink" Target="http://www.technoavia.ru/katalog/spetsodezhda_uteplennaya/shema_poyasov" TargetMode="External"/><Relationship Id="rId59" Type="http://schemas.openxmlformats.org/officeDocument/2006/relationships/oleObject" Target="embeddings/oleObject10.bin"/><Relationship Id="rId67" Type="http://schemas.openxmlformats.org/officeDocument/2006/relationships/image" Target="media/image39.jpeg"/><Relationship Id="rId20" Type="http://schemas.openxmlformats.org/officeDocument/2006/relationships/hyperlink" Target="https://www.technoavia.ru/katalog/spetsodezhda_uteplennaya/shema_poyasov" TargetMode="External"/><Relationship Id="rId41" Type="http://schemas.openxmlformats.org/officeDocument/2006/relationships/image" Target="media/image23.png"/><Relationship Id="rId54" Type="http://schemas.openxmlformats.org/officeDocument/2006/relationships/image" Target="media/image32.jpeg"/><Relationship Id="rId62" Type="http://schemas.openxmlformats.org/officeDocument/2006/relationships/image" Target="media/image37.jpeg"/><Relationship Id="rId70" Type="http://schemas.openxmlformats.org/officeDocument/2006/relationships/hyperlink" Target="http://www.technoavia.ru/img/product_images/4950.jpg?sc=model_zoom" TargetMode="External"/><Relationship Id="rId75" Type="http://schemas.openxmlformats.org/officeDocument/2006/relationships/image" Target="media/image43.jpeg"/><Relationship Id="rId83" Type="http://schemas.openxmlformats.org/officeDocument/2006/relationships/image" Target="media/image4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oleObject" Target="embeddings/oleObject6.bin"/><Relationship Id="rId28" Type="http://schemas.openxmlformats.org/officeDocument/2006/relationships/image" Target="media/image14.png"/><Relationship Id="rId36" Type="http://schemas.openxmlformats.org/officeDocument/2006/relationships/image" Target="media/image19.png"/><Relationship Id="rId49" Type="http://schemas.openxmlformats.org/officeDocument/2006/relationships/image" Target="media/image29.png"/><Relationship Id="rId57" Type="http://schemas.openxmlformats.org/officeDocument/2006/relationships/image" Target="media/image33.jpeg"/><Relationship Id="rId10" Type="http://schemas.openxmlformats.org/officeDocument/2006/relationships/oleObject" Target="embeddings/oleObject1.bin"/><Relationship Id="rId31" Type="http://schemas.openxmlformats.org/officeDocument/2006/relationships/image" Target="media/image16.jpeg"/><Relationship Id="rId44" Type="http://schemas.openxmlformats.org/officeDocument/2006/relationships/hyperlink" Target="http://www.technoavia.ru/img/product_images/2492.jpg?sc=model_zoom" TargetMode="External"/><Relationship Id="rId52" Type="http://schemas.openxmlformats.org/officeDocument/2006/relationships/image" Target="media/image31.png"/><Relationship Id="rId60" Type="http://schemas.openxmlformats.org/officeDocument/2006/relationships/image" Target="media/image35.png"/><Relationship Id="rId65" Type="http://schemas.openxmlformats.org/officeDocument/2006/relationships/image" Target="media/image38.jpeg"/><Relationship Id="rId73" Type="http://schemas.openxmlformats.org/officeDocument/2006/relationships/oleObject" Target="embeddings/oleObject11.bin"/><Relationship Id="rId78" Type="http://schemas.openxmlformats.org/officeDocument/2006/relationships/hyperlink" Target="http://www.technoavia.ru/img/product_images/4274.png?sc=model_zoom" TargetMode="External"/><Relationship Id="rId81" Type="http://schemas.openxmlformats.org/officeDocument/2006/relationships/image" Target="media/image47.jpeg"/><Relationship Id="rId86"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94BFC3-3221-40DC-ABC7-C4309BA8CB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73</TotalTime>
  <Pages>45</Pages>
  <Words>17831</Words>
  <Characters>101637</Characters>
  <Application>Microsoft Office Word</Application>
  <DocSecurity>0</DocSecurity>
  <Lines>846</Lines>
  <Paragraphs>238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119230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Воронин Алексей</dc:creator>
  <cp:lastModifiedBy>Наталья</cp:lastModifiedBy>
  <cp:revision>6</cp:revision>
  <cp:lastPrinted>2024-04-26T11:57:00Z</cp:lastPrinted>
  <dcterms:created xsi:type="dcterms:W3CDTF">2024-04-08T09:01:00Z</dcterms:created>
  <dcterms:modified xsi:type="dcterms:W3CDTF">2024-04-27T06:18:00Z</dcterms:modified>
</cp:coreProperties>
</file>