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842AB1" w:rsidRDefault="00842AB1" w:rsidP="00842AB1">
      <w:pPr>
        <w:spacing w:after="0" w:line="240" w:lineRule="auto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 w:rsidRPr="00842AB1">
        <w:rPr>
          <w:rFonts w:ascii="Times New Roman" w:hAnsi="Times New Roman"/>
          <w:b/>
          <w:color w:val="FF0000"/>
          <w:sz w:val="44"/>
          <w:szCs w:val="44"/>
        </w:rPr>
        <w:t>Проект</w:t>
      </w:r>
    </w:p>
    <w:p w:rsidR="00842AB1" w:rsidRPr="00842AB1" w:rsidRDefault="00842AB1" w:rsidP="00842AB1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 xml:space="preserve">ВНИМАНИЕ! </w:t>
      </w:r>
    </w:p>
    <w:p w:rsidR="00842AB1" w:rsidRPr="00842AB1" w:rsidRDefault="00842AB1" w:rsidP="00842AB1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>Проект договора обязателен как по существу изложенных требований, так и по форме. Условия проекта договора являются неизменными.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договору, в том числе исключить из текста договора положения, связанные с НДС, в случае выбора в качестве победителя закупки участника, применяющего упрощенный режим налогообложения. В случае, если стороны не придут к соглашению в отношении этих изменений, стороны будут обязаны подписать договор на условиях, изложенных в настоящем извещении.</w:t>
      </w:r>
    </w:p>
    <w:p w:rsidR="00842AB1" w:rsidRPr="00842AB1" w:rsidRDefault="00842AB1" w:rsidP="00842AB1">
      <w:pPr>
        <w:suppressAutoHyphens/>
        <w:spacing w:after="0" w:line="240" w:lineRule="auto"/>
        <w:ind w:left="14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>Участник Запроса котировок должен представить локально - сметный расчет как приложение к проекту договора (если это предусмотрено условиями проекта договора) в составе заявке на бумажном носителе и  электронную копию на CD или «флэш карте» .</w:t>
      </w:r>
    </w:p>
    <w:p w:rsidR="00842AB1" w:rsidRPr="00842AB1" w:rsidRDefault="00912D5D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54</w:t>
      </w:r>
      <w:r w:rsidR="00842AB1" w:rsidRPr="00842AB1">
        <w:rPr>
          <w:rFonts w:ascii="Times New Roman" w:hAnsi="Times New Roman"/>
          <w:b/>
          <w:sz w:val="28"/>
          <w:szCs w:val="28"/>
        </w:rPr>
        <w:t>-зп/2</w:t>
      </w:r>
      <w:r w:rsidR="00A226C2">
        <w:rPr>
          <w:rFonts w:ascii="Times New Roman" w:hAnsi="Times New Roman"/>
          <w:b/>
          <w:sz w:val="28"/>
          <w:szCs w:val="28"/>
        </w:rPr>
        <w:t>4</w:t>
      </w:r>
    </w:p>
    <w:p w:rsidR="00842AB1" w:rsidRPr="00842AB1" w:rsidRDefault="00842AB1" w:rsidP="00842AB1">
      <w:pPr>
        <w:spacing w:after="0" w:line="240" w:lineRule="auto"/>
        <w:ind w:left="142" w:right="140" w:firstLine="851"/>
        <w:jc w:val="center"/>
        <w:rPr>
          <w:rFonts w:ascii="Times New Roman" w:eastAsia="Times New Roman" w:hAnsi="Times New Roman"/>
          <w:b/>
          <w:sz w:val="24"/>
          <w:szCs w:val="36"/>
          <w:lang w:eastAsia="ru-RU"/>
        </w:rPr>
      </w:pPr>
    </w:p>
    <w:p w:rsidR="00842AB1" w:rsidRPr="00842AB1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  <w:t>____________________г.</w:t>
      </w:r>
    </w:p>
    <w:p w:rsidR="0008336C" w:rsidRDefault="0008336C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«Покупатель»,</w:t>
      </w:r>
      <w:r w:rsidRPr="00842AB1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Устава, </w:t>
      </w:r>
    </w:p>
    <w:p w:rsid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sz w:val="28"/>
          <w:szCs w:val="28"/>
        </w:rPr>
        <w:t xml:space="preserve">и </w:t>
      </w:r>
      <w:r w:rsidRPr="00842AB1">
        <w:rPr>
          <w:rFonts w:ascii="Times New Roman" w:hAnsi="Times New Roman"/>
          <w:b/>
          <w:sz w:val="28"/>
          <w:szCs w:val="28"/>
        </w:rPr>
        <w:t>_______________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«Поставщик»</w:t>
      </w:r>
      <w:r w:rsidRPr="00842AB1">
        <w:rPr>
          <w:rFonts w:ascii="Times New Roman" w:hAnsi="Times New Roman"/>
          <w:sz w:val="28"/>
          <w:szCs w:val="28"/>
        </w:rPr>
        <w:t>, в лице ___________, действующего на основании ____________,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в </w:t>
      </w:r>
      <w:r w:rsidR="00085B1D">
        <w:rPr>
          <w:rFonts w:ascii="Times New Roman" w:hAnsi="Times New Roman"/>
          <w:sz w:val="28"/>
          <w:szCs w:val="28"/>
        </w:rPr>
        <w:t>запросе</w:t>
      </w:r>
      <w:r w:rsidR="00085B1D" w:rsidRPr="00085B1D">
        <w:rPr>
          <w:rFonts w:ascii="Times New Roman" w:hAnsi="Times New Roman"/>
          <w:sz w:val="28"/>
          <w:szCs w:val="28"/>
        </w:rPr>
        <w:t xml:space="preserve"> котировок в бумажной форме</w:t>
      </w:r>
      <w:r w:rsidR="00085B1D">
        <w:rPr>
          <w:rFonts w:ascii="Times New Roman" w:hAnsi="Times New Roman"/>
          <w:sz w:val="28"/>
          <w:szCs w:val="28"/>
        </w:rPr>
        <w:t xml:space="preserve"> </w:t>
      </w:r>
      <w:r w:rsidR="00912D5D">
        <w:rPr>
          <w:rFonts w:ascii="Times New Roman" w:hAnsi="Times New Roman"/>
          <w:sz w:val="28"/>
          <w:szCs w:val="28"/>
        </w:rPr>
        <w:t>№ 54</w:t>
      </w:r>
      <w:r w:rsidR="00085B1D" w:rsidRPr="00085B1D">
        <w:rPr>
          <w:rFonts w:ascii="Times New Roman" w:hAnsi="Times New Roman"/>
          <w:sz w:val="28"/>
          <w:szCs w:val="28"/>
        </w:rPr>
        <w:t xml:space="preserve">-изв/24 от </w:t>
      </w:r>
      <w:r w:rsidR="00912D5D">
        <w:rPr>
          <w:rFonts w:ascii="Times New Roman" w:hAnsi="Times New Roman"/>
          <w:sz w:val="28"/>
          <w:szCs w:val="28"/>
        </w:rPr>
        <w:t>29</w:t>
      </w:r>
      <w:r w:rsidR="00085B1D" w:rsidRPr="00085B1D">
        <w:rPr>
          <w:rFonts w:ascii="Times New Roman" w:hAnsi="Times New Roman"/>
          <w:sz w:val="28"/>
          <w:szCs w:val="28"/>
        </w:rPr>
        <w:t>.12.2024г.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1.2. Поставщик обязуется поставить</w:t>
      </w:r>
      <w:r w:rsidR="00FF0256">
        <w:rPr>
          <w:rFonts w:ascii="Times New Roman" w:hAnsi="Times New Roman"/>
          <w:sz w:val="28"/>
          <w:szCs w:val="28"/>
        </w:rPr>
        <w:t xml:space="preserve"> и</w:t>
      </w:r>
      <w:r w:rsidRPr="00AB5869">
        <w:rPr>
          <w:rFonts w:ascii="Times New Roman" w:hAnsi="Times New Roman"/>
          <w:sz w:val="28"/>
          <w:szCs w:val="28"/>
        </w:rPr>
        <w:t xml:space="preserve"> организовать перевозку, а Покупатель принять и оплатить товарно-материальные ценности (далее Товар).</w:t>
      </w:r>
    </w:p>
    <w:p w:rsidR="0008336C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1.3.</w:t>
      </w:r>
      <w:r w:rsidRPr="00AB5869">
        <w:rPr>
          <w:rFonts w:ascii="Times New Roman" w:hAnsi="Times New Roman"/>
          <w:sz w:val="28"/>
          <w:szCs w:val="28"/>
        </w:rPr>
        <w:tab/>
        <w:t>Ассортимент, количество, качество,</w:t>
      </w:r>
      <w:r w:rsidR="002777F5" w:rsidRPr="002777F5">
        <w:t xml:space="preserve"> </w:t>
      </w:r>
      <w:r w:rsidR="002777F5">
        <w:rPr>
          <w:rFonts w:ascii="Times New Roman" w:hAnsi="Times New Roman"/>
          <w:sz w:val="28"/>
          <w:szCs w:val="28"/>
        </w:rPr>
        <w:t>т</w:t>
      </w:r>
      <w:r w:rsidR="002777F5" w:rsidRPr="002777F5">
        <w:rPr>
          <w:rFonts w:ascii="Times New Roman" w:hAnsi="Times New Roman"/>
          <w:sz w:val="28"/>
          <w:szCs w:val="28"/>
        </w:rPr>
        <w:t>ехнические и функциональные характеристики</w:t>
      </w:r>
      <w:r w:rsidR="002777F5">
        <w:rPr>
          <w:rFonts w:ascii="Times New Roman" w:hAnsi="Times New Roman"/>
          <w:sz w:val="28"/>
          <w:szCs w:val="28"/>
        </w:rPr>
        <w:t>,</w:t>
      </w:r>
      <w:r w:rsidRPr="00AB5869">
        <w:rPr>
          <w:rFonts w:ascii="Times New Roman" w:hAnsi="Times New Roman"/>
          <w:sz w:val="28"/>
          <w:szCs w:val="28"/>
        </w:rPr>
        <w:t xml:space="preserve"> цена товара, сроки поставок, определяются в Спецификации</w:t>
      </w:r>
      <w:r w:rsidR="002777F5">
        <w:rPr>
          <w:rFonts w:ascii="Times New Roman" w:hAnsi="Times New Roman"/>
          <w:sz w:val="28"/>
          <w:szCs w:val="28"/>
        </w:rPr>
        <w:t xml:space="preserve"> (Приложени</w:t>
      </w:r>
      <w:r w:rsidR="00B3398F">
        <w:rPr>
          <w:rFonts w:ascii="Times New Roman" w:hAnsi="Times New Roman"/>
          <w:sz w:val="28"/>
          <w:szCs w:val="28"/>
        </w:rPr>
        <w:t>ем</w:t>
      </w:r>
      <w:r w:rsidR="002777F5">
        <w:rPr>
          <w:rFonts w:ascii="Times New Roman" w:hAnsi="Times New Roman"/>
          <w:sz w:val="28"/>
          <w:szCs w:val="28"/>
        </w:rPr>
        <w:t xml:space="preserve"> № 1</w:t>
      </w:r>
      <w:r w:rsidR="00B3398F">
        <w:rPr>
          <w:rFonts w:ascii="Times New Roman" w:hAnsi="Times New Roman"/>
          <w:sz w:val="28"/>
          <w:szCs w:val="28"/>
        </w:rPr>
        <w:t xml:space="preserve"> </w:t>
      </w:r>
      <w:r w:rsidR="002777F5">
        <w:rPr>
          <w:rFonts w:ascii="Times New Roman" w:hAnsi="Times New Roman"/>
          <w:sz w:val="28"/>
          <w:szCs w:val="28"/>
        </w:rPr>
        <w:t>к настоящему договору).</w:t>
      </w:r>
    </w:p>
    <w:p w:rsidR="002777F5" w:rsidRPr="00AB5869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</w:t>
      </w:r>
      <w:r w:rsidRPr="00AB5869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2.1.1.</w:t>
      </w:r>
      <w:r w:rsidRPr="00AB5869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</w:t>
      </w:r>
      <w:r w:rsidRPr="00AB5869">
        <w:rPr>
          <w:rFonts w:ascii="Times New Roman" w:hAnsi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/>
          <w:sz w:val="28"/>
          <w:szCs w:val="28"/>
        </w:rPr>
        <w:tab/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2.2.1.</w:t>
      </w:r>
      <w:r w:rsidRPr="00AB5869">
        <w:rPr>
          <w:rFonts w:ascii="Times New Roman" w:hAnsi="Times New Roman"/>
          <w:sz w:val="28"/>
          <w:szCs w:val="28"/>
        </w:rPr>
        <w:tab/>
        <w:t>Передать Покупателю Товар на условиях и в сроки, предусмотренные настоящим договором.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2.2.2.</w:t>
      </w:r>
      <w:r w:rsidRPr="00AB5869">
        <w:rPr>
          <w:rFonts w:ascii="Times New Roman" w:hAnsi="Times New Roman"/>
          <w:sz w:val="28"/>
          <w:szCs w:val="28"/>
        </w:rPr>
        <w:tab/>
        <w:t>Обеспечить Покупателя документами, указанными в п. 3.1 настоящего договора.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653B98">
        <w:rPr>
          <w:rFonts w:ascii="Times New Roman" w:hAnsi="Times New Roman"/>
          <w:sz w:val="28"/>
          <w:szCs w:val="28"/>
        </w:rPr>
        <w:t xml:space="preserve">Гарантийный срок на </w:t>
      </w:r>
      <w:r>
        <w:rPr>
          <w:rFonts w:ascii="Times New Roman" w:hAnsi="Times New Roman"/>
          <w:sz w:val="28"/>
          <w:szCs w:val="28"/>
        </w:rPr>
        <w:t xml:space="preserve">товар </w:t>
      </w:r>
      <w:r w:rsidR="009A3B23">
        <w:rPr>
          <w:rFonts w:ascii="Times New Roman" w:hAnsi="Times New Roman"/>
          <w:sz w:val="28"/>
          <w:szCs w:val="28"/>
        </w:rPr>
        <w:t>–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912D5D">
        <w:rPr>
          <w:rFonts w:ascii="Times New Roman" w:hAnsi="Times New Roman"/>
          <w:sz w:val="28"/>
          <w:szCs w:val="28"/>
        </w:rPr>
        <w:t>3 года</w:t>
      </w:r>
      <w:r w:rsidR="00500BE7" w:rsidRPr="00500BE7">
        <w:t xml:space="preserve"> </w:t>
      </w:r>
      <w:r w:rsidR="00500BE7" w:rsidRPr="00500BE7">
        <w:rPr>
          <w:rFonts w:ascii="Times New Roman" w:hAnsi="Times New Roman"/>
          <w:sz w:val="28"/>
          <w:szCs w:val="28"/>
        </w:rPr>
        <w:t>с даты начала эксплуатации товара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B98">
        <w:rPr>
          <w:rFonts w:ascii="Times New Roman" w:hAnsi="Times New Roman"/>
          <w:sz w:val="28"/>
          <w:szCs w:val="28"/>
        </w:rPr>
        <w:t>если иное не предусмотрено паспортами или сертификатами соответствия, выданных заводом изготовителем или иной организацией при условии: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выполнения правил эксплуатации оборудования   </w:t>
      </w:r>
      <w:r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>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отсутствия изменений и дополнений, выполненных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после приема </w:t>
      </w:r>
      <w:r w:rsidR="0008336C">
        <w:rPr>
          <w:rFonts w:ascii="Times New Roman" w:hAnsi="Times New Roman"/>
          <w:sz w:val="28"/>
          <w:szCs w:val="28"/>
        </w:rPr>
        <w:t>товара у Поставщика</w:t>
      </w:r>
      <w:r w:rsidRPr="00653B98">
        <w:rPr>
          <w:rFonts w:ascii="Times New Roman" w:hAnsi="Times New Roman"/>
          <w:sz w:val="28"/>
          <w:szCs w:val="28"/>
        </w:rPr>
        <w:t>, без согласования с последним;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lastRenderedPageBreak/>
        <w:t>- отсутствия действий третьих лиц.</w:t>
      </w:r>
    </w:p>
    <w:p w:rsid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Если в период приема </w:t>
      </w:r>
      <w:r w:rsidR="0008336C">
        <w:rPr>
          <w:rFonts w:ascii="Times New Roman" w:hAnsi="Times New Roman"/>
          <w:sz w:val="28"/>
          <w:szCs w:val="28"/>
        </w:rPr>
        <w:t>товара</w:t>
      </w:r>
      <w:r w:rsidRPr="00653B98">
        <w:rPr>
          <w:rFonts w:ascii="Times New Roman" w:hAnsi="Times New Roman"/>
          <w:sz w:val="28"/>
          <w:szCs w:val="28"/>
        </w:rPr>
        <w:t xml:space="preserve"> или в период гарантийной эксплуа</w:t>
      </w:r>
      <w:r w:rsidR="0008336C">
        <w:rPr>
          <w:rFonts w:ascii="Times New Roman" w:hAnsi="Times New Roman"/>
          <w:sz w:val="28"/>
          <w:szCs w:val="28"/>
        </w:rPr>
        <w:t>тации обнаружатся недостатки</w:t>
      </w:r>
      <w:r w:rsidRPr="00653B98">
        <w:rPr>
          <w:rFonts w:ascii="Times New Roman" w:hAnsi="Times New Roman"/>
          <w:sz w:val="28"/>
          <w:szCs w:val="28"/>
        </w:rPr>
        <w:t xml:space="preserve">, </w:t>
      </w:r>
      <w:r w:rsidR="0008336C">
        <w:rPr>
          <w:rFonts w:ascii="Times New Roman" w:hAnsi="Times New Roman"/>
          <w:sz w:val="28"/>
          <w:szCs w:val="28"/>
        </w:rPr>
        <w:t>Поставщик</w:t>
      </w:r>
      <w:r w:rsidRPr="00653B98">
        <w:rPr>
          <w:rFonts w:ascii="Times New Roman" w:hAnsi="Times New Roman"/>
          <w:sz w:val="28"/>
          <w:szCs w:val="28"/>
        </w:rPr>
        <w:t xml:space="preserve"> обязан устранить выявленные недостатки в срок, указанный в дефектном акте. Гарантийный срок при этом продлевается на период устранения недостатков. Срок устранения недостатков и дефектов в период гарантийного срока составляет 3 дня с даты уведомления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08336C">
        <w:rPr>
          <w:rFonts w:ascii="Times New Roman" w:hAnsi="Times New Roman"/>
          <w:sz w:val="28"/>
          <w:szCs w:val="28"/>
        </w:rPr>
        <w:t>Поставщика</w:t>
      </w:r>
      <w:r w:rsidRPr="00653B98">
        <w:rPr>
          <w:rFonts w:ascii="Times New Roman" w:hAnsi="Times New Roman"/>
          <w:sz w:val="28"/>
          <w:szCs w:val="28"/>
        </w:rPr>
        <w:t xml:space="preserve"> о наличии недостатков.    </w:t>
      </w:r>
    </w:p>
    <w:p w:rsidR="0008336C" w:rsidRPr="00AB5869" w:rsidRDefault="0008336C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3.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3.1 Качество поставляемого Товара должно соответствовать ГОСТу, утвержденным стандартам и удостоверяется сертификатом предприятия-изготовителя (Паспортом качества), которые Поставщик передает Покупателю на каждую партию Товара.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3.2.</w:t>
      </w:r>
      <w:r w:rsidRPr="00AB5869">
        <w:rPr>
          <w:rFonts w:ascii="Times New Roman" w:hAnsi="Times New Roman"/>
          <w:sz w:val="28"/>
          <w:szCs w:val="28"/>
        </w:rPr>
        <w:tab/>
        <w:t>Риск случайной гибели или случайного повреждения Товара несет его собственник в соответствии с действующим законодательством РФ.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3.3.</w:t>
      </w:r>
      <w:r w:rsidRPr="00AB5869">
        <w:rPr>
          <w:rFonts w:ascii="Times New Roman" w:hAnsi="Times New Roman"/>
          <w:sz w:val="28"/>
          <w:szCs w:val="28"/>
        </w:rPr>
        <w:tab/>
        <w:t>Право собственности на Товар переходит к Покупателю в момент передачи Товара Покупателю (Грузополучателю).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3.4.</w:t>
      </w:r>
      <w:r w:rsidRPr="00AB5869">
        <w:rPr>
          <w:rFonts w:ascii="Times New Roman" w:hAnsi="Times New Roman"/>
          <w:sz w:val="28"/>
          <w:szCs w:val="28"/>
        </w:rPr>
        <w:tab/>
        <w:t>В случае несоответствия количества, товарного вида или ассортимента Товара заказу Покупателя в накладной должна быть сделана отметка о фактически принятом количестве и ассортименте Товара. При этом Покупатель имеет право требовать: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соразмерного уменьшения покупной цены;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безвозмездного устранения недостатков Товара в разумный срок;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возмещения своих расходов на устранение недостатков Товара. *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3.5.</w:t>
      </w:r>
      <w:r w:rsidRPr="00AB5869">
        <w:rPr>
          <w:rFonts w:ascii="Times New Roman" w:hAnsi="Times New Roman"/>
          <w:sz w:val="28"/>
          <w:szCs w:val="28"/>
        </w:rPr>
        <w:tab/>
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отказаться от исполнения Договора и потребовать возврата уплаченной за Товар денежной суммы;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потребовать замены товара ненадлежащего качества Товаром, соответствующим Договору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3.6.</w:t>
      </w:r>
      <w:r w:rsidRPr="00AB5869">
        <w:rPr>
          <w:rFonts w:ascii="Times New Roman" w:hAnsi="Times New Roman"/>
          <w:sz w:val="28"/>
          <w:szCs w:val="28"/>
        </w:rPr>
        <w:tab/>
        <w:t>При обнаружении несоответствия полученного Товара по качеству и количеству</w:t>
      </w:r>
      <w:r w:rsidR="004E3CEE">
        <w:rPr>
          <w:rFonts w:ascii="Times New Roman" w:hAnsi="Times New Roman"/>
          <w:sz w:val="28"/>
          <w:szCs w:val="28"/>
        </w:rPr>
        <w:t xml:space="preserve"> </w:t>
      </w:r>
      <w:r w:rsidRPr="00AB5869">
        <w:rPr>
          <w:rFonts w:ascii="Times New Roman" w:hAnsi="Times New Roman"/>
          <w:sz w:val="28"/>
          <w:szCs w:val="28"/>
        </w:rPr>
        <w:t xml:space="preserve">Покупатель уведомляет об этом Поставщика в течение 10 (десяти) календарных дней с момента получения Товара. При этом вызов представителя Поставщика обязателен. В случае если представитель Поставщика не прибудет в течение 3 (трех) календарных дней с момента получения соответствующего уведомления для приемки Товара по количеству и качеству и для составления акта рекламации, претензии Покупателя по количеству и качеству Товара считаются установленными и принятыми Поставщиком. 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4.</w:t>
      </w:r>
      <w:r w:rsidRPr="00AB5869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договору.</w:t>
      </w:r>
    </w:p>
    <w:p w:rsidR="00A62918" w:rsidRPr="00A62918" w:rsidRDefault="00FD4AA3" w:rsidP="00A62918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4.2. </w:t>
      </w:r>
      <w:r w:rsidR="00A226C2" w:rsidRPr="00A226C2">
        <w:rPr>
          <w:rFonts w:ascii="Times New Roman" w:hAnsi="Times New Roman"/>
          <w:sz w:val="28"/>
          <w:szCs w:val="28"/>
        </w:rPr>
        <w:t xml:space="preserve">Оплата производится </w:t>
      </w:r>
      <w:r w:rsidR="00A226C2">
        <w:rPr>
          <w:rFonts w:ascii="Times New Roman" w:hAnsi="Times New Roman"/>
          <w:sz w:val="28"/>
          <w:szCs w:val="28"/>
        </w:rPr>
        <w:t>Покупателем</w:t>
      </w:r>
      <w:r w:rsidR="00A226C2" w:rsidRPr="00A226C2">
        <w:rPr>
          <w:rFonts w:ascii="Times New Roman" w:hAnsi="Times New Roman"/>
          <w:sz w:val="28"/>
          <w:szCs w:val="28"/>
        </w:rPr>
        <w:t xml:space="preserve"> в безналичном порядке, путем перечисления денежных средств на расчетный счет </w:t>
      </w:r>
      <w:r w:rsidR="00A226C2">
        <w:rPr>
          <w:rFonts w:ascii="Times New Roman" w:hAnsi="Times New Roman"/>
          <w:sz w:val="28"/>
          <w:szCs w:val="28"/>
        </w:rPr>
        <w:t>Поставщика</w:t>
      </w:r>
      <w:r w:rsidR="00A226C2" w:rsidRPr="00A226C2">
        <w:rPr>
          <w:rFonts w:ascii="Times New Roman" w:hAnsi="Times New Roman"/>
          <w:sz w:val="28"/>
          <w:szCs w:val="28"/>
        </w:rPr>
        <w:t xml:space="preserve"> в течение 180 календарных дней с момента подписания Заказчиком акта оказанных работ и выставления Исполнителем счета и счета-фактуры</w:t>
      </w:r>
      <w:r w:rsidR="00A62918" w:rsidRPr="00A62918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A62918" w:rsidP="00A226C2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62918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FD4AA3" w:rsidRPr="00AB5869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4.5.</w:t>
      </w:r>
      <w:r w:rsidRPr="00AB5869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4.6.</w:t>
      </w:r>
      <w:r w:rsidRPr="00AB5869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4E3CEE">
        <w:rPr>
          <w:rFonts w:ascii="Times New Roman" w:hAnsi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CEE">
        <w:rPr>
          <w:rFonts w:ascii="Times New Roman" w:hAnsi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/>
          <w:sz w:val="28"/>
          <w:szCs w:val="28"/>
        </w:rPr>
        <w:t>.</w:t>
      </w:r>
    </w:p>
    <w:p w:rsidR="004E3CEE" w:rsidRPr="00AB5869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5.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5.1. Доставка товара осуществляется по отгрузочным реквизитам, указанным в Спецификациях.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5.3. Ответственность за сохранность Товара и риск случайной гибели Товара несет Поставщик до момента приемки Товара в соответствии с п. 2.2. настоящего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5.4.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5.5.</w:t>
      </w:r>
      <w:r w:rsidRPr="00AB5869">
        <w:rPr>
          <w:rFonts w:ascii="Times New Roman" w:hAnsi="Times New Roman"/>
          <w:sz w:val="28"/>
          <w:szCs w:val="28"/>
        </w:rPr>
        <w:tab/>
        <w:t>Срок поставки оговаривается в Спецификациях к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6.4.</w:t>
      </w:r>
      <w:r w:rsidRPr="00AB5869">
        <w:rPr>
          <w:rFonts w:ascii="Times New Roman" w:hAnsi="Times New Roman"/>
          <w:sz w:val="28"/>
          <w:szCs w:val="28"/>
        </w:rPr>
        <w:tab/>
        <w:t>Во всех остальных случаях,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7.2.</w:t>
      </w:r>
      <w:r w:rsidRPr="00AB5869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/>
          <w:sz w:val="28"/>
          <w:szCs w:val="28"/>
        </w:rPr>
        <w:t>огово</w:t>
      </w:r>
      <w:r w:rsidR="00B42AEB">
        <w:rPr>
          <w:rFonts w:ascii="Times New Roman" w:hAnsi="Times New Roman"/>
          <w:sz w:val="28"/>
          <w:szCs w:val="28"/>
        </w:rPr>
        <w:t>ру</w:t>
      </w:r>
      <w:r w:rsidRPr="00AB5869">
        <w:rPr>
          <w:rFonts w:ascii="Times New Roman" w:hAnsi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A62918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FD4AA3" w:rsidRPr="00AB5869">
        <w:rPr>
          <w:rFonts w:ascii="Times New Roman" w:hAnsi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8.3.</w:t>
      </w:r>
      <w:r w:rsidRPr="00AB5869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8.4.</w:t>
      </w:r>
      <w:r w:rsidRPr="00AB5869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9.1.</w:t>
      </w:r>
      <w:r w:rsidRPr="00AB5869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9.2.</w:t>
      </w:r>
      <w:r w:rsidRPr="00AB5869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9.3.</w:t>
      </w:r>
      <w:r w:rsidRPr="00AB5869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9.4.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9.5.</w:t>
      </w:r>
      <w:r w:rsidRPr="00AB5869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10. СРОК ДЕЙСТВИЯ ДОГОВОРА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10.1.</w:t>
      </w:r>
      <w:r w:rsidRPr="00AB5869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10.2.</w:t>
      </w:r>
      <w:r w:rsidRPr="00AB5869">
        <w:rPr>
          <w:rFonts w:ascii="Times New Roman" w:hAnsi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/>
          <w:sz w:val="28"/>
          <w:szCs w:val="28"/>
        </w:rPr>
        <w:t>на,</w:t>
      </w:r>
      <w:r w:rsidRPr="00AB5869">
        <w:rPr>
          <w:rFonts w:ascii="Times New Roman" w:hAnsi="Times New Roman"/>
          <w:sz w:val="28"/>
          <w:szCs w:val="28"/>
        </w:rPr>
        <w:t xml:space="preserve"> то представителями сторон.</w:t>
      </w:r>
    </w:p>
    <w:p w:rsidR="002777F5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договору:</w:t>
      </w:r>
    </w:p>
    <w:p w:rsidR="002777F5" w:rsidRDefault="002777F5" w:rsidP="002777F5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4883" w:type="pct"/>
        <w:tblLook w:val="04A0" w:firstRow="1" w:lastRow="0" w:firstColumn="1" w:lastColumn="0" w:noHBand="0" w:noVBand="1"/>
      </w:tblPr>
      <w:tblGrid>
        <w:gridCol w:w="4677"/>
        <w:gridCol w:w="5428"/>
      </w:tblGrid>
      <w:tr w:rsidR="00FD4AA3" w:rsidRPr="00415B4E" w:rsidTr="0008336C">
        <w:tc>
          <w:tcPr>
            <w:tcW w:w="2314" w:type="pct"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FD4AA3" w:rsidRPr="00415B4E" w:rsidRDefault="00FD4AA3" w:rsidP="00842AB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86" w:type="pct"/>
            <w:hideMark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B4E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Юридический адрес: 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60610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, Нижегородская область, г. Павлово, переулок Гаражный,1</w:t>
            </w:r>
          </w:p>
          <w:p w:rsidR="00D610FA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Почтовый адрес: 606100 Нижегородская область, г. Павлово, а/я 57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ПАО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Сбербанк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РФ 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к/с 30101810900000000603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БИК 042202603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B42AEB" w:rsidRPr="00415B4E" w:rsidRDefault="00B42AEB" w:rsidP="00FD4AA3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Поставщик: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</w:t>
      </w:r>
    </w:p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AA3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_________//</w:t>
      </w:r>
      <w:r w:rsidR="00842AB1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_______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>_____//Орлова Ю.Н.</w:t>
      </w:r>
    </w:p>
    <w:p w:rsidR="00FD4AA3" w:rsidRPr="00415B4E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М.П.         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FD4AA3" w:rsidRPr="00AB5869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Pr="002777F5" w:rsidRDefault="002777F5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777F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FD4AA3" w:rsidRPr="002777F5">
        <w:rPr>
          <w:rFonts w:ascii="Times New Roman" w:hAnsi="Times New Roman"/>
          <w:sz w:val="28"/>
          <w:szCs w:val="28"/>
        </w:rPr>
        <w:t xml:space="preserve">№1 </w:t>
      </w:r>
    </w:p>
    <w:p w:rsidR="00FD4AA3" w:rsidRPr="00AB5869" w:rsidRDefault="00FD4AA3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к договору № </w:t>
      </w:r>
      <w:r w:rsidR="00912D5D">
        <w:rPr>
          <w:rFonts w:ascii="Times New Roman" w:hAnsi="Times New Roman"/>
          <w:sz w:val="28"/>
          <w:szCs w:val="28"/>
        </w:rPr>
        <w:t>54</w:t>
      </w:r>
      <w:r w:rsidR="00842AB1">
        <w:rPr>
          <w:rFonts w:ascii="Times New Roman" w:hAnsi="Times New Roman"/>
          <w:sz w:val="28"/>
          <w:szCs w:val="28"/>
        </w:rPr>
        <w:t>-зк</w:t>
      </w:r>
      <w:r w:rsidR="00FC317B">
        <w:rPr>
          <w:rFonts w:ascii="Times New Roman" w:hAnsi="Times New Roman"/>
          <w:sz w:val="28"/>
          <w:szCs w:val="28"/>
        </w:rPr>
        <w:t>/2</w:t>
      </w:r>
      <w:r w:rsidR="00A226C2">
        <w:rPr>
          <w:rFonts w:ascii="Times New Roman" w:hAnsi="Times New Roman"/>
          <w:sz w:val="28"/>
          <w:szCs w:val="28"/>
        </w:rPr>
        <w:t>4</w:t>
      </w:r>
      <w:r w:rsidRPr="00AB5869">
        <w:rPr>
          <w:rFonts w:ascii="Times New Roman" w:hAnsi="Times New Roman"/>
          <w:sz w:val="28"/>
          <w:szCs w:val="28"/>
        </w:rPr>
        <w:t xml:space="preserve"> от </w:t>
      </w:r>
      <w:r w:rsidR="00842AB1">
        <w:rPr>
          <w:rFonts w:ascii="Times New Roman" w:hAnsi="Times New Roman"/>
          <w:sz w:val="28"/>
          <w:szCs w:val="28"/>
        </w:rPr>
        <w:t>_____________2024</w:t>
      </w:r>
      <w:r w:rsidRPr="00AB5869">
        <w:rPr>
          <w:rFonts w:ascii="Times New Roman" w:hAnsi="Times New Roman"/>
          <w:sz w:val="28"/>
          <w:szCs w:val="28"/>
        </w:rPr>
        <w:t xml:space="preserve">г. </w:t>
      </w:r>
    </w:p>
    <w:p w:rsidR="00FC317B" w:rsidRDefault="00FC317B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AA3" w:rsidRDefault="002777F5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Спецификация</w:t>
      </w:r>
    </w:p>
    <w:p w:rsidR="00FF0256" w:rsidRDefault="00FF0256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9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860"/>
        <w:gridCol w:w="721"/>
        <w:gridCol w:w="1758"/>
        <w:gridCol w:w="1758"/>
        <w:gridCol w:w="1758"/>
        <w:gridCol w:w="1493"/>
      </w:tblGrid>
      <w:tr w:rsidR="00FF0256" w:rsidRPr="00415B4E" w:rsidTr="00641F84">
        <w:trPr>
          <w:trHeight w:val="605"/>
        </w:trPr>
        <w:tc>
          <w:tcPr>
            <w:tcW w:w="1040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08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Кол-во </w:t>
            </w:r>
            <w:r w:rsidRPr="00FF025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(объем)</w:t>
            </w:r>
          </w:p>
        </w:tc>
        <w:tc>
          <w:tcPr>
            <w:tcW w:w="342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 без учета НДС, руб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 с учетом НДС, руб</w:t>
            </w:r>
          </w:p>
        </w:tc>
        <w:tc>
          <w:tcPr>
            <w:tcW w:w="834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без учета НДС, руб</w:t>
            </w:r>
          </w:p>
        </w:tc>
        <w:tc>
          <w:tcPr>
            <w:tcW w:w="708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с учетом НДС, руб</w:t>
            </w:r>
          </w:p>
        </w:tc>
      </w:tr>
      <w:tr w:rsidR="00641F84" w:rsidRPr="00415B4E" w:rsidTr="008A368E">
        <w:trPr>
          <w:trHeight w:val="343"/>
        </w:trPr>
        <w:tc>
          <w:tcPr>
            <w:tcW w:w="1040" w:type="pct"/>
            <w:vAlign w:val="center"/>
          </w:tcPr>
          <w:p w:rsidR="00641F84" w:rsidRPr="00FF0256" w:rsidRDefault="00641F84" w:rsidP="001A2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Align w:val="center"/>
          </w:tcPr>
          <w:p w:rsidR="00641F84" w:rsidRDefault="00641F84" w:rsidP="008A368E">
            <w:pPr>
              <w:spacing w:after="0" w:line="240" w:lineRule="auto"/>
              <w:jc w:val="center"/>
            </w:pPr>
          </w:p>
        </w:tc>
        <w:tc>
          <w:tcPr>
            <w:tcW w:w="708" w:type="pct"/>
            <w:vAlign w:val="center"/>
          </w:tcPr>
          <w:p w:rsidR="00641F84" w:rsidRDefault="00641F84" w:rsidP="008A368E">
            <w:pPr>
              <w:spacing w:after="0" w:line="240" w:lineRule="auto"/>
              <w:jc w:val="center"/>
            </w:pPr>
          </w:p>
        </w:tc>
      </w:tr>
      <w:tr w:rsidR="00641F84" w:rsidRPr="00415B4E" w:rsidTr="008A368E">
        <w:trPr>
          <w:trHeight w:val="343"/>
        </w:trPr>
        <w:tc>
          <w:tcPr>
            <w:tcW w:w="3458" w:type="pct"/>
            <w:gridSpan w:val="5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4" w:type="pct"/>
            <w:vAlign w:val="center"/>
          </w:tcPr>
          <w:p w:rsidR="00641F84" w:rsidRPr="00641F84" w:rsidRDefault="00641F84" w:rsidP="008A368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8" w:type="pct"/>
            <w:vAlign w:val="center"/>
          </w:tcPr>
          <w:p w:rsidR="00641F84" w:rsidRPr="00641F84" w:rsidRDefault="00641F84" w:rsidP="008A368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842AB1" w:rsidRDefault="00842AB1" w:rsidP="0088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A3" w:rsidRDefault="00FD4AA3" w:rsidP="0091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256">
        <w:rPr>
          <w:rFonts w:ascii="Times New Roman" w:hAnsi="Times New Roman"/>
          <w:sz w:val="24"/>
          <w:szCs w:val="24"/>
        </w:rPr>
        <w:t xml:space="preserve">Всего наименований </w:t>
      </w:r>
      <w:r w:rsidR="00FF5BBC">
        <w:rPr>
          <w:rFonts w:ascii="Times New Roman" w:hAnsi="Times New Roman"/>
          <w:sz w:val="24"/>
          <w:szCs w:val="24"/>
        </w:rPr>
        <w:t>1</w:t>
      </w:r>
      <w:r w:rsidRPr="00FF0256">
        <w:rPr>
          <w:rFonts w:ascii="Times New Roman" w:hAnsi="Times New Roman"/>
          <w:sz w:val="24"/>
          <w:szCs w:val="24"/>
        </w:rPr>
        <w:t xml:space="preserve">, на сумму </w:t>
      </w:r>
      <w:r w:rsidR="00842AB1">
        <w:rPr>
          <w:rFonts w:ascii="Times New Roman" w:hAnsi="Times New Roman"/>
          <w:sz w:val="24"/>
          <w:szCs w:val="24"/>
        </w:rPr>
        <w:t>______________</w:t>
      </w:r>
      <w:r w:rsidR="00343856" w:rsidRPr="00FF0256">
        <w:rPr>
          <w:rFonts w:ascii="Times New Roman" w:hAnsi="Times New Roman"/>
          <w:sz w:val="24"/>
          <w:szCs w:val="24"/>
        </w:rPr>
        <w:t xml:space="preserve"> </w:t>
      </w:r>
      <w:r w:rsidR="00641F84">
        <w:rPr>
          <w:rFonts w:ascii="Times New Roman" w:hAnsi="Times New Roman"/>
          <w:sz w:val="24"/>
          <w:szCs w:val="24"/>
        </w:rPr>
        <w:t xml:space="preserve">в том числе </w:t>
      </w:r>
      <w:r w:rsidR="00343856" w:rsidRPr="00FF0256">
        <w:rPr>
          <w:rFonts w:ascii="Times New Roman" w:hAnsi="Times New Roman"/>
          <w:sz w:val="24"/>
          <w:szCs w:val="24"/>
        </w:rPr>
        <w:t>НДС</w:t>
      </w:r>
      <w:r w:rsidR="00FF5BBC">
        <w:rPr>
          <w:rFonts w:ascii="Times New Roman" w:hAnsi="Times New Roman"/>
          <w:sz w:val="24"/>
          <w:szCs w:val="24"/>
        </w:rPr>
        <w:t>.</w:t>
      </w:r>
    </w:p>
    <w:p w:rsidR="00842AB1" w:rsidRDefault="00842AB1" w:rsidP="0091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2AB1" w:rsidRDefault="00842AB1" w:rsidP="0091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AB1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912D5D" w:rsidRPr="00912D5D" w:rsidRDefault="00912D5D" w:rsidP="00912D5D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Наименование закупаемых товаров, работ (услуг) 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Поставку провода СИП 3х50+1х50 для нужд ООО «Павловоэнерго» </w:t>
      </w:r>
    </w:p>
    <w:p w:rsidR="00912D5D" w:rsidRPr="00912D5D" w:rsidRDefault="00912D5D" w:rsidP="00912D5D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/>
          <w:sz w:val="24"/>
          <w:szCs w:val="24"/>
          <w:lang w:eastAsia="ru-RU"/>
        </w:rPr>
        <w:t>Требуемые характеристики.</w:t>
      </w:r>
    </w:p>
    <w:p w:rsidR="00912D5D" w:rsidRPr="00912D5D" w:rsidRDefault="00912D5D" w:rsidP="00912D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Провод СИП-2 3х50+1х50:</w:t>
      </w:r>
    </w:p>
    <w:p w:rsidR="00912D5D" w:rsidRPr="00912D5D" w:rsidRDefault="00912D5D" w:rsidP="00912D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Номинальное переменное напряжение – 1кВ</w:t>
      </w: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Температура окружающей среды при эксплуатации кабеля – от -60°С до +50°С;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Минимальная температура прокладки кабеля без предварительного подогрева – -20°С;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Предельная длительно допустимая рабочая температура жил – 90°С;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Предельно допустимая температура нагрева жил кабелей в аварийном режиме или режиме перегрузки – 130°С;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Максимальная температура нагрева жил при коротком замыкании</w:t>
      </w: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912D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250°С;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Минимально допустимый радиус изгиба при прокладке</w:t>
      </w: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912D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 диаметров кабеля;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Срок службы, не менее – 40 лет;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эксплуатации кабеля – 3 года.</w:t>
      </w:r>
    </w:p>
    <w:p w:rsidR="00912D5D" w:rsidRPr="00912D5D" w:rsidRDefault="00912D5D" w:rsidP="00912D5D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Требования, предъявляемые к товару:</w:t>
      </w: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Поставляемая продукция должна быть новой, ранее не использованной, дата выпуска продукции должна быть не ранее 2024г. выпуска.</w:t>
      </w:r>
    </w:p>
    <w:p w:rsidR="00912D5D" w:rsidRPr="00912D5D" w:rsidRDefault="00912D5D" w:rsidP="00912D5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упаковке, отгрузке, маркировке, хранению товара:</w:t>
      </w:r>
    </w:p>
    <w:p w:rsidR="00912D5D" w:rsidRPr="00912D5D" w:rsidRDefault="00912D5D" w:rsidP="00912D5D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</w:r>
    </w:p>
    <w:p w:rsidR="00912D5D" w:rsidRPr="00912D5D" w:rsidRDefault="00912D5D" w:rsidP="00912D5D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sz w:val="24"/>
          <w:szCs w:val="24"/>
          <w:lang w:eastAsia="ru-RU"/>
        </w:rPr>
        <w:t>Маркировка должна иметь четкие обозначения в соответствии с требованиями ГОСТ 13276-79;</w:t>
      </w:r>
    </w:p>
    <w:p w:rsidR="00912D5D" w:rsidRPr="00912D5D" w:rsidRDefault="00912D5D" w:rsidP="00912D5D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:rsidR="00912D5D" w:rsidRPr="00912D5D" w:rsidRDefault="00912D5D" w:rsidP="00912D5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Место, условия и сроки поставки оборудования:</w:t>
      </w:r>
    </w:p>
    <w:p w:rsidR="00912D5D" w:rsidRPr="00912D5D" w:rsidRDefault="00912D5D" w:rsidP="00912D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Нижегородская область, г. Павлово, пер. Гаражный, д.1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 Отгруженный товар принимается исключительно по фактическому количеству.</w:t>
      </w:r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Товар, подлежащий обязательной сертификации, поставляется с соответствующими сертификатами.</w:t>
      </w:r>
    </w:p>
    <w:p w:rsidR="00912D5D" w:rsidRPr="00912D5D" w:rsidRDefault="00912D5D" w:rsidP="00912D5D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Документы, предоставляемые в подтверждение соответствия предлагаемых участником товаров</w:t>
      </w:r>
      <w:bookmarkStart w:id="0" w:name="_GoBack"/>
      <w:bookmarkEnd w:id="0"/>
    </w:p>
    <w:p w:rsidR="00912D5D" w:rsidRPr="00912D5D" w:rsidRDefault="00912D5D" w:rsidP="00912D5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документ, подтверждающий качество продукции со стороны торговой компании или производителя, и (или) документ, удостоверяющий соответствие объекта требованиям технических регламентов, документам по стандартизации или условиям договора,</w:t>
      </w:r>
    </w:p>
    <w:p w:rsidR="00912D5D" w:rsidRPr="00912D5D" w:rsidRDefault="00912D5D" w:rsidP="00912D5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Сроки поставки товара:</w:t>
      </w:r>
    </w:p>
    <w:p w:rsidR="00912D5D" w:rsidRPr="00912D5D" w:rsidRDefault="00912D5D" w:rsidP="00912D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2D5D">
        <w:rPr>
          <w:rFonts w:ascii="Times New Roman" w:eastAsia="Times New Roman" w:hAnsi="Times New Roman"/>
          <w:sz w:val="24"/>
          <w:szCs w:val="24"/>
          <w:lang w:eastAsia="ru-RU"/>
        </w:rPr>
        <w:t>с даты подписания договора по 28.02.2025г.</w:t>
      </w:r>
    </w:p>
    <w:p w:rsidR="00FD4AA3" w:rsidRPr="00AB5869" w:rsidRDefault="00FD4AA3" w:rsidP="00912D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Подписи Сторон</w:t>
      </w:r>
    </w:p>
    <w:p w:rsidR="00912D5D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Поставщик: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______//</w:t>
      </w:r>
      <w:r w:rsidR="00842AB1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________//Орлова Ю.Н.</w:t>
      </w:r>
    </w:p>
    <w:p w:rsidR="002777F5" w:rsidRDefault="008A368E" w:rsidP="00EB448F">
      <w:pPr>
        <w:autoSpaceDE w:val="0"/>
        <w:autoSpaceDN w:val="0"/>
        <w:adjustRightInd w:val="0"/>
        <w:spacing w:after="0" w:line="240" w:lineRule="auto"/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М.П.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  <w:r w:rsidR="00EB448F" w:rsidRPr="00AB5869">
        <w:t xml:space="preserve"> </w:t>
      </w:r>
    </w:p>
    <w:sectPr w:rsidR="002777F5" w:rsidSect="00A226C2">
      <w:pgSz w:w="11906" w:h="16838"/>
      <w:pgMar w:top="289" w:right="425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EFF" w:rsidRDefault="00821EFF" w:rsidP="00C15BEF">
      <w:pPr>
        <w:spacing w:after="0" w:line="240" w:lineRule="auto"/>
      </w:pPr>
      <w:r>
        <w:separator/>
      </w:r>
    </w:p>
  </w:endnote>
  <w:endnote w:type="continuationSeparator" w:id="0">
    <w:p w:rsidR="00821EFF" w:rsidRDefault="00821EFF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EFF" w:rsidRDefault="00821EFF" w:rsidP="00C15BEF">
      <w:pPr>
        <w:spacing w:after="0" w:line="240" w:lineRule="auto"/>
      </w:pPr>
      <w:r>
        <w:separator/>
      </w:r>
    </w:p>
  </w:footnote>
  <w:footnote w:type="continuationSeparator" w:id="0">
    <w:p w:rsidR="00821EFF" w:rsidRDefault="00821EFF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4554C"/>
    <w:rsid w:val="00056261"/>
    <w:rsid w:val="00070735"/>
    <w:rsid w:val="0008336C"/>
    <w:rsid w:val="0008438A"/>
    <w:rsid w:val="00085B1D"/>
    <w:rsid w:val="00086FA4"/>
    <w:rsid w:val="00092E26"/>
    <w:rsid w:val="000A6A7B"/>
    <w:rsid w:val="000A6B47"/>
    <w:rsid w:val="000B2770"/>
    <w:rsid w:val="000D7853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77E9"/>
    <w:rsid w:val="001E073E"/>
    <w:rsid w:val="00202111"/>
    <w:rsid w:val="00227F98"/>
    <w:rsid w:val="00237EAC"/>
    <w:rsid w:val="00242D85"/>
    <w:rsid w:val="002430E7"/>
    <w:rsid w:val="0025678F"/>
    <w:rsid w:val="002777F5"/>
    <w:rsid w:val="00282A71"/>
    <w:rsid w:val="00294785"/>
    <w:rsid w:val="002B03C0"/>
    <w:rsid w:val="002B1C9F"/>
    <w:rsid w:val="002C0AFC"/>
    <w:rsid w:val="002D2CB6"/>
    <w:rsid w:val="002E01D6"/>
    <w:rsid w:val="002E4ADD"/>
    <w:rsid w:val="002F0FA6"/>
    <w:rsid w:val="002F1F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C0F3E"/>
    <w:rsid w:val="003D42F1"/>
    <w:rsid w:val="003E0D38"/>
    <w:rsid w:val="00415B4E"/>
    <w:rsid w:val="00425B79"/>
    <w:rsid w:val="00440B68"/>
    <w:rsid w:val="004501D6"/>
    <w:rsid w:val="004A428A"/>
    <w:rsid w:val="004B2363"/>
    <w:rsid w:val="004B5D28"/>
    <w:rsid w:val="004D1E7A"/>
    <w:rsid w:val="004D5193"/>
    <w:rsid w:val="004E3CEE"/>
    <w:rsid w:val="00500BE7"/>
    <w:rsid w:val="00514F75"/>
    <w:rsid w:val="005224C4"/>
    <w:rsid w:val="0053452F"/>
    <w:rsid w:val="00543447"/>
    <w:rsid w:val="00561C62"/>
    <w:rsid w:val="005624F0"/>
    <w:rsid w:val="00562F1E"/>
    <w:rsid w:val="00591BA0"/>
    <w:rsid w:val="00594438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78B6"/>
    <w:rsid w:val="006D7957"/>
    <w:rsid w:val="006E03E0"/>
    <w:rsid w:val="006E118B"/>
    <w:rsid w:val="006E35EF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B4E0E"/>
    <w:rsid w:val="007D6F5E"/>
    <w:rsid w:val="007F031A"/>
    <w:rsid w:val="007F0F9B"/>
    <w:rsid w:val="007F5084"/>
    <w:rsid w:val="00800642"/>
    <w:rsid w:val="00813940"/>
    <w:rsid w:val="00820930"/>
    <w:rsid w:val="00821EFF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95E8D"/>
    <w:rsid w:val="008A368E"/>
    <w:rsid w:val="008A3938"/>
    <w:rsid w:val="008B6B76"/>
    <w:rsid w:val="008C60A3"/>
    <w:rsid w:val="008D62EE"/>
    <w:rsid w:val="00904C39"/>
    <w:rsid w:val="00906ED3"/>
    <w:rsid w:val="00912D5D"/>
    <w:rsid w:val="00916F15"/>
    <w:rsid w:val="00936D38"/>
    <w:rsid w:val="00940D10"/>
    <w:rsid w:val="0094440B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C0D8A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3664D"/>
    <w:rsid w:val="00B42AEB"/>
    <w:rsid w:val="00B55601"/>
    <w:rsid w:val="00B63E55"/>
    <w:rsid w:val="00B6516C"/>
    <w:rsid w:val="00B70C08"/>
    <w:rsid w:val="00B74BC3"/>
    <w:rsid w:val="00B74FA2"/>
    <w:rsid w:val="00B90342"/>
    <w:rsid w:val="00BA35CB"/>
    <w:rsid w:val="00BB567E"/>
    <w:rsid w:val="00BC1916"/>
    <w:rsid w:val="00C0586C"/>
    <w:rsid w:val="00C079FF"/>
    <w:rsid w:val="00C1348C"/>
    <w:rsid w:val="00C15BEF"/>
    <w:rsid w:val="00C1622F"/>
    <w:rsid w:val="00C60644"/>
    <w:rsid w:val="00C728BC"/>
    <w:rsid w:val="00C90A59"/>
    <w:rsid w:val="00C93F2A"/>
    <w:rsid w:val="00CA6BD0"/>
    <w:rsid w:val="00CB60E9"/>
    <w:rsid w:val="00CC72D4"/>
    <w:rsid w:val="00CD1514"/>
    <w:rsid w:val="00CD305B"/>
    <w:rsid w:val="00CE0571"/>
    <w:rsid w:val="00CE60EB"/>
    <w:rsid w:val="00CF3E46"/>
    <w:rsid w:val="00D1385C"/>
    <w:rsid w:val="00D20EF3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0A2C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7F97"/>
    <w:rsid w:val="00F20BCA"/>
    <w:rsid w:val="00F222C8"/>
    <w:rsid w:val="00F26326"/>
    <w:rsid w:val="00F4669B"/>
    <w:rsid w:val="00F5349E"/>
    <w:rsid w:val="00F700B2"/>
    <w:rsid w:val="00F805EF"/>
    <w:rsid w:val="00F91957"/>
    <w:rsid w:val="00F943E9"/>
    <w:rsid w:val="00F97B57"/>
    <w:rsid w:val="00FA09EF"/>
    <w:rsid w:val="00FB5866"/>
    <w:rsid w:val="00FC317B"/>
    <w:rsid w:val="00FC44DF"/>
    <w:rsid w:val="00FD0A36"/>
    <w:rsid w:val="00FD277C"/>
    <w:rsid w:val="00FD4AA3"/>
    <w:rsid w:val="00FD4C16"/>
    <w:rsid w:val="00FD66AF"/>
    <w:rsid w:val="00FE0F12"/>
    <w:rsid w:val="00FE602E"/>
    <w:rsid w:val="00FF025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E35E2"/>
  <w15:docId w15:val="{E7298E84-1B3B-41F0-81C3-AC06CB06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FD277C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2C329-DC55-4B75-90F6-8683B6738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2252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4</cp:revision>
  <cp:lastPrinted>2015-06-25T11:24:00Z</cp:lastPrinted>
  <dcterms:created xsi:type="dcterms:W3CDTF">2024-12-29T12:48:00Z</dcterms:created>
  <dcterms:modified xsi:type="dcterms:W3CDTF">2024-12-29T13:05:00Z</dcterms:modified>
</cp:coreProperties>
</file>